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3E" w:rsidRDefault="005E303E" w:rsidP="00800C42">
      <w:pPr>
        <w:tabs>
          <w:tab w:val="left" w:pos="0"/>
        </w:tabs>
        <w:contextualSpacing/>
        <w:jc w:val="center"/>
        <w:rPr>
          <w:rFonts w:ascii="Comic Sans MS" w:hAnsi="Comic Sans MS"/>
          <w:sz w:val="28"/>
          <w:szCs w:val="28"/>
        </w:rPr>
      </w:pPr>
      <w:r w:rsidRPr="00CF30F7">
        <w:rPr>
          <w:rFonts w:ascii="Comic Sans MS" w:hAnsi="Comic Sans MS"/>
          <w:sz w:val="28"/>
          <w:szCs w:val="28"/>
        </w:rPr>
        <w:t xml:space="preserve">Ketika Empat Perempuan </w:t>
      </w:r>
      <w:proofErr w:type="gramStart"/>
      <w:r w:rsidRPr="00CF30F7">
        <w:rPr>
          <w:rFonts w:ascii="Comic Sans MS" w:hAnsi="Comic Sans MS"/>
          <w:sz w:val="28"/>
          <w:szCs w:val="28"/>
        </w:rPr>
        <w:t>Menggagas  “</w:t>
      </w:r>
      <w:proofErr w:type="gramEnd"/>
      <w:r w:rsidRPr="00CF30F7">
        <w:rPr>
          <w:rFonts w:ascii="Comic Sans MS" w:hAnsi="Comic Sans MS"/>
          <w:sz w:val="28"/>
          <w:szCs w:val="28"/>
        </w:rPr>
        <w:t xml:space="preserve">Bumi Bicara” </w:t>
      </w:r>
    </w:p>
    <w:p w:rsidR="005E303E" w:rsidRDefault="005E303E" w:rsidP="00800C42">
      <w:pPr>
        <w:tabs>
          <w:tab w:val="left" w:pos="0"/>
        </w:tabs>
        <w:contextualSpacing/>
        <w:jc w:val="center"/>
        <w:rPr>
          <w:rFonts w:ascii="Comic Sans MS" w:hAnsi="Comic Sans MS"/>
          <w:sz w:val="28"/>
          <w:szCs w:val="28"/>
        </w:rPr>
      </w:pPr>
      <w:r w:rsidRPr="00CF30F7">
        <w:rPr>
          <w:rFonts w:ascii="Comic Sans MS" w:hAnsi="Comic Sans MS"/>
          <w:sz w:val="28"/>
          <w:szCs w:val="28"/>
        </w:rPr>
        <w:t>Bertebaranlah Makna</w:t>
      </w:r>
      <w:r>
        <w:rPr>
          <w:rStyle w:val="FootnoteReference"/>
          <w:rFonts w:ascii="Comic Sans MS" w:hAnsi="Comic Sans MS"/>
          <w:sz w:val="28"/>
          <w:szCs w:val="28"/>
        </w:rPr>
        <w:footnoteReference w:id="1"/>
      </w:r>
    </w:p>
    <w:p w:rsidR="005E303E" w:rsidRDefault="005E303E" w:rsidP="00800C42">
      <w:pPr>
        <w:tabs>
          <w:tab w:val="left" w:pos="0"/>
        </w:tabs>
        <w:contextualSpacing/>
        <w:jc w:val="center"/>
        <w:rPr>
          <w:rFonts w:ascii="Comic Sans MS" w:hAnsi="Comic Sans MS"/>
          <w:sz w:val="28"/>
          <w:szCs w:val="28"/>
        </w:rPr>
      </w:pPr>
    </w:p>
    <w:p w:rsidR="005E303E" w:rsidRDefault="005E303E" w:rsidP="00800C42">
      <w:pPr>
        <w:tabs>
          <w:tab w:val="left" w:pos="0"/>
        </w:tabs>
        <w:contextualSpacing/>
        <w:jc w:val="center"/>
        <w:rPr>
          <w:rFonts w:ascii="Times New Roman" w:hAnsi="Times New Roman" w:cs="Times New Roman"/>
          <w:sz w:val="24"/>
          <w:szCs w:val="24"/>
        </w:rPr>
      </w:pPr>
      <w:r w:rsidRPr="00C0322E">
        <w:rPr>
          <w:rFonts w:ascii="Times New Roman" w:hAnsi="Times New Roman" w:cs="Times New Roman"/>
          <w:sz w:val="24"/>
          <w:szCs w:val="24"/>
        </w:rPr>
        <w:t xml:space="preserve">Oleh: </w:t>
      </w:r>
    </w:p>
    <w:p w:rsidR="005E303E" w:rsidRPr="0057714D" w:rsidRDefault="005E303E" w:rsidP="00800C42">
      <w:pPr>
        <w:tabs>
          <w:tab w:val="left" w:pos="0"/>
        </w:tabs>
        <w:contextualSpacing/>
        <w:jc w:val="center"/>
        <w:rPr>
          <w:rFonts w:ascii="Times New Roman" w:hAnsi="Times New Roman" w:cs="Times New Roman"/>
          <w:sz w:val="24"/>
          <w:szCs w:val="24"/>
          <w:lang w:val="id-ID"/>
        </w:rPr>
      </w:pPr>
      <w:r>
        <w:rPr>
          <w:rFonts w:ascii="Times New Roman" w:hAnsi="Times New Roman" w:cs="Times New Roman"/>
          <w:sz w:val="24"/>
          <w:szCs w:val="24"/>
        </w:rPr>
        <w:t>Dr</w:t>
      </w:r>
      <w:r w:rsidRPr="00C0322E">
        <w:rPr>
          <w:rFonts w:ascii="Times New Roman" w:hAnsi="Times New Roman" w:cs="Times New Roman"/>
          <w:sz w:val="24"/>
          <w:szCs w:val="24"/>
        </w:rPr>
        <w:t>. Silvia Rosa</w:t>
      </w:r>
      <w:proofErr w:type="gramStart"/>
      <w:r w:rsidRPr="00C0322E">
        <w:rPr>
          <w:rFonts w:ascii="Times New Roman" w:hAnsi="Times New Roman" w:cs="Times New Roman"/>
          <w:sz w:val="24"/>
          <w:szCs w:val="24"/>
        </w:rPr>
        <w:t>,M</w:t>
      </w:r>
      <w:proofErr w:type="gramEnd"/>
      <w:r w:rsidRPr="00C0322E">
        <w:rPr>
          <w:rFonts w:ascii="Times New Roman" w:hAnsi="Times New Roman" w:cs="Times New Roman"/>
          <w:sz w:val="24"/>
          <w:szCs w:val="24"/>
        </w:rPr>
        <w:t>. Hum</w:t>
      </w:r>
    </w:p>
    <w:p w:rsidR="005E303E" w:rsidRDefault="005E303E" w:rsidP="00800C42">
      <w:pPr>
        <w:tabs>
          <w:tab w:val="left" w:pos="0"/>
        </w:tabs>
        <w:jc w:val="center"/>
      </w:pPr>
      <w:r>
        <w:t xml:space="preserve"> </w:t>
      </w:r>
    </w:p>
    <w:p w:rsidR="005E303E" w:rsidRPr="008E1D3F" w:rsidRDefault="005E303E" w:rsidP="00800C42">
      <w:pPr>
        <w:pStyle w:val="ListParagraph"/>
        <w:numPr>
          <w:ilvl w:val="0"/>
          <w:numId w:val="1"/>
        </w:numPr>
        <w:tabs>
          <w:tab w:val="left" w:pos="0"/>
        </w:tabs>
        <w:spacing w:line="360" w:lineRule="auto"/>
        <w:rPr>
          <w:rFonts w:ascii="Times New Roman" w:hAnsi="Times New Roman" w:cs="Times New Roman"/>
          <w:b/>
          <w:sz w:val="24"/>
          <w:szCs w:val="24"/>
        </w:rPr>
      </w:pPr>
      <w:r w:rsidRPr="008E1D3F">
        <w:rPr>
          <w:rFonts w:ascii="Times New Roman" w:hAnsi="Times New Roman" w:cs="Times New Roman"/>
          <w:b/>
          <w:sz w:val="24"/>
          <w:szCs w:val="24"/>
        </w:rPr>
        <w:t>Pengantar</w:t>
      </w:r>
    </w:p>
    <w:p w:rsidR="005E303E" w:rsidRPr="00E27F13" w:rsidRDefault="005E303E" w:rsidP="00800C42">
      <w:pPr>
        <w:pStyle w:val="ListParagraph"/>
        <w:tabs>
          <w:tab w:val="left" w:pos="0"/>
        </w:tabs>
        <w:spacing w:line="360" w:lineRule="auto"/>
        <w:ind w:left="0" w:firstLine="709"/>
        <w:rPr>
          <w:rFonts w:ascii="Times New Roman" w:hAnsi="Times New Roman" w:cs="Times New Roman"/>
          <w:sz w:val="24"/>
          <w:szCs w:val="24"/>
        </w:rPr>
      </w:pPr>
      <w:proofErr w:type="gramStart"/>
      <w:r w:rsidRPr="00E27F13">
        <w:rPr>
          <w:rFonts w:ascii="Times New Roman" w:hAnsi="Times New Roman" w:cs="Times New Roman"/>
          <w:sz w:val="24"/>
          <w:szCs w:val="24"/>
        </w:rPr>
        <w:t xml:space="preserve">Empat orang perempuan penyair yang menggagas buku </w:t>
      </w:r>
      <w:r w:rsidRPr="0000116D">
        <w:rPr>
          <w:rFonts w:ascii="Times New Roman" w:hAnsi="Times New Roman" w:cs="Times New Roman"/>
          <w:i/>
          <w:sz w:val="24"/>
          <w:szCs w:val="24"/>
        </w:rPr>
        <w:t>Bumi Bicara</w:t>
      </w:r>
      <w:r w:rsidR="00BA1569">
        <w:rPr>
          <w:rFonts w:ascii="Times New Roman" w:hAnsi="Times New Roman" w:cs="Times New Roman"/>
          <w:sz w:val="24"/>
          <w:szCs w:val="24"/>
        </w:rPr>
        <w:t xml:space="preserve"> adalah as</w:t>
      </w:r>
      <w:r w:rsidRPr="00E27F13">
        <w:rPr>
          <w:rFonts w:ascii="Times New Roman" w:hAnsi="Times New Roman" w:cs="Times New Roman"/>
          <w:sz w:val="24"/>
          <w:szCs w:val="24"/>
        </w:rPr>
        <w:t>et humanis bangsa Indonesia, yang mesti diberi porsi dan atensi yang sebanding dengan penyair laki-laki di tanah air.</w:t>
      </w:r>
      <w:proofErr w:type="gramEnd"/>
      <w:r w:rsidRPr="00E27F13">
        <w:rPr>
          <w:rFonts w:ascii="Times New Roman" w:hAnsi="Times New Roman" w:cs="Times New Roman"/>
          <w:sz w:val="24"/>
          <w:szCs w:val="24"/>
        </w:rPr>
        <w:t xml:space="preserve"> </w:t>
      </w:r>
      <w:proofErr w:type="gramStart"/>
      <w:r w:rsidRPr="00E27F13">
        <w:rPr>
          <w:rFonts w:ascii="Times New Roman" w:hAnsi="Times New Roman" w:cs="Times New Roman"/>
          <w:sz w:val="24"/>
          <w:szCs w:val="24"/>
        </w:rPr>
        <w:t>Kemampuan intelektual, imajinasi, dan olah diksi dalam memahat makna yang mereka miliki, patut dipujikan.</w:t>
      </w:r>
      <w:proofErr w:type="gramEnd"/>
      <w:r w:rsidRPr="00E27F13">
        <w:rPr>
          <w:rFonts w:ascii="Times New Roman" w:hAnsi="Times New Roman" w:cs="Times New Roman"/>
          <w:sz w:val="24"/>
          <w:szCs w:val="24"/>
        </w:rPr>
        <w:t xml:space="preserve"> Karya sastra </w:t>
      </w:r>
      <w:r w:rsidRPr="00E27F13">
        <w:rPr>
          <w:rFonts w:ascii="Times New Roman" w:hAnsi="Times New Roman" w:cs="Times New Roman"/>
          <w:i/>
          <w:sz w:val="24"/>
          <w:szCs w:val="24"/>
        </w:rPr>
        <w:t>genre</w:t>
      </w:r>
      <w:r w:rsidRPr="00E27F13">
        <w:rPr>
          <w:rFonts w:ascii="Times New Roman" w:hAnsi="Times New Roman" w:cs="Times New Roman"/>
          <w:sz w:val="24"/>
          <w:szCs w:val="24"/>
        </w:rPr>
        <w:t xml:space="preserve"> puisi yang ‘menggumpal’ dalam </w:t>
      </w:r>
      <w:r w:rsidRPr="0000116D">
        <w:rPr>
          <w:rFonts w:ascii="Times New Roman" w:hAnsi="Times New Roman" w:cs="Times New Roman"/>
          <w:i/>
          <w:sz w:val="24"/>
          <w:szCs w:val="24"/>
        </w:rPr>
        <w:t>Bumi Bicara</w:t>
      </w:r>
      <w:r w:rsidRPr="00E27F13">
        <w:rPr>
          <w:rFonts w:ascii="Times New Roman" w:hAnsi="Times New Roman" w:cs="Times New Roman"/>
          <w:sz w:val="24"/>
          <w:szCs w:val="24"/>
        </w:rPr>
        <w:t xml:space="preserve"> terlalu sarat tema, makna, </w:t>
      </w:r>
      <w:r>
        <w:rPr>
          <w:rFonts w:ascii="Times New Roman" w:hAnsi="Times New Roman" w:cs="Times New Roman"/>
          <w:sz w:val="24"/>
          <w:szCs w:val="24"/>
        </w:rPr>
        <w:t xml:space="preserve">dan </w:t>
      </w:r>
      <w:r w:rsidRPr="00E27F13">
        <w:rPr>
          <w:rFonts w:ascii="Times New Roman" w:hAnsi="Times New Roman" w:cs="Times New Roman"/>
          <w:i/>
          <w:sz w:val="24"/>
          <w:szCs w:val="24"/>
        </w:rPr>
        <w:t>style</w:t>
      </w:r>
      <w:r w:rsidRPr="00E27F13">
        <w:rPr>
          <w:rFonts w:ascii="Times New Roman" w:hAnsi="Times New Roman" w:cs="Times New Roman"/>
          <w:sz w:val="24"/>
          <w:szCs w:val="24"/>
        </w:rPr>
        <w:t xml:space="preserve">, </w:t>
      </w:r>
      <w:r>
        <w:rPr>
          <w:rFonts w:ascii="Times New Roman" w:hAnsi="Times New Roman" w:cs="Times New Roman"/>
          <w:sz w:val="24"/>
          <w:szCs w:val="24"/>
        </w:rPr>
        <w:t>serta</w:t>
      </w:r>
      <w:r w:rsidRPr="00E27F13">
        <w:rPr>
          <w:rFonts w:ascii="Times New Roman" w:hAnsi="Times New Roman" w:cs="Times New Roman"/>
          <w:sz w:val="24"/>
          <w:szCs w:val="24"/>
        </w:rPr>
        <w:t xml:space="preserve"> mengusung aneka ‘</w:t>
      </w:r>
      <w:r w:rsidRPr="00E27F13">
        <w:rPr>
          <w:rFonts w:ascii="Times New Roman" w:hAnsi="Times New Roman" w:cs="Times New Roman"/>
          <w:i/>
          <w:sz w:val="24"/>
          <w:szCs w:val="24"/>
        </w:rPr>
        <w:t>massage</w:t>
      </w:r>
      <w:r w:rsidRPr="00E27F13">
        <w:rPr>
          <w:rFonts w:ascii="Times New Roman" w:hAnsi="Times New Roman" w:cs="Times New Roman"/>
          <w:sz w:val="24"/>
          <w:szCs w:val="24"/>
        </w:rPr>
        <w:t>’ yang tidak sederhana.</w:t>
      </w:r>
    </w:p>
    <w:p w:rsidR="005E303E" w:rsidRDefault="005E303E" w:rsidP="00800C42">
      <w:pPr>
        <w:pStyle w:val="ListParagraph"/>
        <w:tabs>
          <w:tab w:val="left" w:pos="0"/>
        </w:tabs>
        <w:spacing w:line="360" w:lineRule="auto"/>
        <w:ind w:left="0" w:firstLine="709"/>
        <w:rPr>
          <w:rFonts w:ascii="Times New Roman" w:hAnsi="Times New Roman" w:cs="Times New Roman"/>
          <w:sz w:val="24"/>
          <w:szCs w:val="24"/>
        </w:rPr>
      </w:pPr>
      <w:proofErr w:type="gramStart"/>
      <w:r w:rsidRPr="00E27F13">
        <w:rPr>
          <w:rFonts w:ascii="Times New Roman" w:hAnsi="Times New Roman" w:cs="Times New Roman"/>
          <w:sz w:val="24"/>
          <w:szCs w:val="24"/>
        </w:rPr>
        <w:t xml:space="preserve">Saya terkesima, ketika diberikan sebuah buku ‘berbaju’ </w:t>
      </w:r>
      <w:r>
        <w:rPr>
          <w:rFonts w:ascii="Times New Roman" w:hAnsi="Times New Roman" w:cs="Times New Roman"/>
          <w:sz w:val="24"/>
          <w:szCs w:val="24"/>
        </w:rPr>
        <w:t>(</w:t>
      </w:r>
      <w:r w:rsidRPr="007B5C4C">
        <w:rPr>
          <w:rFonts w:ascii="Times New Roman" w:hAnsi="Times New Roman" w:cs="Times New Roman"/>
          <w:i/>
          <w:sz w:val="24"/>
          <w:szCs w:val="24"/>
        </w:rPr>
        <w:t>cover</w:t>
      </w:r>
      <w:r>
        <w:rPr>
          <w:rFonts w:ascii="Times New Roman" w:hAnsi="Times New Roman" w:cs="Times New Roman"/>
          <w:sz w:val="24"/>
          <w:szCs w:val="24"/>
        </w:rPr>
        <w:t xml:space="preserve">) </w:t>
      </w:r>
      <w:r w:rsidRPr="00E27F13">
        <w:rPr>
          <w:rFonts w:ascii="Times New Roman" w:hAnsi="Times New Roman" w:cs="Times New Roman"/>
          <w:sz w:val="24"/>
          <w:szCs w:val="24"/>
        </w:rPr>
        <w:t>potret hutan jati yang sedang ‘meranggas’.</w:t>
      </w:r>
      <w:proofErr w:type="gramEnd"/>
      <w:r w:rsidRPr="00E27F13">
        <w:rPr>
          <w:rFonts w:ascii="Times New Roman" w:hAnsi="Times New Roman" w:cs="Times New Roman"/>
          <w:sz w:val="24"/>
          <w:szCs w:val="24"/>
        </w:rPr>
        <w:t xml:space="preserve"> </w:t>
      </w:r>
      <w:proofErr w:type="gramStart"/>
      <w:r w:rsidRPr="00E27F13">
        <w:rPr>
          <w:rFonts w:ascii="Times New Roman" w:hAnsi="Times New Roman" w:cs="Times New Roman"/>
          <w:sz w:val="24"/>
          <w:szCs w:val="24"/>
        </w:rPr>
        <w:t>Hamparan ‘bangkai daun jati’ yang siap melapuk menutupi hampir semua permukaan tanah.</w:t>
      </w:r>
      <w:proofErr w:type="gramEnd"/>
      <w:r w:rsidRPr="00E27F13">
        <w:rPr>
          <w:rFonts w:ascii="Times New Roman" w:hAnsi="Times New Roman" w:cs="Times New Roman"/>
          <w:sz w:val="24"/>
          <w:szCs w:val="24"/>
        </w:rPr>
        <w:t xml:space="preserve"> </w:t>
      </w:r>
      <w:proofErr w:type="gramStart"/>
      <w:r w:rsidRPr="00E27F13">
        <w:rPr>
          <w:rFonts w:ascii="Times New Roman" w:hAnsi="Times New Roman" w:cs="Times New Roman"/>
          <w:sz w:val="24"/>
          <w:szCs w:val="24"/>
        </w:rPr>
        <w:t>Dominasi warna coklat bergradasi</w:t>
      </w:r>
      <w:r>
        <w:rPr>
          <w:rFonts w:ascii="Times New Roman" w:hAnsi="Times New Roman" w:cs="Times New Roman"/>
          <w:sz w:val="24"/>
          <w:szCs w:val="24"/>
        </w:rPr>
        <w:t>, memupuk kesan pilu dan pedih ketika menyaksikan pohon-pohon jati menjadi kering kerontang.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Visualisasi yang terlalu sempurna untuk mengapungkan makna “bumi yang sedang menangis, bumi yang tengah menggerutu, bumi yang sudah tak didengar suaranya lagi oleh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Suatu cita rasa yang menakjubkan dalam pemilihan ‘baju buku’ ini.</w:t>
      </w:r>
      <w:proofErr w:type="gramEnd"/>
      <w:r>
        <w:rPr>
          <w:rFonts w:ascii="Times New Roman" w:hAnsi="Times New Roman" w:cs="Times New Roman"/>
          <w:sz w:val="24"/>
          <w:szCs w:val="24"/>
        </w:rPr>
        <w:t xml:space="preserve"> </w:t>
      </w:r>
    </w:p>
    <w:p w:rsidR="005E303E" w:rsidRDefault="005E303E" w:rsidP="00800C42">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Saya pikir, keputusan pemilihan potret hutan jati yang membangkitkan kesan memilukan ini, bukan tanpa komunikasi dengan empat penyair perempuan si penggagas buku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Tentu saja, keputusan pemilihan potret tersebut adalah dimaksudkan untuk mewakili ‘suara tangis tertahan’ empat penyair perempuan Indonesia ini.</w:t>
      </w:r>
      <w:proofErr w:type="gramEnd"/>
      <w:r>
        <w:rPr>
          <w:rFonts w:ascii="Times New Roman" w:hAnsi="Times New Roman" w:cs="Times New Roman"/>
          <w:sz w:val="24"/>
          <w:szCs w:val="24"/>
        </w:rPr>
        <w:t xml:space="preserve"> Mereka, melalui karya-karyanya yang dimuat dalam buku ini ‘mengirimkan’ rasa pilu yang mendalam ketika menyaksikan dominasi manusia yang terlalu kebablasan dalam memperkosa ‘hak-hak bumi’  untuk tetap bertahan menjadi yang ‘</w:t>
      </w:r>
      <w:r w:rsidRPr="005B1317">
        <w:rPr>
          <w:rFonts w:ascii="Times New Roman" w:hAnsi="Times New Roman" w:cs="Times New Roman"/>
          <w:i/>
          <w:sz w:val="24"/>
          <w:szCs w:val="24"/>
        </w:rPr>
        <w:t>nature</w:t>
      </w:r>
      <w:r>
        <w:rPr>
          <w:rFonts w:ascii="Times New Roman" w:hAnsi="Times New Roman" w:cs="Times New Roman"/>
          <w:sz w:val="24"/>
          <w:szCs w:val="24"/>
        </w:rPr>
        <w:t>’ dan ‘</w:t>
      </w:r>
      <w:r w:rsidRPr="005B1317">
        <w:rPr>
          <w:rFonts w:ascii="Times New Roman" w:hAnsi="Times New Roman" w:cs="Times New Roman"/>
          <w:i/>
          <w:sz w:val="24"/>
          <w:szCs w:val="24"/>
        </w:rPr>
        <w:t>green</w:t>
      </w:r>
      <w:r>
        <w:rPr>
          <w:rFonts w:ascii="Times New Roman" w:hAnsi="Times New Roman" w:cs="Times New Roman"/>
          <w:sz w:val="24"/>
          <w:szCs w:val="24"/>
        </w:rPr>
        <w:t xml:space="preserve">’. </w:t>
      </w:r>
      <w:proofErr w:type="gramStart"/>
      <w:r>
        <w:rPr>
          <w:rFonts w:ascii="Times New Roman" w:hAnsi="Times New Roman" w:cs="Times New Roman"/>
          <w:sz w:val="24"/>
          <w:szCs w:val="24"/>
        </w:rPr>
        <w:t>Manusia tak hiraukan suara bumi itu.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Bumi tetap dieksploitasi dengan sangar.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Bumi merintih, mengaduh, dan bahkan menangis.</w:t>
      </w:r>
      <w:proofErr w:type="gramEnd"/>
      <w:r>
        <w:rPr>
          <w:rFonts w:ascii="Times New Roman" w:hAnsi="Times New Roman" w:cs="Times New Roman"/>
          <w:sz w:val="24"/>
          <w:szCs w:val="24"/>
        </w:rPr>
        <w:t xml:space="preserve"> </w:t>
      </w:r>
      <w:r w:rsidR="00BA1569">
        <w:rPr>
          <w:rFonts w:ascii="Times New Roman" w:hAnsi="Times New Roman" w:cs="Times New Roman"/>
          <w:sz w:val="24"/>
          <w:szCs w:val="24"/>
          <w:lang w:val="id-ID"/>
        </w:rPr>
        <w:t>Akan tet</w:t>
      </w:r>
      <w:r>
        <w:rPr>
          <w:rFonts w:ascii="Times New Roman" w:hAnsi="Times New Roman" w:cs="Times New Roman"/>
          <w:sz w:val="24"/>
          <w:szCs w:val="24"/>
        </w:rPr>
        <w:t xml:space="preserve">api, mayoritas manusia yang lain tak sempat peduli mendengar suara bumi berbicara. </w:t>
      </w:r>
      <w:proofErr w:type="gramStart"/>
      <w:r>
        <w:rPr>
          <w:rFonts w:ascii="Times New Roman" w:hAnsi="Times New Roman" w:cs="Times New Roman"/>
          <w:sz w:val="24"/>
          <w:szCs w:val="24"/>
        </w:rPr>
        <w:t>Sebaliknya, penyair – mereka berempat – amat peka dengan ‘bahasa bumi’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 sebagai penyair, mereka berempat berkepentingan bersuara untuk membangkitkan aspek ‘humanis’ manusia yang sudah tak peduli </w:t>
      </w:r>
      <w:r>
        <w:rPr>
          <w:rFonts w:ascii="Times New Roman" w:hAnsi="Times New Roman" w:cs="Times New Roman"/>
          <w:sz w:val="24"/>
          <w:szCs w:val="24"/>
        </w:rPr>
        <w:lastRenderedPageBreak/>
        <w:t>mendengar suara rintihan bumi tersebut.</w:t>
      </w:r>
      <w:proofErr w:type="gramEnd"/>
      <w:r>
        <w:rPr>
          <w:rFonts w:ascii="Times New Roman" w:hAnsi="Times New Roman" w:cs="Times New Roman"/>
          <w:sz w:val="24"/>
          <w:szCs w:val="24"/>
        </w:rPr>
        <w:t xml:space="preserve"> Maka</w:t>
      </w:r>
      <w:proofErr w:type="gramStart"/>
      <w:r w:rsidR="00BA1569">
        <w:rPr>
          <w:rFonts w:ascii="Times New Roman" w:hAnsi="Times New Roman" w:cs="Times New Roman"/>
          <w:sz w:val="24"/>
          <w:szCs w:val="24"/>
          <w:lang w:val="id-ID"/>
        </w:rPr>
        <w:t xml:space="preserve">, </w:t>
      </w:r>
      <w:r>
        <w:rPr>
          <w:rFonts w:ascii="Times New Roman" w:hAnsi="Times New Roman" w:cs="Times New Roman"/>
          <w:sz w:val="24"/>
          <w:szCs w:val="24"/>
        </w:rPr>
        <w:t xml:space="preserve"> jadilah</w:t>
      </w:r>
      <w:proofErr w:type="gramEnd"/>
      <w:r>
        <w:rPr>
          <w:rFonts w:ascii="Times New Roman" w:hAnsi="Times New Roman" w:cs="Times New Roman"/>
          <w:sz w:val="24"/>
          <w:szCs w:val="24"/>
        </w:rPr>
        <w:t xml:space="preserve"> bumi berbicara melalui empat perempuan penyair Indonesia ini. Bila bumi adalah simbol dari keberterimaan segala yang datang dan pergi, maka pada perempuan (penyair) makna keberterimaan itu menjadi lebih bermakna dan dapat lebih dikomunikasikan kepada sesama</w:t>
      </w:r>
      <w:proofErr w:type="gramStart"/>
      <w:r>
        <w:rPr>
          <w:rFonts w:ascii="Times New Roman" w:hAnsi="Times New Roman" w:cs="Times New Roman"/>
          <w:sz w:val="24"/>
          <w:szCs w:val="24"/>
        </w:rPr>
        <w:t>,  karena</w:t>
      </w:r>
      <w:proofErr w:type="gramEnd"/>
      <w:r>
        <w:rPr>
          <w:rFonts w:ascii="Times New Roman" w:hAnsi="Times New Roman" w:cs="Times New Roman"/>
          <w:sz w:val="24"/>
          <w:szCs w:val="24"/>
        </w:rPr>
        <w:t xml:space="preserve"> bumi dan perempuan adalah tambatan segala yang baik dan buruk.</w:t>
      </w:r>
    </w:p>
    <w:p w:rsidR="005E303E" w:rsidRDefault="005E303E" w:rsidP="00800C42">
      <w:pPr>
        <w:pStyle w:val="ListParagraph"/>
        <w:tabs>
          <w:tab w:val="left" w:pos="0"/>
        </w:tabs>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Pemilihan ‘baju buku’ yang sempurna mengandung ‘lipatan makna’ ini makin dikuatkan lagi kesempurnaannya oleh pemilihan kualitas kertas buku yang baik, </w:t>
      </w:r>
      <w:r w:rsidRPr="00AF71FF">
        <w:rPr>
          <w:rFonts w:ascii="Times New Roman" w:hAnsi="Times New Roman" w:cs="Times New Roman"/>
          <w:i/>
          <w:sz w:val="24"/>
          <w:szCs w:val="24"/>
        </w:rPr>
        <w:t>soft</w:t>
      </w:r>
      <w:r>
        <w:rPr>
          <w:rFonts w:ascii="Times New Roman" w:hAnsi="Times New Roman" w:cs="Times New Roman"/>
          <w:sz w:val="24"/>
          <w:szCs w:val="24"/>
        </w:rPr>
        <w:t xml:space="preserve">, bahkan cenderung mewah. Tiap halaman buku berhiaskan gambar guguran dedaunan, yang dicuplik dari potret yang telah disuguhkan pada ‘baju buku’ di bagian depan. </w:t>
      </w:r>
      <w:proofErr w:type="gramStart"/>
      <w:r>
        <w:rPr>
          <w:rFonts w:ascii="Times New Roman" w:hAnsi="Times New Roman" w:cs="Times New Roman"/>
          <w:sz w:val="24"/>
          <w:szCs w:val="24"/>
        </w:rPr>
        <w:t xml:space="preserve">Kesemua pilihan desain fisik ini, saya pikir, dimaksudkan untuk membangun </w:t>
      </w:r>
      <w:r w:rsidRPr="003D0EA4">
        <w:rPr>
          <w:rFonts w:ascii="Times New Roman" w:hAnsi="Times New Roman" w:cs="Times New Roman"/>
          <w:i/>
          <w:sz w:val="24"/>
          <w:szCs w:val="24"/>
        </w:rPr>
        <w:t>image</w:t>
      </w:r>
      <w:r>
        <w:rPr>
          <w:rFonts w:ascii="Times New Roman" w:hAnsi="Times New Roman" w:cs="Times New Roman"/>
          <w:sz w:val="24"/>
          <w:szCs w:val="24"/>
        </w:rPr>
        <w:t xml:space="preserve"> tentang ‘keperempuanan’ (</w:t>
      </w:r>
      <w:r w:rsidRPr="00DD0CB8">
        <w:rPr>
          <w:rFonts w:ascii="Times New Roman" w:hAnsi="Times New Roman" w:cs="Times New Roman"/>
          <w:i/>
          <w:sz w:val="24"/>
          <w:szCs w:val="24"/>
        </w:rPr>
        <w:t>feminine</w:t>
      </w:r>
      <w:r>
        <w:rPr>
          <w:rFonts w:ascii="Times New Roman" w:hAnsi="Times New Roman" w:cs="Times New Roman"/>
          <w:sz w:val="24"/>
          <w:szCs w:val="24"/>
        </w:rPr>
        <w:t>) dan bumi.</w:t>
      </w:r>
      <w:proofErr w:type="gramEnd"/>
      <w:r>
        <w:rPr>
          <w:rFonts w:ascii="Times New Roman" w:hAnsi="Times New Roman" w:cs="Times New Roman"/>
          <w:sz w:val="24"/>
          <w:szCs w:val="24"/>
        </w:rPr>
        <w:t xml:space="preserve"> Apabila digunakan perspektif semiotik untuk memaknai potret ‘baju buku’ ini, maka salah satu tafsir yang dapat direbut dari </w:t>
      </w:r>
      <w:r w:rsidRPr="00E35A43">
        <w:rPr>
          <w:rFonts w:ascii="Times New Roman" w:hAnsi="Times New Roman" w:cs="Times New Roman"/>
          <w:i/>
          <w:sz w:val="24"/>
          <w:szCs w:val="24"/>
        </w:rPr>
        <w:t>performance</w:t>
      </w:r>
      <w:r>
        <w:rPr>
          <w:rFonts w:ascii="Times New Roman" w:hAnsi="Times New Roman" w:cs="Times New Roman"/>
          <w:sz w:val="24"/>
          <w:szCs w:val="24"/>
        </w:rPr>
        <w:t xml:space="preserve"> ‘baju buku’ yang ditulis oleh empat orang perempuan penyair Indonesia ini,  yakni betapa bumi (tanah) dan perempuan (penyair) sudah ‘sesak napas’ (karena tak disediakan ruang) menerima bangkai makhluk hidup (dedaunan, sampah, polutan) dan dominasi manusia (dunia patriarki) yang dengan mudah dihasilkan oleh manusia (pepohonan) tanpa perlu berkompromi dengannya, tanpa perlu mendengar harapannya, suaranya. </w:t>
      </w:r>
      <w:proofErr w:type="gramStart"/>
      <w:r>
        <w:rPr>
          <w:rFonts w:ascii="Times New Roman" w:hAnsi="Times New Roman" w:cs="Times New Roman"/>
          <w:sz w:val="24"/>
          <w:szCs w:val="24"/>
        </w:rPr>
        <w:t>Namun bumi tetaplah bumi, menerima segala yang tiba dihamparkan di haribaannya.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Demikian juga halnya dengan perempuan, yang cenderung dikonstruksikan untuk selalu menerima segala sesuatu yang menjadi imbas dunia patriarki yang menjadi alam kehidupannya.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bumi bukan tak bisa ‘marah’.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Bumi bukan tak bisa ‘berteriak’ dan meledakkan sumpah serapahnya.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Lihatlah ketika suara bumi lantang berteriak, maka jadilah “</w:t>
      </w:r>
      <w:r w:rsidRPr="00B916AB">
        <w:rPr>
          <w:rFonts w:ascii="Times New Roman" w:hAnsi="Times New Roman" w:cs="Times New Roman"/>
          <w:i/>
          <w:sz w:val="24"/>
          <w:szCs w:val="24"/>
        </w:rPr>
        <w:t>laut tersinggung luap amarah ke dataran rendah</w:t>
      </w:r>
      <w:r>
        <w:rPr>
          <w:rFonts w:ascii="Times New Roman" w:hAnsi="Times New Roman" w:cs="Times New Roman"/>
          <w:sz w:val="24"/>
          <w:szCs w:val="24"/>
        </w:rPr>
        <w:t>” (Soesi Sastro, hlm. 11), “</w:t>
      </w:r>
      <w:r w:rsidRPr="00B916AB">
        <w:rPr>
          <w:rFonts w:ascii="Times New Roman" w:hAnsi="Times New Roman" w:cs="Times New Roman"/>
          <w:i/>
          <w:sz w:val="24"/>
          <w:szCs w:val="24"/>
        </w:rPr>
        <w:t>puting beliung memutar bumi</w:t>
      </w:r>
      <w:r>
        <w:rPr>
          <w:rFonts w:ascii="Times New Roman" w:hAnsi="Times New Roman" w:cs="Times New Roman"/>
          <w:sz w:val="24"/>
          <w:szCs w:val="24"/>
        </w:rPr>
        <w:t>” (Soesi Sastro, hlm. 16).</w:t>
      </w:r>
      <w:proofErr w:type="gramEnd"/>
      <w:r>
        <w:rPr>
          <w:rFonts w:ascii="Times New Roman" w:hAnsi="Times New Roman" w:cs="Times New Roman"/>
          <w:sz w:val="24"/>
          <w:szCs w:val="24"/>
        </w:rPr>
        <w:t xml:space="preserve"> </w:t>
      </w:r>
    </w:p>
    <w:p w:rsidR="005E303E" w:rsidRDefault="005E303E" w:rsidP="00800C42">
      <w:pPr>
        <w:pStyle w:val="ListParagraph"/>
        <w:tabs>
          <w:tab w:val="left" w:pos="0"/>
        </w:tabs>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Demikian juga dengan perempuan! Mereka bukan tak bisa angkat bicara, melancarkan protes atas keterhimpitan mereka yang telah menyakitkan, maka “ </w:t>
      </w:r>
      <w:r w:rsidRPr="008265FA">
        <w:rPr>
          <w:rFonts w:ascii="Times New Roman" w:hAnsi="Times New Roman" w:cs="Times New Roman"/>
          <w:i/>
          <w:sz w:val="24"/>
          <w:szCs w:val="24"/>
        </w:rPr>
        <w:t>bukankah kalian juga hewan/ yang bahkan diberi kelebihan/ tidakkah bisa merasakan semua kenikmatan/ jutaan tahun telah Tuhan ciptakan/ kenapa kalian saling menghancurkan</w:t>
      </w:r>
      <w:r>
        <w:rPr>
          <w:rFonts w:ascii="Times New Roman" w:hAnsi="Times New Roman" w:cs="Times New Roman"/>
          <w:sz w:val="24"/>
          <w:szCs w:val="24"/>
        </w:rPr>
        <w:t>” kata Free Hearty ( pada hlm. 110); oleh karena itu, maka sebaiknyalah kalian penguasa (laki-laki) “estafetlah” kata Free Hearty (hlm. 112), ketika hendak menghentikan kerasnya pengaruh arogansi penguasa (laki-laki) yang tak kunjung lengser dari singgasana kekuasaannya, dan memberi ruang lebih banyak bagi perempuan untuk mengaktualisasikan diri.</w:t>
      </w:r>
    </w:p>
    <w:p w:rsidR="005E303E" w:rsidRDefault="005E303E" w:rsidP="00800C42">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lastRenderedPageBreak/>
        <w:t>Bila saja perempuan disimbolkan dengan bumi, maka ‘bumi yang berbicara’ adalah simbolisasi dari suara empat perempuan penyair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Pemilihan judul buku menjadi </w:t>
      </w:r>
      <w:r w:rsidRPr="0000116D">
        <w:rPr>
          <w:rFonts w:ascii="Times New Roman" w:hAnsi="Times New Roman" w:cs="Times New Roman"/>
          <w:i/>
          <w:sz w:val="24"/>
          <w:szCs w:val="24"/>
        </w:rPr>
        <w:t>Bumi Bicara</w:t>
      </w:r>
      <w:r>
        <w:rPr>
          <w:rFonts w:ascii="Times New Roman" w:hAnsi="Times New Roman" w:cs="Times New Roman"/>
          <w:sz w:val="24"/>
          <w:szCs w:val="24"/>
        </w:rPr>
        <w:t xml:space="preserve"> (sekaligus judul salah satu puisi Soesi Sastro) dimaksudkan untuk merentang makna bahwa perempuan negeri ini terlalu sering tak didengarkan suaranya.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Suara perempuan acap dibungkamkan.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Derita perempuan dipandang sebagai sesuatu yang bukan urusan publik, melainkan disimpan menjadi urusan domestik, yang seyogyanya disimpan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Terlalu lama kaum perempuan negeri ini tak dibiarkan ‘merdeka’ berbicara.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Dominasi patriarki di negeri ini terlalu mengungkung perempuan untuk bersuara lantang.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kaum perempuan ibarat bumi, tetaplah menerima segala yang tiba di haribaannya.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bila tiba saatnya mereka bicara.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menggelegarlah bumi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inilah yang terjadi dalam buku </w:t>
      </w:r>
      <w:r w:rsidRPr="0000116D">
        <w:rPr>
          <w:rFonts w:ascii="Times New Roman" w:hAnsi="Times New Roman" w:cs="Times New Roman"/>
          <w:i/>
          <w:sz w:val="24"/>
          <w:szCs w:val="24"/>
        </w:rPr>
        <w:t>Bumi Bicara</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w:t>
      </w:r>
    </w:p>
    <w:p w:rsidR="005E303E" w:rsidRPr="00E27F13" w:rsidRDefault="005E303E" w:rsidP="00800C42">
      <w:pPr>
        <w:pStyle w:val="ListParagraph"/>
        <w:tabs>
          <w:tab w:val="left" w:pos="0"/>
        </w:tabs>
        <w:spacing w:line="360" w:lineRule="auto"/>
        <w:rPr>
          <w:rFonts w:ascii="Times New Roman" w:hAnsi="Times New Roman" w:cs="Times New Roman"/>
          <w:sz w:val="24"/>
          <w:szCs w:val="24"/>
        </w:rPr>
      </w:pPr>
    </w:p>
    <w:p w:rsidR="005E303E" w:rsidRPr="008E1D3F" w:rsidRDefault="005E303E" w:rsidP="00800C42">
      <w:pPr>
        <w:pStyle w:val="ListParagraph"/>
        <w:numPr>
          <w:ilvl w:val="0"/>
          <w:numId w:val="1"/>
        </w:numPr>
        <w:tabs>
          <w:tab w:val="left" w:pos="0"/>
        </w:tabs>
        <w:spacing w:line="360" w:lineRule="auto"/>
        <w:rPr>
          <w:rFonts w:ascii="Times New Roman" w:hAnsi="Times New Roman" w:cs="Times New Roman"/>
          <w:b/>
          <w:sz w:val="24"/>
          <w:szCs w:val="24"/>
        </w:rPr>
      </w:pPr>
      <w:r w:rsidRPr="008E1D3F">
        <w:rPr>
          <w:rFonts w:ascii="Times New Roman" w:hAnsi="Times New Roman" w:cs="Times New Roman"/>
          <w:b/>
          <w:sz w:val="24"/>
          <w:szCs w:val="24"/>
        </w:rPr>
        <w:t>Tinjauan Fisik</w:t>
      </w:r>
    </w:p>
    <w:p w:rsidR="005E303E" w:rsidRDefault="005E303E" w:rsidP="00800C42">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Apresiasi saya yang demikian tulus di bagian terdahulu, tiba-tiba menjadi kandas, horizon harapan saya seketika runtuh.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Porak poranda tatkala mulai membaca, menyibak halaman demi halaman buku </w:t>
      </w:r>
      <w:r w:rsidRPr="0000116D">
        <w:rPr>
          <w:rFonts w:ascii="Times New Roman" w:hAnsi="Times New Roman" w:cs="Times New Roman"/>
          <w:i/>
          <w:sz w:val="24"/>
          <w:szCs w:val="24"/>
        </w:rPr>
        <w:t>Bumi Bicara</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Kata pengantar yang sangat baik, obyektif, dan kritis dari Sides Sudaryato DS (bahkan dihadirkan dalam rangkap dua sekaligus) dalam buku ini</w:t>
      </w:r>
      <w:proofErr w:type="gramStart"/>
      <w:r>
        <w:rPr>
          <w:rFonts w:ascii="Times New Roman" w:hAnsi="Times New Roman" w:cs="Times New Roman"/>
          <w:sz w:val="24"/>
          <w:szCs w:val="24"/>
        </w:rPr>
        <w:t>,  seketika</w:t>
      </w:r>
      <w:proofErr w:type="gramEnd"/>
      <w:r>
        <w:rPr>
          <w:rFonts w:ascii="Times New Roman" w:hAnsi="Times New Roman" w:cs="Times New Roman"/>
          <w:sz w:val="24"/>
          <w:szCs w:val="24"/>
        </w:rPr>
        <w:t xml:space="preserve"> menjadi kehilangan makna pendorong dan pendukung kekuatan buku ini.</w:t>
      </w:r>
    </w:p>
    <w:p w:rsidR="005E303E" w:rsidRDefault="005E303E" w:rsidP="00800C42">
      <w:pPr>
        <w:pStyle w:val="ListParagraph"/>
        <w:tabs>
          <w:tab w:val="left" w:pos="0"/>
        </w:tabs>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Secara fisik, buku ini sangat buruk! Kacau balau! Tiga belas buah puisi Seosi Sastro dan sebelas buah puisi yang ditulis oleh </w:t>
      </w:r>
      <w:proofErr w:type="gramStart"/>
      <w:r>
        <w:rPr>
          <w:rFonts w:ascii="Times New Roman" w:hAnsi="Times New Roman" w:cs="Times New Roman"/>
          <w:sz w:val="24"/>
          <w:szCs w:val="24"/>
        </w:rPr>
        <w:t>Ria</w:t>
      </w:r>
      <w:proofErr w:type="gramEnd"/>
      <w:r>
        <w:rPr>
          <w:rFonts w:ascii="Times New Roman" w:hAnsi="Times New Roman" w:cs="Times New Roman"/>
          <w:sz w:val="24"/>
          <w:szCs w:val="24"/>
        </w:rPr>
        <w:t xml:space="preserve"> N. Telaumbanua, tidak ditemukan kehadirannya dalam buku </w:t>
      </w:r>
      <w:r w:rsidRPr="0000116D">
        <w:rPr>
          <w:rFonts w:ascii="Times New Roman" w:hAnsi="Times New Roman" w:cs="Times New Roman"/>
          <w:i/>
          <w:sz w:val="24"/>
          <w:szCs w:val="24"/>
        </w:rPr>
        <w:t>Bumi Bicara</w:t>
      </w:r>
      <w:r>
        <w:rPr>
          <w:rFonts w:ascii="Times New Roman" w:hAnsi="Times New Roman" w:cs="Times New Roman"/>
          <w:sz w:val="24"/>
          <w:szCs w:val="24"/>
        </w:rPr>
        <w:t xml:space="preserve"> ini. </w:t>
      </w:r>
      <w:proofErr w:type="gramStart"/>
      <w:r>
        <w:rPr>
          <w:rFonts w:ascii="Times New Roman" w:hAnsi="Times New Roman" w:cs="Times New Roman"/>
          <w:sz w:val="24"/>
          <w:szCs w:val="24"/>
        </w:rPr>
        <w:t>Padahal, kedua puluh empat buah puisi tersebut telah dicantumkan dalam daftar 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Saya sampai ‘</w:t>
      </w:r>
      <w:r w:rsidRPr="00195A5A">
        <w:rPr>
          <w:rFonts w:ascii="Times New Roman" w:hAnsi="Times New Roman" w:cs="Times New Roman"/>
          <w:i/>
          <w:sz w:val="24"/>
          <w:szCs w:val="24"/>
        </w:rPr>
        <w:t>mumet</w:t>
      </w:r>
      <w:r>
        <w:rPr>
          <w:rFonts w:ascii="Times New Roman" w:hAnsi="Times New Roman" w:cs="Times New Roman"/>
          <w:sz w:val="24"/>
          <w:szCs w:val="24"/>
        </w:rPr>
        <w:t>’ membolak-bolak halaman demi halaman mencari puisi yang tidak ada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Bahkan, kepanikan saya menjadi makin meningkat ketika menyaksikan empat belas lembar (28 halaman) muncul dengan halaman yang jungkir balik.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Lembaran buku yang hadir dengan posisi terjungkal itu menimpa foto dan karya puisi Free Hearty.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Keterlaluan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Meskipun puisi-puisi Free Hearty muncul sesuai jumlah yang tertera dalam daftar isi (yang juga dihadirkan </w:t>
      </w:r>
      <w:r w:rsidRPr="00D84AFE">
        <w:rPr>
          <w:rFonts w:ascii="Times New Roman" w:hAnsi="Times New Roman" w:cs="Times New Roman"/>
          <w:i/>
          <w:sz w:val="24"/>
          <w:szCs w:val="24"/>
        </w:rPr>
        <w:t>double</w:t>
      </w:r>
      <w:r>
        <w:rPr>
          <w:rFonts w:ascii="Times New Roman" w:hAnsi="Times New Roman" w:cs="Times New Roman"/>
          <w:sz w:val="24"/>
          <w:szCs w:val="24"/>
        </w:rPr>
        <w:t>).</w:t>
      </w:r>
      <w:proofErr w:type="gramEnd"/>
      <w:r>
        <w:rPr>
          <w:rFonts w:ascii="Times New Roman" w:hAnsi="Times New Roman" w:cs="Times New Roman"/>
          <w:sz w:val="24"/>
          <w:szCs w:val="24"/>
        </w:rPr>
        <w:t xml:space="preserve"> Tapi, pembaca </w:t>
      </w:r>
      <w:proofErr w:type="gramStart"/>
      <w:r>
        <w:rPr>
          <w:rFonts w:ascii="Times New Roman" w:hAnsi="Times New Roman" w:cs="Times New Roman"/>
          <w:sz w:val="24"/>
          <w:szCs w:val="24"/>
        </w:rPr>
        <w:t>harus  memutar</w:t>
      </w:r>
      <w:proofErr w:type="gramEnd"/>
      <w:r>
        <w:rPr>
          <w:rFonts w:ascii="Times New Roman" w:hAnsi="Times New Roman" w:cs="Times New Roman"/>
          <w:sz w:val="24"/>
          <w:szCs w:val="24"/>
        </w:rPr>
        <w:t xml:space="preserve"> buku itu pada posisi 180 derajat untuk bisa membaca puisi-puisi Free Hearty tersebut. Hal lain yang tampak juga cukup buruk adalah tidak terdapatnya potret dan deskripsi diri salah seorang penyair lagi, yaitu tentang </w:t>
      </w:r>
      <w:proofErr w:type="gramStart"/>
      <w:r>
        <w:rPr>
          <w:rFonts w:ascii="Times New Roman" w:hAnsi="Times New Roman" w:cs="Times New Roman"/>
          <w:sz w:val="24"/>
          <w:szCs w:val="24"/>
        </w:rPr>
        <w:t>Ria</w:t>
      </w:r>
      <w:proofErr w:type="gramEnd"/>
      <w:r>
        <w:rPr>
          <w:rFonts w:ascii="Times New Roman" w:hAnsi="Times New Roman" w:cs="Times New Roman"/>
          <w:sz w:val="24"/>
          <w:szCs w:val="24"/>
        </w:rPr>
        <w:t xml:space="preserve"> N. Telaumbanua, padahal bagian itu dimunculkan untuk tiga orang penyair perempuan lainnya dalam buku ini. Barangkali pada lembaran yang hilang tersebut dimuat deskripsi diri penyair </w:t>
      </w:r>
      <w:proofErr w:type="gramStart"/>
      <w:r>
        <w:rPr>
          <w:rFonts w:ascii="Times New Roman" w:hAnsi="Times New Roman" w:cs="Times New Roman"/>
          <w:sz w:val="24"/>
          <w:szCs w:val="24"/>
        </w:rPr>
        <w:t>Ria</w:t>
      </w:r>
      <w:proofErr w:type="gramEnd"/>
      <w:r>
        <w:rPr>
          <w:rFonts w:ascii="Times New Roman" w:hAnsi="Times New Roman" w:cs="Times New Roman"/>
          <w:sz w:val="24"/>
          <w:szCs w:val="24"/>
        </w:rPr>
        <w:t xml:space="preserve"> N. Telaumbanua. </w:t>
      </w:r>
      <w:proofErr w:type="gramStart"/>
      <w:r>
        <w:rPr>
          <w:rFonts w:ascii="Times New Roman" w:hAnsi="Times New Roman" w:cs="Times New Roman"/>
          <w:sz w:val="24"/>
          <w:szCs w:val="24"/>
        </w:rPr>
        <w:t xml:space="preserve">Kesan tidak memberikan promosi yang proporsional terhadap keempat </w:t>
      </w:r>
      <w:r>
        <w:rPr>
          <w:rFonts w:ascii="Times New Roman" w:hAnsi="Times New Roman" w:cs="Times New Roman"/>
          <w:sz w:val="24"/>
          <w:szCs w:val="24"/>
        </w:rPr>
        <w:lastRenderedPageBreak/>
        <w:t>penyair, menjadi mengemuka oleh kelalaian penerbit ini.</w:t>
      </w:r>
      <w:proofErr w:type="gramEnd"/>
      <w:r>
        <w:rPr>
          <w:rFonts w:ascii="Times New Roman" w:hAnsi="Times New Roman" w:cs="Times New Roman"/>
          <w:sz w:val="24"/>
          <w:szCs w:val="24"/>
        </w:rPr>
        <w:t xml:space="preserve"> Sebuah kekacauan yang sangat </w:t>
      </w:r>
      <w:proofErr w:type="gramStart"/>
      <w:r>
        <w:rPr>
          <w:rFonts w:ascii="Times New Roman" w:hAnsi="Times New Roman" w:cs="Times New Roman"/>
          <w:sz w:val="24"/>
          <w:szCs w:val="24"/>
        </w:rPr>
        <w:t>mengecewakan !</w:t>
      </w:r>
      <w:proofErr w:type="gramEnd"/>
    </w:p>
    <w:p w:rsidR="005E303E" w:rsidRDefault="005E303E" w:rsidP="00800C42">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Aneka kelemahan yang diakibatkan faktor kelalaian pihak penerbit ini otomatis menjatuhkan nilai buku </w:t>
      </w:r>
      <w:r w:rsidRPr="0000116D">
        <w:rPr>
          <w:rFonts w:ascii="Times New Roman" w:hAnsi="Times New Roman" w:cs="Times New Roman"/>
          <w:i/>
          <w:sz w:val="24"/>
          <w:szCs w:val="24"/>
        </w:rPr>
        <w:t>Bumi Bicara</w:t>
      </w:r>
      <w:r>
        <w:rPr>
          <w:rFonts w:ascii="Times New Roman" w:hAnsi="Times New Roman" w:cs="Times New Roman"/>
          <w:sz w:val="24"/>
          <w:szCs w:val="24"/>
        </w:rPr>
        <w:t xml:space="preserve"> ke tingkat penilaian yang sangat buruk.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Pembaca seketika kecewa melihat </w:t>
      </w:r>
      <w:r w:rsidRPr="001F2EE9">
        <w:rPr>
          <w:rFonts w:ascii="Times New Roman" w:hAnsi="Times New Roman" w:cs="Times New Roman"/>
          <w:i/>
          <w:sz w:val="24"/>
          <w:szCs w:val="24"/>
        </w:rPr>
        <w:t>performance</w:t>
      </w:r>
      <w:r>
        <w:rPr>
          <w:rFonts w:ascii="Times New Roman" w:hAnsi="Times New Roman" w:cs="Times New Roman"/>
          <w:sz w:val="24"/>
          <w:szCs w:val="24"/>
        </w:rPr>
        <w:t xml:space="preserve"> buku ini, yang terkesan disiapkan secara gegabah dan terburu-buru, tanpa ada tindakan evaluasi terlebih dahulu sebelum </w:t>
      </w:r>
      <w:r w:rsidRPr="003C6D53">
        <w:rPr>
          <w:rFonts w:ascii="Times New Roman" w:hAnsi="Times New Roman" w:cs="Times New Roman"/>
          <w:i/>
          <w:sz w:val="24"/>
          <w:szCs w:val="24"/>
        </w:rPr>
        <w:t>lounching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E303E" w:rsidRPr="00E27F13" w:rsidRDefault="005E303E" w:rsidP="00800C42">
      <w:pPr>
        <w:pStyle w:val="ListParagraph"/>
        <w:tabs>
          <w:tab w:val="left" w:pos="0"/>
        </w:tabs>
        <w:spacing w:line="360" w:lineRule="auto"/>
        <w:ind w:firstLine="720"/>
        <w:rPr>
          <w:rFonts w:ascii="Times New Roman" w:hAnsi="Times New Roman" w:cs="Times New Roman"/>
          <w:sz w:val="24"/>
          <w:szCs w:val="24"/>
        </w:rPr>
      </w:pPr>
    </w:p>
    <w:p w:rsidR="005E303E" w:rsidRPr="008E1D3F" w:rsidRDefault="005E303E" w:rsidP="00800C42">
      <w:pPr>
        <w:pStyle w:val="ListParagraph"/>
        <w:numPr>
          <w:ilvl w:val="0"/>
          <w:numId w:val="1"/>
        </w:numPr>
        <w:tabs>
          <w:tab w:val="left" w:pos="0"/>
        </w:tabs>
        <w:spacing w:line="360" w:lineRule="auto"/>
        <w:rPr>
          <w:rFonts w:ascii="Times New Roman" w:hAnsi="Times New Roman" w:cs="Times New Roman"/>
          <w:b/>
          <w:sz w:val="24"/>
          <w:szCs w:val="24"/>
        </w:rPr>
      </w:pPr>
      <w:r w:rsidRPr="008E1D3F">
        <w:rPr>
          <w:rFonts w:ascii="Times New Roman" w:hAnsi="Times New Roman" w:cs="Times New Roman"/>
          <w:b/>
          <w:sz w:val="24"/>
          <w:szCs w:val="24"/>
        </w:rPr>
        <w:t xml:space="preserve">Tinjauan Isi </w:t>
      </w:r>
    </w:p>
    <w:p w:rsidR="005E303E" w:rsidRDefault="005E303E" w:rsidP="00800C42">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Buku </w:t>
      </w:r>
      <w:r w:rsidRPr="00B07BB9">
        <w:rPr>
          <w:rFonts w:ascii="Times New Roman" w:hAnsi="Times New Roman" w:cs="Times New Roman"/>
          <w:i/>
          <w:sz w:val="24"/>
          <w:szCs w:val="24"/>
        </w:rPr>
        <w:t>Bumi Bicara</w:t>
      </w:r>
      <w:r>
        <w:rPr>
          <w:rFonts w:ascii="Times New Roman" w:hAnsi="Times New Roman" w:cs="Times New Roman"/>
          <w:i/>
          <w:sz w:val="24"/>
          <w:szCs w:val="24"/>
        </w:rPr>
        <w:t xml:space="preserve"> </w:t>
      </w:r>
      <w:r>
        <w:rPr>
          <w:rFonts w:ascii="Times New Roman" w:hAnsi="Times New Roman" w:cs="Times New Roman"/>
          <w:sz w:val="24"/>
          <w:szCs w:val="24"/>
        </w:rPr>
        <w:t>memuat 77 buah puisi yang berhasil ditemukan, dari 101 judul puisi yang diterakan dalam Daftar Isi.</w:t>
      </w:r>
      <w:proofErr w:type="gramEnd"/>
      <w:r>
        <w:rPr>
          <w:rFonts w:ascii="Times New Roman" w:hAnsi="Times New Roman" w:cs="Times New Roman"/>
          <w:sz w:val="24"/>
          <w:szCs w:val="24"/>
        </w:rPr>
        <w:t xml:space="preserve"> Ketujuh puluh tujuh buah puisi tersebut terdiri atas 12 buah ditulis oleh Seosi Sastro; 14 buah ditulis oleh Ria N Telaumbanua; 25 buah puisi ditulis oleh Martha Sinaga; dan 26 buah ditulis oleh Free Hearty. </w:t>
      </w:r>
      <w:proofErr w:type="gramStart"/>
      <w:r>
        <w:rPr>
          <w:rFonts w:ascii="Times New Roman" w:hAnsi="Times New Roman" w:cs="Times New Roman"/>
          <w:sz w:val="24"/>
          <w:szCs w:val="24"/>
        </w:rPr>
        <w:t>Tampak komposisi jumlah karya yang tidak seimbang diantara keempat penyair perempuan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itu dikarenakan tindakan kelalaian yang dilakukan oleh penerbit.</w:t>
      </w:r>
      <w:proofErr w:type="gramEnd"/>
      <w:r>
        <w:rPr>
          <w:rFonts w:ascii="Times New Roman" w:hAnsi="Times New Roman" w:cs="Times New Roman"/>
          <w:sz w:val="24"/>
          <w:szCs w:val="24"/>
        </w:rPr>
        <w:t xml:space="preserve"> Gagasan semula yang mungkin dimaksudkan untuk mempublikasikan sekitar 100 buah puisi yang ditulis oleh keempat penyair perempuan itu, kemudian hanya berhasil menghadirkan 77 buah puisi saja, karena sisanya hilang ditelan kelalaian dan kecerobohan pihak penerbit. </w:t>
      </w:r>
    </w:p>
    <w:p w:rsidR="005E303E" w:rsidRDefault="005E303E" w:rsidP="00800C42">
      <w:pPr>
        <w:pStyle w:val="ListParagraph"/>
        <w:tabs>
          <w:tab w:val="left" w:pos="0"/>
        </w:tabs>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Keburukan penilaian yang muncul terhadap </w:t>
      </w:r>
      <w:r w:rsidRPr="00C94229">
        <w:rPr>
          <w:rFonts w:ascii="Times New Roman" w:hAnsi="Times New Roman" w:cs="Times New Roman"/>
          <w:i/>
          <w:sz w:val="24"/>
          <w:szCs w:val="24"/>
        </w:rPr>
        <w:t>Bumi Bicara</w:t>
      </w:r>
      <w:r>
        <w:rPr>
          <w:rFonts w:ascii="Times New Roman" w:hAnsi="Times New Roman" w:cs="Times New Roman"/>
          <w:sz w:val="24"/>
          <w:szCs w:val="24"/>
        </w:rPr>
        <w:t xml:space="preserve"> ini, semestinya tidak terjadi, karena bila pengamatan difokuskan pada karya sastra </w:t>
      </w:r>
      <w:r w:rsidRPr="00A64461">
        <w:rPr>
          <w:rFonts w:ascii="Times New Roman" w:hAnsi="Times New Roman" w:cs="Times New Roman"/>
          <w:i/>
          <w:sz w:val="24"/>
          <w:szCs w:val="24"/>
        </w:rPr>
        <w:t>genre</w:t>
      </w:r>
      <w:r>
        <w:rPr>
          <w:rFonts w:ascii="Times New Roman" w:hAnsi="Times New Roman" w:cs="Times New Roman"/>
          <w:sz w:val="24"/>
          <w:szCs w:val="24"/>
        </w:rPr>
        <w:t xml:space="preserve"> puisi yang dimuat dalam </w:t>
      </w:r>
      <w:r w:rsidRPr="00C94229">
        <w:rPr>
          <w:rFonts w:ascii="Times New Roman" w:hAnsi="Times New Roman" w:cs="Times New Roman"/>
          <w:i/>
          <w:sz w:val="24"/>
          <w:szCs w:val="24"/>
        </w:rPr>
        <w:t>Bumi Bicara</w:t>
      </w:r>
      <w:r>
        <w:rPr>
          <w:rFonts w:ascii="Times New Roman" w:hAnsi="Times New Roman" w:cs="Times New Roman"/>
          <w:sz w:val="24"/>
          <w:szCs w:val="24"/>
        </w:rPr>
        <w:t xml:space="preserve">, terdapat beberapa aspek yang secara substansi karya, memiliki beberapa kekuatan. Kekuatan karya sastra </w:t>
      </w:r>
      <w:r w:rsidRPr="00A64461">
        <w:rPr>
          <w:rFonts w:ascii="Times New Roman" w:hAnsi="Times New Roman" w:cs="Times New Roman"/>
          <w:i/>
          <w:sz w:val="24"/>
          <w:szCs w:val="24"/>
        </w:rPr>
        <w:t>genre</w:t>
      </w:r>
      <w:r>
        <w:rPr>
          <w:rFonts w:ascii="Times New Roman" w:hAnsi="Times New Roman" w:cs="Times New Roman"/>
          <w:sz w:val="24"/>
          <w:szCs w:val="24"/>
        </w:rPr>
        <w:t xml:space="preserve"> puisi yang bertumpuk dalam </w:t>
      </w:r>
      <w:r w:rsidRPr="00C94229">
        <w:rPr>
          <w:rFonts w:ascii="Times New Roman" w:hAnsi="Times New Roman" w:cs="Times New Roman"/>
          <w:i/>
          <w:sz w:val="24"/>
          <w:szCs w:val="24"/>
        </w:rPr>
        <w:t>Bumi Bicara</w:t>
      </w:r>
      <w:r>
        <w:rPr>
          <w:rFonts w:ascii="Times New Roman" w:hAnsi="Times New Roman" w:cs="Times New Roman"/>
          <w:sz w:val="24"/>
          <w:szCs w:val="24"/>
        </w:rPr>
        <w:t xml:space="preserve"> </w:t>
      </w:r>
      <w:proofErr w:type="gramStart"/>
      <w:r>
        <w:rPr>
          <w:rFonts w:ascii="Times New Roman" w:hAnsi="Times New Roman" w:cs="Times New Roman"/>
          <w:sz w:val="24"/>
          <w:szCs w:val="24"/>
        </w:rPr>
        <w:t>ini  dapat</w:t>
      </w:r>
      <w:proofErr w:type="gramEnd"/>
      <w:r>
        <w:rPr>
          <w:rFonts w:ascii="Times New Roman" w:hAnsi="Times New Roman" w:cs="Times New Roman"/>
          <w:sz w:val="24"/>
          <w:szCs w:val="24"/>
        </w:rPr>
        <w:t xml:space="preserve"> diteropong melalui tiga aspek berikut ini.</w:t>
      </w:r>
    </w:p>
    <w:p w:rsidR="005E303E" w:rsidRDefault="005E303E" w:rsidP="00800C42">
      <w:pPr>
        <w:pStyle w:val="ListParagraph"/>
        <w:tabs>
          <w:tab w:val="left" w:pos="0"/>
        </w:tabs>
        <w:spacing w:line="360" w:lineRule="auto"/>
        <w:ind w:firstLine="720"/>
        <w:rPr>
          <w:rFonts w:ascii="Times New Roman" w:hAnsi="Times New Roman" w:cs="Times New Roman"/>
          <w:sz w:val="24"/>
          <w:szCs w:val="24"/>
        </w:rPr>
      </w:pPr>
    </w:p>
    <w:p w:rsidR="005E303E" w:rsidRPr="00122571" w:rsidRDefault="00122571" w:rsidP="00122571">
      <w:pPr>
        <w:pStyle w:val="ListParagraph"/>
        <w:numPr>
          <w:ilvl w:val="0"/>
          <w:numId w:val="3"/>
        </w:numPr>
        <w:tabs>
          <w:tab w:val="left" w:pos="0"/>
        </w:tabs>
        <w:spacing w:line="360" w:lineRule="auto"/>
        <w:ind w:left="284" w:hanging="284"/>
        <w:rPr>
          <w:rFonts w:ascii="Times New Roman" w:hAnsi="Times New Roman" w:cs="Times New Roman"/>
          <w:b/>
          <w:sz w:val="24"/>
          <w:szCs w:val="24"/>
        </w:rPr>
      </w:pPr>
      <w:r>
        <w:rPr>
          <w:rFonts w:ascii="Times New Roman" w:hAnsi="Times New Roman" w:cs="Times New Roman"/>
          <w:b/>
          <w:sz w:val="24"/>
          <w:szCs w:val="24"/>
          <w:lang w:val="id-ID"/>
        </w:rPr>
        <w:t xml:space="preserve">1 </w:t>
      </w:r>
      <w:r w:rsidR="005E303E" w:rsidRPr="00122571">
        <w:rPr>
          <w:rFonts w:ascii="Times New Roman" w:hAnsi="Times New Roman" w:cs="Times New Roman"/>
          <w:b/>
          <w:sz w:val="24"/>
          <w:szCs w:val="24"/>
        </w:rPr>
        <w:t>Aspek Tematis Karya Puisi</w:t>
      </w:r>
    </w:p>
    <w:p w:rsidR="005E303E" w:rsidRDefault="00122571" w:rsidP="00122571">
      <w:pPr>
        <w:pStyle w:val="ListParagraph"/>
        <w:tabs>
          <w:tab w:val="left" w:pos="0"/>
          <w:tab w:val="left" w:pos="709"/>
          <w:tab w:val="left" w:pos="2268"/>
          <w:tab w:val="left" w:pos="2835"/>
        </w:tabs>
        <w:spacing w:line="360" w:lineRule="auto"/>
        <w:ind w:left="0"/>
        <w:rPr>
          <w:rFonts w:ascii="Times New Roman" w:hAnsi="Times New Roman" w:cs="Times New Roman"/>
          <w:sz w:val="24"/>
          <w:szCs w:val="24"/>
        </w:rPr>
      </w:pPr>
      <w:r>
        <w:rPr>
          <w:rFonts w:ascii="Times New Roman" w:hAnsi="Times New Roman" w:cs="Times New Roman"/>
          <w:sz w:val="24"/>
          <w:szCs w:val="24"/>
          <w:lang w:val="id-ID"/>
        </w:rPr>
        <w:tab/>
      </w:r>
      <w:r w:rsidR="005E303E">
        <w:rPr>
          <w:rFonts w:ascii="Times New Roman" w:hAnsi="Times New Roman" w:cs="Times New Roman"/>
          <w:sz w:val="24"/>
          <w:szCs w:val="24"/>
        </w:rPr>
        <w:t xml:space="preserve">Secara tematis, puisi-puisi yang ditulis oleh empat penyair perempuan Indonesia ini </w:t>
      </w:r>
      <w:r w:rsidR="005E303E" w:rsidRPr="00CC652B">
        <w:rPr>
          <w:rFonts w:ascii="Times New Roman" w:hAnsi="Times New Roman" w:cs="Times New Roman"/>
          <w:i/>
          <w:sz w:val="24"/>
          <w:szCs w:val="24"/>
        </w:rPr>
        <w:t>concern</w:t>
      </w:r>
      <w:r w:rsidR="005E303E">
        <w:rPr>
          <w:rFonts w:ascii="Times New Roman" w:hAnsi="Times New Roman" w:cs="Times New Roman"/>
          <w:sz w:val="24"/>
          <w:szCs w:val="24"/>
        </w:rPr>
        <w:t xml:space="preserve"> pada persoalan kerusakan lingkungan alam, lingkungan sosial budaya dan kemasyarakatan, degradasi moral, cinta kasih, masalah kekuasaan dan orang-orang yang sedang berkuasa, serta pemujaan manusia terhadap sang Pencipta.</w:t>
      </w:r>
    </w:p>
    <w:p w:rsidR="005E303E" w:rsidRDefault="00122571" w:rsidP="00122571">
      <w:pPr>
        <w:pStyle w:val="ListParagraph"/>
        <w:tabs>
          <w:tab w:val="left" w:pos="0"/>
        </w:tabs>
        <w:spacing w:line="360" w:lineRule="auto"/>
        <w:ind w:left="0"/>
        <w:rPr>
          <w:rFonts w:ascii="Times New Roman" w:hAnsi="Times New Roman" w:cs="Times New Roman"/>
          <w:sz w:val="24"/>
          <w:szCs w:val="24"/>
        </w:rPr>
      </w:pPr>
      <w:r>
        <w:rPr>
          <w:rFonts w:ascii="Times New Roman" w:hAnsi="Times New Roman" w:cs="Times New Roman"/>
          <w:sz w:val="24"/>
          <w:szCs w:val="24"/>
          <w:lang w:val="id-ID"/>
        </w:rPr>
        <w:tab/>
      </w:r>
      <w:proofErr w:type="gramStart"/>
      <w:r w:rsidR="005E303E">
        <w:rPr>
          <w:rFonts w:ascii="Times New Roman" w:hAnsi="Times New Roman" w:cs="Times New Roman"/>
          <w:sz w:val="24"/>
          <w:szCs w:val="24"/>
        </w:rPr>
        <w:t>Puisi-puisi yang ditulis oleh Soesi Sastro didominasi oleh tema-tema tentang kepedulian terhadap kondisi lingkungan, baik lingkungan alam maupun sosial kemasyarakatan.</w:t>
      </w:r>
      <w:proofErr w:type="gramEnd"/>
      <w:r w:rsidR="005E303E">
        <w:rPr>
          <w:rFonts w:ascii="Times New Roman" w:hAnsi="Times New Roman" w:cs="Times New Roman"/>
          <w:sz w:val="24"/>
          <w:szCs w:val="24"/>
        </w:rPr>
        <w:t xml:space="preserve"> Konsistensi tematik puisi-puisi Soesi Sastro pada persoalan kerusakan lingkungan, pencemaran tanah, air, </w:t>
      </w:r>
      <w:r w:rsidR="005E303E">
        <w:rPr>
          <w:rFonts w:ascii="Times New Roman" w:hAnsi="Times New Roman" w:cs="Times New Roman"/>
          <w:sz w:val="24"/>
          <w:szCs w:val="24"/>
        </w:rPr>
        <w:lastRenderedPageBreak/>
        <w:t>dan udara yang disebabkan oleh perbuatan manusia disampaikan dengan gaya satire, sisnisme, dan sesekali pemujaan, terutama pada puisi yang ditulis bertemakan cinta kasih.</w:t>
      </w:r>
    </w:p>
    <w:p w:rsidR="005E303E" w:rsidRDefault="00122571" w:rsidP="00122571">
      <w:pPr>
        <w:pStyle w:val="ListParagraph"/>
        <w:tabs>
          <w:tab w:val="left" w:pos="0"/>
        </w:tabs>
        <w:spacing w:line="360" w:lineRule="auto"/>
        <w:ind w:left="0"/>
        <w:rPr>
          <w:rFonts w:ascii="Times New Roman" w:hAnsi="Times New Roman" w:cs="Times New Roman"/>
          <w:sz w:val="24"/>
          <w:szCs w:val="24"/>
        </w:rPr>
      </w:pPr>
      <w:r>
        <w:rPr>
          <w:rFonts w:ascii="Times New Roman" w:hAnsi="Times New Roman" w:cs="Times New Roman"/>
          <w:sz w:val="24"/>
          <w:szCs w:val="24"/>
          <w:lang w:val="id-ID"/>
        </w:rPr>
        <w:tab/>
      </w:r>
      <w:proofErr w:type="gramStart"/>
      <w:r w:rsidR="005E303E">
        <w:rPr>
          <w:rFonts w:ascii="Times New Roman" w:hAnsi="Times New Roman" w:cs="Times New Roman"/>
          <w:sz w:val="24"/>
          <w:szCs w:val="24"/>
        </w:rPr>
        <w:t>Tiga buah dari dua belas buah puisi karya Soesi Sastro bertemakan tentang cinta kasih.</w:t>
      </w:r>
      <w:proofErr w:type="gramEnd"/>
      <w:r w:rsidR="005E303E">
        <w:rPr>
          <w:rFonts w:ascii="Times New Roman" w:hAnsi="Times New Roman" w:cs="Times New Roman"/>
          <w:sz w:val="24"/>
          <w:szCs w:val="24"/>
        </w:rPr>
        <w:t xml:space="preserve"> </w:t>
      </w:r>
      <w:proofErr w:type="gramStart"/>
      <w:r w:rsidR="005E303E">
        <w:rPr>
          <w:rFonts w:ascii="Times New Roman" w:hAnsi="Times New Roman" w:cs="Times New Roman"/>
          <w:sz w:val="24"/>
          <w:szCs w:val="24"/>
        </w:rPr>
        <w:t>Tema itu tampak pada puisi “Di Ujung Daun Ada Cinta” (hlm 5); “Tuai Tua Cinta” (hlm 6); dan “Agra dan Cinta” (hlm 12).</w:t>
      </w:r>
      <w:proofErr w:type="gramEnd"/>
      <w:r w:rsidR="005E303E">
        <w:rPr>
          <w:rFonts w:ascii="Times New Roman" w:hAnsi="Times New Roman" w:cs="Times New Roman"/>
          <w:sz w:val="24"/>
          <w:szCs w:val="24"/>
        </w:rPr>
        <w:t xml:space="preserve"> </w:t>
      </w:r>
      <w:proofErr w:type="gramStart"/>
      <w:r w:rsidR="005E303E">
        <w:rPr>
          <w:rFonts w:ascii="Times New Roman" w:hAnsi="Times New Roman" w:cs="Times New Roman"/>
          <w:sz w:val="24"/>
          <w:szCs w:val="24"/>
        </w:rPr>
        <w:t>Selebihnya, puisi-puisinya konsisten mengusung tema tentang kondisi kerusakan dan pencemaran lingkungan tanah, air, dan udara akibat ulah manusia.</w:t>
      </w:r>
      <w:proofErr w:type="gramEnd"/>
      <w:r w:rsidR="005E303E">
        <w:rPr>
          <w:rFonts w:ascii="Times New Roman" w:hAnsi="Times New Roman" w:cs="Times New Roman"/>
          <w:sz w:val="24"/>
          <w:szCs w:val="24"/>
        </w:rPr>
        <w:t xml:space="preserve"> </w:t>
      </w:r>
      <w:proofErr w:type="gramStart"/>
      <w:r w:rsidR="005E303E">
        <w:rPr>
          <w:rFonts w:ascii="Times New Roman" w:hAnsi="Times New Roman" w:cs="Times New Roman"/>
          <w:sz w:val="24"/>
          <w:szCs w:val="24"/>
        </w:rPr>
        <w:t xml:space="preserve">Konsistensi tematik Soesi Sastro pada persoalan lingkungan ini, dikarenakan </w:t>
      </w:r>
      <w:r w:rsidR="005E303E" w:rsidRPr="002B787C">
        <w:rPr>
          <w:rFonts w:ascii="Times New Roman" w:hAnsi="Times New Roman" w:cs="Times New Roman"/>
          <w:i/>
          <w:sz w:val="24"/>
          <w:szCs w:val="24"/>
        </w:rPr>
        <w:t>background</w:t>
      </w:r>
      <w:r w:rsidR="005E303E">
        <w:rPr>
          <w:rFonts w:ascii="Times New Roman" w:hAnsi="Times New Roman" w:cs="Times New Roman"/>
          <w:sz w:val="24"/>
          <w:szCs w:val="24"/>
        </w:rPr>
        <w:t xml:space="preserve"> ilmu pengetahuan dan lingkungan pekerjaannya yang sangat relevan dengan tema dan permasalahan lingkungan tersebut.</w:t>
      </w:r>
      <w:proofErr w:type="gramEnd"/>
    </w:p>
    <w:p w:rsidR="005E303E" w:rsidRDefault="005E303E" w:rsidP="00122571">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Akan tetapi, walaupun secara tematik karya-karyanya didominasi oleh permasalahan lingkungan hidup, baik lingkungan alam maupun lingkungan sosial kemasyarakatan, tidak menyebabkan puisi-puisinya terasa kering, dan menjemukan.</w:t>
      </w:r>
      <w:proofErr w:type="gramEnd"/>
      <w:r>
        <w:rPr>
          <w:rFonts w:ascii="Times New Roman" w:hAnsi="Times New Roman" w:cs="Times New Roman"/>
          <w:sz w:val="24"/>
          <w:szCs w:val="24"/>
        </w:rPr>
        <w:t xml:space="preserve"> Hal itu tidak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disebabkan oleh kemampuannya memanfaatkan dan mengoptimalkan penggunaan bahasa dan memahami prinsip penggunaan stilisitika dalam puisi-puisinya. </w:t>
      </w:r>
      <w:proofErr w:type="gramStart"/>
      <w:r>
        <w:rPr>
          <w:rFonts w:ascii="Times New Roman" w:hAnsi="Times New Roman" w:cs="Times New Roman"/>
          <w:sz w:val="24"/>
          <w:szCs w:val="24"/>
        </w:rPr>
        <w:t>Penggunaan diksi yang tepat dan padat makna membuat puisinya menjadi estetis dan cerdas.</w:t>
      </w:r>
      <w:proofErr w:type="gramEnd"/>
      <w:r>
        <w:rPr>
          <w:rFonts w:ascii="Times New Roman" w:hAnsi="Times New Roman" w:cs="Times New Roman"/>
          <w:sz w:val="24"/>
          <w:szCs w:val="24"/>
        </w:rPr>
        <w:t xml:space="preserve"> Bahkan,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sadar betul bahwa efek estetis terhadap karyanya dapat diraih dengan memanfaatkan aspek orkestrasi dan permainan sajak (rima) dalam karyanya.  </w:t>
      </w:r>
      <w:proofErr w:type="gramStart"/>
      <w:r>
        <w:rPr>
          <w:rFonts w:ascii="Times New Roman" w:hAnsi="Times New Roman" w:cs="Times New Roman"/>
          <w:sz w:val="24"/>
          <w:szCs w:val="24"/>
        </w:rPr>
        <w:t>Misalnya pada puisi “Jangan Salahkan Aku” (hlm. 7) dan juga “Sawah Tak Bertanah” (hlm. 8).</w:t>
      </w:r>
      <w:proofErr w:type="gramEnd"/>
      <w:r>
        <w:rPr>
          <w:rFonts w:ascii="Times New Roman" w:hAnsi="Times New Roman" w:cs="Times New Roman"/>
          <w:sz w:val="24"/>
          <w:szCs w:val="24"/>
        </w:rPr>
        <w:t xml:space="preserve"> Kutipan puisi berikut (lihat potongan kata yang dicetak dengan huruf tebal) ini memperlihatkan kesadaran Soesi Sastro menggunakan unsur orkestrasi dan permainan rima untuk menciptakan efek estetis dalam karyanya: </w:t>
      </w:r>
    </w:p>
    <w:p w:rsidR="005E303E" w:rsidRPr="008C4843" w:rsidRDefault="005E303E" w:rsidP="00122571">
      <w:pPr>
        <w:pStyle w:val="ListParagraph"/>
        <w:tabs>
          <w:tab w:val="left" w:pos="0"/>
        </w:tabs>
        <w:ind w:left="709"/>
        <w:rPr>
          <w:rFonts w:ascii="Times New Roman" w:hAnsi="Times New Roman" w:cs="Times New Roman"/>
          <w:i/>
          <w:sz w:val="24"/>
          <w:szCs w:val="24"/>
        </w:rPr>
      </w:pPr>
      <w:proofErr w:type="gramStart"/>
      <w:r w:rsidRPr="008C4843">
        <w:rPr>
          <w:rFonts w:ascii="Times New Roman" w:hAnsi="Times New Roman" w:cs="Times New Roman"/>
          <w:i/>
          <w:sz w:val="24"/>
          <w:szCs w:val="24"/>
        </w:rPr>
        <w:t>nanti</w:t>
      </w:r>
      <w:proofErr w:type="gramEnd"/>
      <w:r w:rsidRPr="008C4843">
        <w:rPr>
          <w:rFonts w:ascii="Times New Roman" w:hAnsi="Times New Roman" w:cs="Times New Roman"/>
          <w:i/>
          <w:sz w:val="24"/>
          <w:szCs w:val="24"/>
        </w:rPr>
        <w:t xml:space="preserve"> mentari terbit beda ar</w:t>
      </w:r>
      <w:r w:rsidRPr="00C92FA3">
        <w:rPr>
          <w:rFonts w:ascii="Times New Roman" w:hAnsi="Times New Roman" w:cs="Times New Roman"/>
          <w:b/>
          <w:i/>
          <w:sz w:val="24"/>
          <w:szCs w:val="24"/>
        </w:rPr>
        <w:t>ah</w:t>
      </w:r>
    </w:p>
    <w:p w:rsidR="005E303E" w:rsidRPr="008C4843" w:rsidRDefault="005E303E" w:rsidP="00122571">
      <w:pPr>
        <w:pStyle w:val="ListParagraph"/>
        <w:tabs>
          <w:tab w:val="left" w:pos="0"/>
        </w:tabs>
        <w:ind w:left="709"/>
        <w:rPr>
          <w:rFonts w:ascii="Times New Roman" w:hAnsi="Times New Roman" w:cs="Times New Roman"/>
          <w:i/>
          <w:sz w:val="24"/>
          <w:szCs w:val="24"/>
        </w:rPr>
      </w:pPr>
      <w:proofErr w:type="gramStart"/>
      <w:r w:rsidRPr="008C4843">
        <w:rPr>
          <w:rFonts w:ascii="Times New Roman" w:hAnsi="Times New Roman" w:cs="Times New Roman"/>
          <w:i/>
          <w:sz w:val="24"/>
          <w:szCs w:val="24"/>
        </w:rPr>
        <w:t>pucuk</w:t>
      </w:r>
      <w:proofErr w:type="gramEnd"/>
      <w:r w:rsidRPr="008C4843">
        <w:rPr>
          <w:rFonts w:ascii="Times New Roman" w:hAnsi="Times New Roman" w:cs="Times New Roman"/>
          <w:i/>
          <w:sz w:val="24"/>
          <w:szCs w:val="24"/>
        </w:rPr>
        <w:t xml:space="preserve"> gunung leleh memunt</w:t>
      </w:r>
      <w:r w:rsidRPr="00C92FA3">
        <w:rPr>
          <w:rFonts w:ascii="Times New Roman" w:hAnsi="Times New Roman" w:cs="Times New Roman"/>
          <w:b/>
          <w:i/>
          <w:sz w:val="24"/>
          <w:szCs w:val="24"/>
        </w:rPr>
        <w:t>ah</w:t>
      </w:r>
    </w:p>
    <w:p w:rsidR="005E303E" w:rsidRPr="008C4843" w:rsidRDefault="005E303E" w:rsidP="00122571">
      <w:pPr>
        <w:pStyle w:val="ListParagraph"/>
        <w:tabs>
          <w:tab w:val="left" w:pos="0"/>
        </w:tabs>
        <w:ind w:left="709"/>
        <w:rPr>
          <w:rFonts w:ascii="Times New Roman" w:hAnsi="Times New Roman" w:cs="Times New Roman"/>
          <w:i/>
          <w:sz w:val="24"/>
          <w:szCs w:val="24"/>
        </w:rPr>
      </w:pPr>
      <w:proofErr w:type="gramStart"/>
      <w:r w:rsidRPr="008C4843">
        <w:rPr>
          <w:rFonts w:ascii="Times New Roman" w:hAnsi="Times New Roman" w:cs="Times New Roman"/>
          <w:i/>
          <w:sz w:val="24"/>
          <w:szCs w:val="24"/>
        </w:rPr>
        <w:t>air</w:t>
      </w:r>
      <w:proofErr w:type="gramEnd"/>
      <w:r w:rsidRPr="008C4843">
        <w:rPr>
          <w:rFonts w:ascii="Times New Roman" w:hAnsi="Times New Roman" w:cs="Times New Roman"/>
          <w:i/>
          <w:sz w:val="24"/>
          <w:szCs w:val="24"/>
        </w:rPr>
        <w:t xml:space="preserve"> mata sungai berwab</w:t>
      </w:r>
      <w:r w:rsidRPr="00C92FA3">
        <w:rPr>
          <w:rFonts w:ascii="Times New Roman" w:hAnsi="Times New Roman" w:cs="Times New Roman"/>
          <w:b/>
          <w:i/>
          <w:sz w:val="24"/>
          <w:szCs w:val="24"/>
        </w:rPr>
        <w:t>ah</w:t>
      </w:r>
    </w:p>
    <w:p w:rsidR="005E303E" w:rsidRPr="008C4843" w:rsidRDefault="005E303E" w:rsidP="00122571">
      <w:pPr>
        <w:pStyle w:val="ListParagraph"/>
        <w:tabs>
          <w:tab w:val="left" w:pos="0"/>
        </w:tabs>
        <w:ind w:left="709"/>
        <w:rPr>
          <w:rFonts w:ascii="Times New Roman" w:hAnsi="Times New Roman" w:cs="Times New Roman"/>
          <w:i/>
          <w:sz w:val="24"/>
          <w:szCs w:val="24"/>
        </w:rPr>
      </w:pPr>
      <w:proofErr w:type="gramStart"/>
      <w:r w:rsidRPr="008C4843">
        <w:rPr>
          <w:rFonts w:ascii="Times New Roman" w:hAnsi="Times New Roman" w:cs="Times New Roman"/>
          <w:i/>
          <w:sz w:val="24"/>
          <w:szCs w:val="24"/>
        </w:rPr>
        <w:t>nafas</w:t>
      </w:r>
      <w:proofErr w:type="gramEnd"/>
      <w:r w:rsidRPr="008C4843">
        <w:rPr>
          <w:rFonts w:ascii="Times New Roman" w:hAnsi="Times New Roman" w:cs="Times New Roman"/>
          <w:i/>
          <w:sz w:val="24"/>
          <w:szCs w:val="24"/>
        </w:rPr>
        <w:t xml:space="preserve"> karang tersengal par</w:t>
      </w:r>
      <w:r w:rsidRPr="00C92FA3">
        <w:rPr>
          <w:rFonts w:ascii="Times New Roman" w:hAnsi="Times New Roman" w:cs="Times New Roman"/>
          <w:b/>
          <w:i/>
          <w:sz w:val="24"/>
          <w:szCs w:val="24"/>
        </w:rPr>
        <w:t>ah</w:t>
      </w:r>
    </w:p>
    <w:p w:rsidR="005E303E" w:rsidRPr="008C4843" w:rsidRDefault="005E303E" w:rsidP="00122571">
      <w:pPr>
        <w:pStyle w:val="ListParagraph"/>
        <w:tabs>
          <w:tab w:val="left" w:pos="0"/>
        </w:tabs>
        <w:ind w:left="709"/>
        <w:rPr>
          <w:rFonts w:ascii="Times New Roman" w:hAnsi="Times New Roman" w:cs="Times New Roman"/>
          <w:i/>
          <w:sz w:val="24"/>
          <w:szCs w:val="24"/>
        </w:rPr>
      </w:pPr>
      <w:proofErr w:type="gramStart"/>
      <w:r w:rsidRPr="008C4843">
        <w:rPr>
          <w:rFonts w:ascii="Times New Roman" w:hAnsi="Times New Roman" w:cs="Times New Roman"/>
          <w:i/>
          <w:sz w:val="24"/>
          <w:szCs w:val="24"/>
        </w:rPr>
        <w:t>membuta</w:t>
      </w:r>
      <w:proofErr w:type="gramEnd"/>
      <w:r w:rsidRPr="008C4843">
        <w:rPr>
          <w:rFonts w:ascii="Times New Roman" w:hAnsi="Times New Roman" w:cs="Times New Roman"/>
          <w:i/>
          <w:sz w:val="24"/>
          <w:szCs w:val="24"/>
        </w:rPr>
        <w:t xml:space="preserve"> mata tubuh tak hendak reb</w:t>
      </w:r>
      <w:r w:rsidRPr="00C92FA3">
        <w:rPr>
          <w:rFonts w:ascii="Times New Roman" w:hAnsi="Times New Roman" w:cs="Times New Roman"/>
          <w:b/>
          <w:i/>
          <w:sz w:val="24"/>
          <w:szCs w:val="24"/>
        </w:rPr>
        <w:t>ah</w:t>
      </w:r>
    </w:p>
    <w:p w:rsidR="005E303E" w:rsidRDefault="005E303E" w:rsidP="00122571">
      <w:pPr>
        <w:pStyle w:val="ListParagraph"/>
        <w:tabs>
          <w:tab w:val="left" w:pos="0"/>
        </w:tabs>
        <w:spacing w:line="360" w:lineRule="auto"/>
        <w:ind w:left="709"/>
        <w:rPr>
          <w:rFonts w:ascii="Times New Roman" w:hAnsi="Times New Roman" w:cs="Times New Roman"/>
          <w:sz w:val="24"/>
          <w:szCs w:val="24"/>
        </w:rPr>
      </w:pPr>
      <w:r>
        <w:rPr>
          <w:rFonts w:ascii="Times New Roman" w:hAnsi="Times New Roman" w:cs="Times New Roman"/>
          <w:sz w:val="24"/>
          <w:szCs w:val="24"/>
        </w:rPr>
        <w:t>(Soesi Sastro, hlm. 7)</w:t>
      </w:r>
    </w:p>
    <w:p w:rsidR="005E303E" w:rsidRDefault="005E303E" w:rsidP="00122571">
      <w:pPr>
        <w:pStyle w:val="ListParagraph"/>
        <w:tabs>
          <w:tab w:val="left" w:pos="0"/>
        </w:tabs>
        <w:spacing w:line="360" w:lineRule="auto"/>
        <w:ind w:left="709"/>
        <w:rPr>
          <w:rFonts w:ascii="Times New Roman" w:hAnsi="Times New Roman" w:cs="Times New Roman"/>
          <w:sz w:val="24"/>
          <w:szCs w:val="24"/>
        </w:rPr>
      </w:pPr>
      <w:r>
        <w:rPr>
          <w:rFonts w:ascii="Times New Roman" w:hAnsi="Times New Roman" w:cs="Times New Roman"/>
          <w:sz w:val="24"/>
          <w:szCs w:val="24"/>
        </w:rPr>
        <w:t>Dan juga tampak pada puisi berikut ini:</w:t>
      </w:r>
    </w:p>
    <w:p w:rsidR="005E303E" w:rsidRPr="00F60D59" w:rsidRDefault="005E303E" w:rsidP="00122571">
      <w:pPr>
        <w:pStyle w:val="ListParagraph"/>
        <w:tabs>
          <w:tab w:val="left" w:pos="0"/>
        </w:tabs>
        <w:ind w:left="709"/>
        <w:rPr>
          <w:rFonts w:ascii="Times New Roman" w:hAnsi="Times New Roman" w:cs="Times New Roman"/>
          <w:i/>
          <w:sz w:val="24"/>
          <w:szCs w:val="24"/>
        </w:rPr>
      </w:pPr>
      <w:proofErr w:type="gramStart"/>
      <w:r w:rsidRPr="00F60D59">
        <w:rPr>
          <w:rFonts w:ascii="Times New Roman" w:hAnsi="Times New Roman" w:cs="Times New Roman"/>
          <w:i/>
          <w:sz w:val="24"/>
          <w:szCs w:val="24"/>
        </w:rPr>
        <w:t>angin</w:t>
      </w:r>
      <w:proofErr w:type="gramEnd"/>
      <w:r w:rsidRPr="00F60D59">
        <w:rPr>
          <w:rFonts w:ascii="Times New Roman" w:hAnsi="Times New Roman" w:cs="Times New Roman"/>
          <w:i/>
          <w:sz w:val="24"/>
          <w:szCs w:val="24"/>
        </w:rPr>
        <w:t xml:space="preserve"> sembunyi di bulir merund</w:t>
      </w:r>
      <w:r w:rsidRPr="00C92FA3">
        <w:rPr>
          <w:rFonts w:ascii="Times New Roman" w:hAnsi="Times New Roman" w:cs="Times New Roman"/>
          <w:b/>
          <w:i/>
          <w:sz w:val="24"/>
          <w:szCs w:val="24"/>
        </w:rPr>
        <w:t>uk</w:t>
      </w:r>
    </w:p>
    <w:p w:rsidR="005E303E" w:rsidRPr="00F60D59" w:rsidRDefault="005E303E" w:rsidP="00122571">
      <w:pPr>
        <w:pStyle w:val="ListParagraph"/>
        <w:tabs>
          <w:tab w:val="left" w:pos="0"/>
        </w:tabs>
        <w:ind w:left="709"/>
        <w:rPr>
          <w:rFonts w:ascii="Times New Roman" w:hAnsi="Times New Roman" w:cs="Times New Roman"/>
          <w:i/>
          <w:sz w:val="24"/>
          <w:szCs w:val="24"/>
        </w:rPr>
      </w:pPr>
      <w:proofErr w:type="gramStart"/>
      <w:r w:rsidRPr="00F60D59">
        <w:rPr>
          <w:rFonts w:ascii="Times New Roman" w:hAnsi="Times New Roman" w:cs="Times New Roman"/>
          <w:i/>
          <w:sz w:val="24"/>
          <w:szCs w:val="24"/>
        </w:rPr>
        <w:t>aroma</w:t>
      </w:r>
      <w:proofErr w:type="gramEnd"/>
      <w:r w:rsidRPr="00F60D59">
        <w:rPr>
          <w:rFonts w:ascii="Times New Roman" w:hAnsi="Times New Roman" w:cs="Times New Roman"/>
          <w:i/>
          <w:sz w:val="24"/>
          <w:szCs w:val="24"/>
        </w:rPr>
        <w:t xml:space="preserve"> pengusir ulat menus</w:t>
      </w:r>
      <w:r w:rsidRPr="00C92FA3">
        <w:rPr>
          <w:rFonts w:ascii="Times New Roman" w:hAnsi="Times New Roman" w:cs="Times New Roman"/>
          <w:b/>
          <w:i/>
          <w:sz w:val="24"/>
          <w:szCs w:val="24"/>
        </w:rPr>
        <w:t>uk</w:t>
      </w:r>
      <w:r w:rsidRPr="00F60D59">
        <w:rPr>
          <w:rFonts w:ascii="Times New Roman" w:hAnsi="Times New Roman" w:cs="Times New Roman"/>
          <w:i/>
          <w:sz w:val="24"/>
          <w:szCs w:val="24"/>
        </w:rPr>
        <w:t>,</w:t>
      </w:r>
    </w:p>
    <w:p w:rsidR="005E303E" w:rsidRPr="00F60D59" w:rsidRDefault="005E303E" w:rsidP="00122571">
      <w:pPr>
        <w:pStyle w:val="ListParagraph"/>
        <w:tabs>
          <w:tab w:val="left" w:pos="0"/>
        </w:tabs>
        <w:ind w:left="709"/>
        <w:rPr>
          <w:rFonts w:ascii="Times New Roman" w:hAnsi="Times New Roman" w:cs="Times New Roman"/>
          <w:i/>
          <w:sz w:val="24"/>
          <w:szCs w:val="24"/>
        </w:rPr>
      </w:pPr>
      <w:proofErr w:type="gramStart"/>
      <w:r w:rsidRPr="00F60D59">
        <w:rPr>
          <w:rFonts w:ascii="Times New Roman" w:hAnsi="Times New Roman" w:cs="Times New Roman"/>
          <w:i/>
          <w:sz w:val="24"/>
          <w:szCs w:val="24"/>
        </w:rPr>
        <w:t>kristal</w:t>
      </w:r>
      <w:proofErr w:type="gramEnd"/>
      <w:r w:rsidRPr="00F60D59">
        <w:rPr>
          <w:rFonts w:ascii="Times New Roman" w:hAnsi="Times New Roman" w:cs="Times New Roman"/>
          <w:i/>
          <w:sz w:val="24"/>
          <w:szCs w:val="24"/>
        </w:rPr>
        <w:t xml:space="preserve"> putih genggam tanah er</w:t>
      </w:r>
      <w:r w:rsidRPr="00C92FA3">
        <w:rPr>
          <w:rFonts w:ascii="Times New Roman" w:hAnsi="Times New Roman" w:cs="Times New Roman"/>
          <w:b/>
          <w:i/>
          <w:sz w:val="24"/>
          <w:szCs w:val="24"/>
        </w:rPr>
        <w:t>at</w:t>
      </w:r>
      <w:r w:rsidRPr="00F60D59">
        <w:rPr>
          <w:rFonts w:ascii="Times New Roman" w:hAnsi="Times New Roman" w:cs="Times New Roman"/>
          <w:i/>
          <w:sz w:val="24"/>
          <w:szCs w:val="24"/>
        </w:rPr>
        <w:t>,</w:t>
      </w:r>
    </w:p>
    <w:p w:rsidR="005E303E" w:rsidRPr="00F60D59" w:rsidRDefault="005E303E" w:rsidP="00122571">
      <w:pPr>
        <w:pStyle w:val="ListParagraph"/>
        <w:tabs>
          <w:tab w:val="left" w:pos="0"/>
        </w:tabs>
        <w:ind w:left="709"/>
        <w:rPr>
          <w:rFonts w:ascii="Times New Roman" w:hAnsi="Times New Roman" w:cs="Times New Roman"/>
          <w:i/>
          <w:sz w:val="24"/>
          <w:szCs w:val="24"/>
        </w:rPr>
      </w:pPr>
      <w:proofErr w:type="gramStart"/>
      <w:r w:rsidRPr="00F60D59">
        <w:rPr>
          <w:rFonts w:ascii="Times New Roman" w:hAnsi="Times New Roman" w:cs="Times New Roman"/>
          <w:i/>
          <w:sz w:val="24"/>
          <w:szCs w:val="24"/>
        </w:rPr>
        <w:t>butir</w:t>
      </w:r>
      <w:proofErr w:type="gramEnd"/>
      <w:r w:rsidRPr="00F60D59">
        <w:rPr>
          <w:rFonts w:ascii="Times New Roman" w:hAnsi="Times New Roman" w:cs="Times New Roman"/>
          <w:i/>
          <w:sz w:val="24"/>
          <w:szCs w:val="24"/>
        </w:rPr>
        <w:t xml:space="preserve"> padimu berduka tak bersahab</w:t>
      </w:r>
      <w:r w:rsidRPr="00C92FA3">
        <w:rPr>
          <w:rFonts w:ascii="Times New Roman" w:hAnsi="Times New Roman" w:cs="Times New Roman"/>
          <w:b/>
          <w:i/>
          <w:sz w:val="24"/>
          <w:szCs w:val="24"/>
        </w:rPr>
        <w:t>at</w:t>
      </w:r>
    </w:p>
    <w:p w:rsidR="005E303E" w:rsidRDefault="005E303E" w:rsidP="00122571">
      <w:pPr>
        <w:pStyle w:val="ListParagraph"/>
        <w:tabs>
          <w:tab w:val="left" w:pos="0"/>
        </w:tabs>
        <w:ind w:left="709"/>
        <w:rPr>
          <w:rFonts w:ascii="Times New Roman" w:hAnsi="Times New Roman" w:cs="Times New Roman"/>
          <w:sz w:val="24"/>
          <w:szCs w:val="24"/>
        </w:rPr>
      </w:pPr>
      <w:r w:rsidRPr="00F60D59">
        <w:rPr>
          <w:rFonts w:ascii="Times New Roman" w:hAnsi="Times New Roman" w:cs="Times New Roman"/>
          <w:sz w:val="24"/>
          <w:szCs w:val="24"/>
        </w:rPr>
        <w:t>(Seosi Sastro, hl</w:t>
      </w:r>
      <w:r>
        <w:rPr>
          <w:rFonts w:ascii="Times New Roman" w:hAnsi="Times New Roman" w:cs="Times New Roman"/>
          <w:sz w:val="24"/>
          <w:szCs w:val="24"/>
        </w:rPr>
        <w:t>m</w:t>
      </w:r>
      <w:r w:rsidRPr="00F60D59">
        <w:rPr>
          <w:rFonts w:ascii="Times New Roman" w:hAnsi="Times New Roman" w:cs="Times New Roman"/>
          <w:sz w:val="24"/>
          <w:szCs w:val="24"/>
        </w:rPr>
        <w:t xml:space="preserve"> 8)</w:t>
      </w:r>
    </w:p>
    <w:p w:rsidR="005E303E" w:rsidRPr="00F60D59" w:rsidRDefault="005E303E" w:rsidP="00122571">
      <w:pPr>
        <w:pStyle w:val="ListParagraph"/>
        <w:tabs>
          <w:tab w:val="left" w:pos="0"/>
        </w:tabs>
        <w:ind w:left="709"/>
        <w:rPr>
          <w:rFonts w:ascii="Times New Roman" w:hAnsi="Times New Roman" w:cs="Times New Roman"/>
          <w:sz w:val="24"/>
          <w:szCs w:val="24"/>
        </w:rPr>
      </w:pPr>
    </w:p>
    <w:p w:rsidR="005E303E" w:rsidRDefault="005E303E" w:rsidP="00122571">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Kombinasi pola-pola bunyi yang digunakan oleh Soesi Sastro membuat kedua puisi itu menjadi merdu bila dibacakan.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Kombinasi bunyi yang merdu ini menghidupkan kesan musik </w:t>
      </w:r>
      <w:r>
        <w:rPr>
          <w:rFonts w:ascii="Times New Roman" w:hAnsi="Times New Roman" w:cs="Times New Roman"/>
          <w:sz w:val="24"/>
          <w:szCs w:val="24"/>
        </w:rPr>
        <w:lastRenderedPageBreak/>
        <w:t>(orkestrasi) dalam kedua karyanya tersebut.</w:t>
      </w:r>
      <w:proofErr w:type="gramEnd"/>
      <w:r>
        <w:rPr>
          <w:rFonts w:ascii="Times New Roman" w:hAnsi="Times New Roman" w:cs="Times New Roman"/>
          <w:sz w:val="24"/>
          <w:szCs w:val="24"/>
        </w:rPr>
        <w:t xml:space="preserve"> Kemerduan itu makin dioptimalkan dengan penggunaaan rima akhir </w:t>
      </w:r>
      <w:proofErr w:type="gramStart"/>
      <w:r w:rsidRPr="0061008A">
        <w:rPr>
          <w:rFonts w:ascii="Times New Roman" w:hAnsi="Times New Roman" w:cs="Times New Roman"/>
          <w:i/>
          <w:sz w:val="24"/>
          <w:szCs w:val="24"/>
        </w:rPr>
        <w:t>aa</w:t>
      </w:r>
      <w:proofErr w:type="gramEnd"/>
      <w:r w:rsidRPr="0061008A">
        <w:rPr>
          <w:rFonts w:ascii="Times New Roman" w:hAnsi="Times New Roman" w:cs="Times New Roman"/>
          <w:i/>
          <w:sz w:val="24"/>
          <w:szCs w:val="24"/>
        </w:rPr>
        <w:t xml:space="preserve"> aa</w:t>
      </w:r>
      <w:r>
        <w:rPr>
          <w:rFonts w:ascii="Times New Roman" w:hAnsi="Times New Roman" w:cs="Times New Roman"/>
          <w:sz w:val="24"/>
          <w:szCs w:val="24"/>
        </w:rPr>
        <w:t xml:space="preserve"> pada kutipan puisi pertama (ditandai dengan cetak tebal) dan </w:t>
      </w:r>
      <w:r w:rsidRPr="007C57B1">
        <w:rPr>
          <w:rFonts w:ascii="Times New Roman" w:hAnsi="Times New Roman" w:cs="Times New Roman"/>
          <w:i/>
          <w:sz w:val="24"/>
          <w:szCs w:val="24"/>
        </w:rPr>
        <w:t>aa bb</w:t>
      </w:r>
      <w:r>
        <w:rPr>
          <w:rFonts w:ascii="Times New Roman" w:hAnsi="Times New Roman" w:cs="Times New Roman"/>
          <w:sz w:val="24"/>
          <w:szCs w:val="24"/>
        </w:rPr>
        <w:t xml:space="preserve"> pada kutipan puisi kedua tersebut. Kesadaran penggunaan kombinasi pola-pola bunyi ini, tidak lain disebabkan oleh memadainya pengetahuan penyair tentang prinsip stilistika.  </w:t>
      </w:r>
    </w:p>
    <w:p w:rsidR="005E303E" w:rsidRDefault="005E303E" w:rsidP="00BA1569">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Selanjutnya, kesadaran tentang prinsip stilistika juga dimiliki oleh Ria N Telaumbanua.</w:t>
      </w:r>
      <w:proofErr w:type="gramEnd"/>
      <w:r>
        <w:rPr>
          <w:rFonts w:ascii="Times New Roman" w:hAnsi="Times New Roman" w:cs="Times New Roman"/>
          <w:sz w:val="24"/>
          <w:szCs w:val="24"/>
        </w:rPr>
        <w:t xml:space="preserve"> Salah satu puisi </w:t>
      </w:r>
      <w:proofErr w:type="gramStart"/>
      <w:r>
        <w:rPr>
          <w:rFonts w:ascii="Times New Roman" w:hAnsi="Times New Roman" w:cs="Times New Roman"/>
          <w:sz w:val="24"/>
          <w:szCs w:val="24"/>
        </w:rPr>
        <w:t>Ria</w:t>
      </w:r>
      <w:proofErr w:type="gramEnd"/>
      <w:r>
        <w:rPr>
          <w:rFonts w:ascii="Times New Roman" w:hAnsi="Times New Roman" w:cs="Times New Roman"/>
          <w:sz w:val="24"/>
          <w:szCs w:val="24"/>
        </w:rPr>
        <w:t xml:space="preserve"> N. Telaumbanua mencoba mengoptimalkan efek repetisi (pengulangan) kata pada larik-larik puisinya. Hal ini terutama tampak pada puisi yang berjudul “Kisah Akumulasi Toksin” yang kata-katanya dicetak tebal dalam kutipan yang dicantumkan berikut ini:</w:t>
      </w:r>
    </w:p>
    <w:p w:rsidR="005E303E" w:rsidRPr="00712BE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712BEE">
        <w:rPr>
          <w:rFonts w:ascii="Times New Roman" w:hAnsi="Times New Roman" w:cs="Times New Roman"/>
          <w:b/>
          <w:i/>
          <w:sz w:val="24"/>
          <w:szCs w:val="24"/>
        </w:rPr>
        <w:t>ikan</w:t>
      </w:r>
      <w:proofErr w:type="gramEnd"/>
      <w:r w:rsidRPr="00712BEE">
        <w:rPr>
          <w:rFonts w:ascii="Times New Roman" w:hAnsi="Times New Roman" w:cs="Times New Roman"/>
          <w:b/>
          <w:i/>
          <w:sz w:val="24"/>
          <w:szCs w:val="24"/>
        </w:rPr>
        <w:t xml:space="preserve"> lele</w:t>
      </w:r>
      <w:r w:rsidRPr="00712BEE">
        <w:rPr>
          <w:rFonts w:ascii="Times New Roman" w:hAnsi="Times New Roman" w:cs="Times New Roman"/>
          <w:i/>
          <w:sz w:val="24"/>
          <w:szCs w:val="24"/>
        </w:rPr>
        <w:t xml:space="preserve"> </w:t>
      </w:r>
      <w:r w:rsidRPr="00F747DE">
        <w:rPr>
          <w:rFonts w:ascii="Times New Roman" w:hAnsi="Times New Roman" w:cs="Times New Roman"/>
          <w:i/>
          <w:sz w:val="24"/>
          <w:szCs w:val="24"/>
          <w:u w:val="wave"/>
        </w:rPr>
        <w:t>suka</w:t>
      </w:r>
      <w:r w:rsidRPr="00712BEE">
        <w:rPr>
          <w:rFonts w:ascii="Times New Roman" w:hAnsi="Times New Roman" w:cs="Times New Roman"/>
          <w:i/>
          <w:sz w:val="24"/>
          <w:szCs w:val="24"/>
        </w:rPr>
        <w:t xml:space="preserve"> di </w:t>
      </w:r>
      <w:r w:rsidRPr="00712BEE">
        <w:rPr>
          <w:rFonts w:ascii="Times New Roman" w:hAnsi="Times New Roman" w:cs="Times New Roman"/>
          <w:b/>
          <w:i/>
          <w:sz w:val="24"/>
          <w:szCs w:val="24"/>
        </w:rPr>
        <w:t>air kotor</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Pr>
          <w:rFonts w:ascii="Times New Roman" w:hAnsi="Times New Roman" w:cs="Times New Roman"/>
          <w:i/>
          <w:sz w:val="24"/>
          <w:szCs w:val="24"/>
        </w:rPr>
        <w:t>d</w:t>
      </w:r>
      <w:r w:rsidRPr="00712BEE">
        <w:rPr>
          <w:rFonts w:ascii="Times New Roman" w:hAnsi="Times New Roman" w:cs="Times New Roman"/>
          <w:i/>
          <w:sz w:val="24"/>
          <w:szCs w:val="24"/>
        </w:rPr>
        <w:t>i</w:t>
      </w:r>
      <w:proofErr w:type="gramEnd"/>
      <w:r w:rsidRPr="00712BEE">
        <w:rPr>
          <w:rFonts w:ascii="Times New Roman" w:hAnsi="Times New Roman" w:cs="Times New Roman"/>
          <w:i/>
          <w:sz w:val="24"/>
          <w:szCs w:val="24"/>
        </w:rPr>
        <w:t xml:space="preserve"> dalam </w:t>
      </w:r>
      <w:r w:rsidRPr="00712BEE">
        <w:rPr>
          <w:rFonts w:ascii="Times New Roman" w:hAnsi="Times New Roman" w:cs="Times New Roman"/>
          <w:b/>
          <w:i/>
          <w:sz w:val="24"/>
          <w:szCs w:val="24"/>
        </w:rPr>
        <w:t>air kotor</w:t>
      </w:r>
      <w:r w:rsidRPr="00712BEE">
        <w:rPr>
          <w:rFonts w:ascii="Times New Roman" w:hAnsi="Times New Roman" w:cs="Times New Roman"/>
          <w:i/>
          <w:sz w:val="24"/>
          <w:szCs w:val="24"/>
        </w:rPr>
        <w:t xml:space="preserve"> ada </w:t>
      </w:r>
      <w:r w:rsidRPr="00712BEE">
        <w:rPr>
          <w:rFonts w:ascii="Times New Roman" w:hAnsi="Times New Roman" w:cs="Times New Roman"/>
          <w:b/>
          <w:i/>
          <w:sz w:val="24"/>
          <w:szCs w:val="24"/>
        </w:rPr>
        <w:t>toksin</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Pr>
          <w:rFonts w:ascii="Times New Roman" w:hAnsi="Times New Roman" w:cs="Times New Roman"/>
          <w:i/>
          <w:sz w:val="24"/>
          <w:szCs w:val="24"/>
        </w:rPr>
        <w:t>ada</w:t>
      </w:r>
      <w:proofErr w:type="gramEnd"/>
      <w:r>
        <w:rPr>
          <w:rFonts w:ascii="Times New Roman" w:hAnsi="Times New Roman" w:cs="Times New Roman"/>
          <w:i/>
          <w:sz w:val="24"/>
          <w:szCs w:val="24"/>
        </w:rPr>
        <w:t xml:space="preserve"> </w:t>
      </w:r>
      <w:r w:rsidRPr="00712BEE">
        <w:rPr>
          <w:rFonts w:ascii="Times New Roman" w:hAnsi="Times New Roman" w:cs="Times New Roman"/>
          <w:b/>
          <w:i/>
          <w:sz w:val="24"/>
          <w:szCs w:val="24"/>
        </w:rPr>
        <w:t>polutan</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E93A0E">
        <w:rPr>
          <w:rFonts w:ascii="Times New Roman" w:hAnsi="Times New Roman" w:cs="Times New Roman"/>
          <w:b/>
          <w:i/>
          <w:sz w:val="24"/>
          <w:szCs w:val="24"/>
          <w:u w:val="single"/>
        </w:rPr>
        <w:t>manusia</w:t>
      </w:r>
      <w:proofErr w:type="gramEnd"/>
      <w:r>
        <w:rPr>
          <w:rFonts w:ascii="Times New Roman" w:hAnsi="Times New Roman" w:cs="Times New Roman"/>
          <w:i/>
          <w:sz w:val="24"/>
          <w:szCs w:val="24"/>
        </w:rPr>
        <w:t xml:space="preserve"> </w:t>
      </w:r>
      <w:r w:rsidRPr="00F747DE">
        <w:rPr>
          <w:rFonts w:ascii="Times New Roman" w:hAnsi="Times New Roman" w:cs="Times New Roman"/>
          <w:i/>
          <w:sz w:val="24"/>
          <w:szCs w:val="24"/>
          <w:u w:val="wave"/>
        </w:rPr>
        <w:t>suka</w:t>
      </w:r>
      <w:r>
        <w:rPr>
          <w:rFonts w:ascii="Times New Roman" w:hAnsi="Times New Roman" w:cs="Times New Roman"/>
          <w:i/>
          <w:sz w:val="24"/>
          <w:szCs w:val="24"/>
        </w:rPr>
        <w:t xml:space="preserve"> </w:t>
      </w:r>
      <w:r w:rsidRPr="00712BEE">
        <w:rPr>
          <w:rFonts w:ascii="Times New Roman" w:hAnsi="Times New Roman" w:cs="Times New Roman"/>
          <w:i/>
          <w:sz w:val="24"/>
          <w:szCs w:val="24"/>
          <w:u w:val="single"/>
        </w:rPr>
        <w:t>makan</w:t>
      </w:r>
      <w:r>
        <w:rPr>
          <w:rFonts w:ascii="Times New Roman" w:hAnsi="Times New Roman" w:cs="Times New Roman"/>
          <w:i/>
          <w:sz w:val="24"/>
          <w:szCs w:val="24"/>
        </w:rPr>
        <w:t xml:space="preserve"> </w:t>
      </w:r>
      <w:r w:rsidRPr="00712BEE">
        <w:rPr>
          <w:rFonts w:ascii="Times New Roman" w:hAnsi="Times New Roman" w:cs="Times New Roman"/>
          <w:b/>
          <w:i/>
          <w:sz w:val="24"/>
          <w:szCs w:val="24"/>
        </w:rPr>
        <w:t>ikan lele</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712BEE">
        <w:rPr>
          <w:rFonts w:ascii="Times New Roman" w:hAnsi="Times New Roman" w:cs="Times New Roman"/>
          <w:b/>
          <w:i/>
          <w:sz w:val="24"/>
          <w:szCs w:val="24"/>
        </w:rPr>
        <w:t>lele</w:t>
      </w:r>
      <w:proofErr w:type="gramEnd"/>
      <w:r>
        <w:rPr>
          <w:rFonts w:ascii="Times New Roman" w:hAnsi="Times New Roman" w:cs="Times New Roman"/>
          <w:i/>
          <w:sz w:val="24"/>
          <w:szCs w:val="24"/>
        </w:rPr>
        <w:t xml:space="preserve"> </w:t>
      </w:r>
      <w:r w:rsidRPr="00E93A0E">
        <w:rPr>
          <w:rFonts w:ascii="Times New Roman" w:hAnsi="Times New Roman" w:cs="Times New Roman"/>
          <w:b/>
          <w:sz w:val="24"/>
          <w:szCs w:val="24"/>
        </w:rPr>
        <w:t>gemuk</w:t>
      </w:r>
      <w:r>
        <w:rPr>
          <w:rFonts w:ascii="Times New Roman" w:hAnsi="Times New Roman" w:cs="Times New Roman"/>
          <w:i/>
          <w:sz w:val="24"/>
          <w:szCs w:val="24"/>
        </w:rPr>
        <w:t xml:space="preserve"> </w:t>
      </w:r>
      <w:r w:rsidRPr="00712BEE">
        <w:rPr>
          <w:rFonts w:ascii="Times New Roman" w:hAnsi="Times New Roman" w:cs="Times New Roman"/>
          <w:i/>
          <w:sz w:val="24"/>
          <w:szCs w:val="24"/>
          <w:u w:val="single"/>
        </w:rPr>
        <w:t>makan</w:t>
      </w:r>
      <w:r>
        <w:rPr>
          <w:rFonts w:ascii="Times New Roman" w:hAnsi="Times New Roman" w:cs="Times New Roman"/>
          <w:i/>
          <w:sz w:val="24"/>
          <w:szCs w:val="24"/>
        </w:rPr>
        <w:t xml:space="preserve"> </w:t>
      </w:r>
      <w:r w:rsidRPr="00712BEE">
        <w:rPr>
          <w:rFonts w:ascii="Times New Roman" w:hAnsi="Times New Roman" w:cs="Times New Roman"/>
          <w:b/>
          <w:i/>
          <w:sz w:val="24"/>
          <w:szCs w:val="24"/>
        </w:rPr>
        <w:t>toksin</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712BEE">
        <w:rPr>
          <w:rFonts w:ascii="Times New Roman" w:hAnsi="Times New Roman" w:cs="Times New Roman"/>
          <w:b/>
          <w:i/>
          <w:sz w:val="24"/>
          <w:szCs w:val="24"/>
        </w:rPr>
        <w:t>lele</w:t>
      </w:r>
      <w:proofErr w:type="gramEnd"/>
      <w:r>
        <w:rPr>
          <w:rFonts w:ascii="Times New Roman" w:hAnsi="Times New Roman" w:cs="Times New Roman"/>
          <w:i/>
          <w:sz w:val="24"/>
          <w:szCs w:val="24"/>
        </w:rPr>
        <w:t xml:space="preserve"> </w:t>
      </w:r>
      <w:r w:rsidRPr="00E93A0E">
        <w:rPr>
          <w:rFonts w:ascii="Times New Roman" w:hAnsi="Times New Roman" w:cs="Times New Roman"/>
          <w:b/>
          <w:sz w:val="24"/>
          <w:szCs w:val="24"/>
        </w:rPr>
        <w:t>gemuk</w:t>
      </w:r>
      <w:r>
        <w:rPr>
          <w:rFonts w:ascii="Times New Roman" w:hAnsi="Times New Roman" w:cs="Times New Roman"/>
          <w:i/>
          <w:sz w:val="24"/>
          <w:szCs w:val="24"/>
        </w:rPr>
        <w:t xml:space="preserve"> </w:t>
      </w:r>
      <w:r w:rsidRPr="00712BEE">
        <w:rPr>
          <w:rFonts w:ascii="Times New Roman" w:hAnsi="Times New Roman" w:cs="Times New Roman"/>
          <w:i/>
          <w:sz w:val="24"/>
          <w:szCs w:val="24"/>
          <w:u w:val="single"/>
        </w:rPr>
        <w:t>makan</w:t>
      </w:r>
      <w:r>
        <w:rPr>
          <w:rFonts w:ascii="Times New Roman" w:hAnsi="Times New Roman" w:cs="Times New Roman"/>
          <w:i/>
          <w:sz w:val="24"/>
          <w:szCs w:val="24"/>
        </w:rPr>
        <w:t xml:space="preserve"> </w:t>
      </w:r>
      <w:r w:rsidRPr="00712BEE">
        <w:rPr>
          <w:rFonts w:ascii="Times New Roman" w:hAnsi="Times New Roman" w:cs="Times New Roman"/>
          <w:b/>
          <w:i/>
          <w:sz w:val="24"/>
          <w:szCs w:val="24"/>
        </w:rPr>
        <w:t>polutan</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E93A0E">
        <w:rPr>
          <w:rFonts w:ascii="Times New Roman" w:hAnsi="Times New Roman" w:cs="Times New Roman"/>
          <w:b/>
          <w:i/>
          <w:sz w:val="24"/>
          <w:szCs w:val="24"/>
          <w:u w:val="single"/>
        </w:rPr>
        <w:t>manusia</w:t>
      </w:r>
      <w:proofErr w:type="gramEnd"/>
      <w:r>
        <w:rPr>
          <w:rFonts w:ascii="Times New Roman" w:hAnsi="Times New Roman" w:cs="Times New Roman"/>
          <w:i/>
          <w:sz w:val="24"/>
          <w:szCs w:val="24"/>
        </w:rPr>
        <w:t xml:space="preserve"> pun mati karena </w:t>
      </w:r>
      <w:r w:rsidRPr="00712BEE">
        <w:rPr>
          <w:rFonts w:ascii="Times New Roman" w:hAnsi="Times New Roman" w:cs="Times New Roman"/>
          <w:b/>
          <w:i/>
          <w:sz w:val="24"/>
          <w:szCs w:val="24"/>
        </w:rPr>
        <w:t>lele</w:t>
      </w:r>
    </w:p>
    <w:p w:rsidR="005E303E" w:rsidRDefault="005E303E" w:rsidP="00122571">
      <w:pPr>
        <w:pStyle w:val="ListParagraph"/>
        <w:tabs>
          <w:tab w:val="left" w:pos="0"/>
        </w:tabs>
        <w:ind w:left="1418" w:hanging="709"/>
        <w:rPr>
          <w:rFonts w:ascii="Times New Roman" w:hAnsi="Times New Roman" w:cs="Times New Roman"/>
          <w:sz w:val="24"/>
          <w:szCs w:val="24"/>
        </w:rPr>
      </w:pPr>
      <w:r w:rsidRPr="00F747DE">
        <w:rPr>
          <w:rFonts w:ascii="Times New Roman" w:hAnsi="Times New Roman" w:cs="Times New Roman"/>
          <w:sz w:val="24"/>
          <w:szCs w:val="24"/>
        </w:rPr>
        <w:t>(</w:t>
      </w:r>
      <w:proofErr w:type="gramStart"/>
      <w:r w:rsidRPr="00F747DE">
        <w:rPr>
          <w:rFonts w:ascii="Times New Roman" w:hAnsi="Times New Roman" w:cs="Times New Roman"/>
          <w:sz w:val="24"/>
          <w:szCs w:val="24"/>
        </w:rPr>
        <w:t>Ria</w:t>
      </w:r>
      <w:proofErr w:type="gramEnd"/>
      <w:r w:rsidRPr="00F747DE">
        <w:rPr>
          <w:rFonts w:ascii="Times New Roman" w:hAnsi="Times New Roman" w:cs="Times New Roman"/>
          <w:sz w:val="24"/>
          <w:szCs w:val="24"/>
        </w:rPr>
        <w:t xml:space="preserve"> N. Telaumbanua, hl</w:t>
      </w:r>
      <w:r>
        <w:rPr>
          <w:rFonts w:ascii="Times New Roman" w:hAnsi="Times New Roman" w:cs="Times New Roman"/>
          <w:sz w:val="24"/>
          <w:szCs w:val="24"/>
        </w:rPr>
        <w:t>m</w:t>
      </w:r>
      <w:r w:rsidRPr="00F747DE">
        <w:rPr>
          <w:rFonts w:ascii="Times New Roman" w:hAnsi="Times New Roman" w:cs="Times New Roman"/>
          <w:sz w:val="24"/>
          <w:szCs w:val="24"/>
        </w:rPr>
        <w:t xml:space="preserve"> 49)</w:t>
      </w:r>
    </w:p>
    <w:p w:rsidR="005E303E" w:rsidRDefault="005E303E" w:rsidP="00122571">
      <w:pPr>
        <w:pStyle w:val="ListParagraph"/>
        <w:tabs>
          <w:tab w:val="left" w:pos="0"/>
        </w:tabs>
        <w:ind w:left="1418" w:hanging="709"/>
        <w:rPr>
          <w:rFonts w:ascii="Times New Roman" w:hAnsi="Times New Roman" w:cs="Times New Roman"/>
          <w:sz w:val="24"/>
          <w:szCs w:val="24"/>
        </w:rPr>
      </w:pPr>
    </w:p>
    <w:p w:rsidR="005E303E" w:rsidRDefault="005E303E" w:rsidP="00122571">
      <w:pPr>
        <w:pStyle w:val="ListParagraph"/>
        <w:tabs>
          <w:tab w:val="left" w:pos="0"/>
        </w:tabs>
        <w:ind w:left="1418" w:hanging="709"/>
        <w:rPr>
          <w:rFonts w:ascii="Times New Roman" w:hAnsi="Times New Roman" w:cs="Times New Roman"/>
          <w:sz w:val="24"/>
          <w:szCs w:val="24"/>
        </w:rPr>
      </w:pPr>
      <w:r>
        <w:rPr>
          <w:rFonts w:ascii="Times New Roman" w:hAnsi="Times New Roman" w:cs="Times New Roman"/>
          <w:sz w:val="24"/>
          <w:szCs w:val="24"/>
        </w:rPr>
        <w:t>Dan juga tampak dalam puisi “Anggur dan Zaitun” yang dikutip berikut ini:</w:t>
      </w:r>
    </w:p>
    <w:p w:rsidR="005E303E" w:rsidRDefault="005E303E" w:rsidP="00122571">
      <w:pPr>
        <w:pStyle w:val="ListParagraph"/>
        <w:tabs>
          <w:tab w:val="left" w:pos="0"/>
        </w:tabs>
        <w:ind w:left="1418" w:hanging="709"/>
        <w:rPr>
          <w:rFonts w:ascii="Times New Roman" w:hAnsi="Times New Roman" w:cs="Times New Roman"/>
          <w:sz w:val="24"/>
          <w:szCs w:val="24"/>
        </w:rPr>
      </w:pPr>
    </w:p>
    <w:p w:rsidR="005E303E" w:rsidRPr="00FC7FA4" w:rsidRDefault="005E303E" w:rsidP="00122571">
      <w:pPr>
        <w:pStyle w:val="ListParagraph"/>
        <w:tabs>
          <w:tab w:val="left" w:pos="0"/>
        </w:tabs>
        <w:ind w:left="1418" w:hanging="709"/>
        <w:rPr>
          <w:rFonts w:ascii="Times New Roman" w:hAnsi="Times New Roman" w:cs="Times New Roman"/>
          <w:i/>
          <w:sz w:val="24"/>
          <w:szCs w:val="24"/>
        </w:rPr>
      </w:pPr>
      <w:proofErr w:type="gramStart"/>
      <w:r w:rsidRPr="00CF094F">
        <w:rPr>
          <w:rFonts w:ascii="Times New Roman" w:hAnsi="Times New Roman" w:cs="Times New Roman"/>
          <w:b/>
          <w:i/>
          <w:sz w:val="24"/>
          <w:szCs w:val="24"/>
        </w:rPr>
        <w:t>jadilah</w:t>
      </w:r>
      <w:proofErr w:type="gramEnd"/>
      <w:r w:rsidRPr="00CF094F">
        <w:rPr>
          <w:rFonts w:ascii="Times New Roman" w:hAnsi="Times New Roman" w:cs="Times New Roman"/>
          <w:b/>
          <w:i/>
          <w:sz w:val="24"/>
          <w:szCs w:val="24"/>
        </w:rPr>
        <w:t xml:space="preserve"> wanita</w:t>
      </w:r>
      <w:r w:rsidRPr="00FC7FA4">
        <w:rPr>
          <w:rFonts w:ascii="Times New Roman" w:hAnsi="Times New Roman" w:cs="Times New Roman"/>
          <w:i/>
          <w:sz w:val="24"/>
          <w:szCs w:val="24"/>
        </w:rPr>
        <w:t xml:space="preserve"> seperti </w:t>
      </w:r>
      <w:r w:rsidRPr="00A440C6">
        <w:rPr>
          <w:rFonts w:ascii="Times New Roman" w:hAnsi="Times New Roman" w:cs="Times New Roman"/>
          <w:i/>
          <w:sz w:val="24"/>
          <w:szCs w:val="24"/>
        </w:rPr>
        <w:t>anggur</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A440C6">
        <w:rPr>
          <w:rFonts w:ascii="Times New Roman" w:hAnsi="Times New Roman" w:cs="Times New Roman"/>
          <w:i/>
          <w:sz w:val="24"/>
          <w:szCs w:val="24"/>
          <w:u w:val="double"/>
        </w:rPr>
        <w:t>anggur</w:t>
      </w:r>
      <w:proofErr w:type="gramEnd"/>
      <w:r w:rsidRPr="00FC7FA4">
        <w:rPr>
          <w:rFonts w:ascii="Times New Roman" w:hAnsi="Times New Roman" w:cs="Times New Roman"/>
          <w:i/>
          <w:sz w:val="24"/>
          <w:szCs w:val="24"/>
        </w:rPr>
        <w:t xml:space="preserve"> hidup di lingkungan bersih, </w:t>
      </w:r>
      <w:r w:rsidRPr="00405F39">
        <w:rPr>
          <w:rFonts w:ascii="Times New Roman" w:hAnsi="Times New Roman" w:cs="Times New Roman"/>
          <w:i/>
          <w:sz w:val="24"/>
          <w:szCs w:val="24"/>
          <w:u w:val="double"/>
        </w:rPr>
        <w:t>salak</w:t>
      </w:r>
      <w:r w:rsidRPr="00FC7FA4">
        <w:rPr>
          <w:rFonts w:ascii="Times New Roman" w:hAnsi="Times New Roman" w:cs="Times New Roman"/>
          <w:i/>
          <w:sz w:val="24"/>
          <w:szCs w:val="24"/>
        </w:rPr>
        <w:t xml:space="preserve"> mmilih t</w:t>
      </w:r>
      <w:r>
        <w:rPr>
          <w:rFonts w:ascii="Times New Roman" w:hAnsi="Times New Roman" w:cs="Times New Roman"/>
          <w:i/>
          <w:sz w:val="24"/>
          <w:szCs w:val="24"/>
        </w:rPr>
        <w:t>e</w:t>
      </w:r>
      <w:r w:rsidRPr="00FC7FA4">
        <w:rPr>
          <w:rFonts w:ascii="Times New Roman" w:hAnsi="Times New Roman" w:cs="Times New Roman"/>
          <w:i/>
          <w:sz w:val="24"/>
          <w:szCs w:val="24"/>
        </w:rPr>
        <w:t>mpat yang kotor</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Pr>
          <w:rFonts w:ascii="Times New Roman" w:hAnsi="Times New Roman" w:cs="Times New Roman"/>
          <w:i/>
          <w:sz w:val="24"/>
          <w:szCs w:val="24"/>
        </w:rPr>
        <w:t>ranting-ranting</w:t>
      </w:r>
      <w:proofErr w:type="gramEnd"/>
      <w:r>
        <w:rPr>
          <w:rFonts w:ascii="Times New Roman" w:hAnsi="Times New Roman" w:cs="Times New Roman"/>
          <w:i/>
          <w:sz w:val="24"/>
          <w:szCs w:val="24"/>
        </w:rPr>
        <w:t xml:space="preserve"> </w:t>
      </w:r>
      <w:r w:rsidRPr="00A440C6">
        <w:rPr>
          <w:rFonts w:ascii="Times New Roman" w:hAnsi="Times New Roman" w:cs="Times New Roman"/>
          <w:i/>
          <w:sz w:val="24"/>
          <w:szCs w:val="24"/>
          <w:u w:val="double"/>
        </w:rPr>
        <w:t>anggur</w:t>
      </w:r>
      <w:r>
        <w:rPr>
          <w:rFonts w:ascii="Times New Roman" w:hAnsi="Times New Roman" w:cs="Times New Roman"/>
          <w:i/>
          <w:sz w:val="24"/>
          <w:szCs w:val="24"/>
        </w:rPr>
        <w:t xml:space="preserve"> harus terawatt bersih jika </w:t>
      </w:r>
      <w:r w:rsidRPr="00405F39">
        <w:rPr>
          <w:rFonts w:ascii="Times New Roman" w:hAnsi="Times New Roman" w:cs="Times New Roman"/>
          <w:i/>
          <w:sz w:val="24"/>
          <w:szCs w:val="24"/>
          <w:u w:val="double"/>
        </w:rPr>
        <w:t>anggur</w:t>
      </w:r>
      <w:r>
        <w:rPr>
          <w:rFonts w:ascii="Times New Roman" w:hAnsi="Times New Roman" w:cs="Times New Roman"/>
          <w:i/>
          <w:sz w:val="24"/>
          <w:szCs w:val="24"/>
        </w:rPr>
        <w:t xml:space="preserve"> ingin berbuah lebat</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405F39">
        <w:rPr>
          <w:rFonts w:ascii="Times New Roman" w:hAnsi="Times New Roman" w:cs="Times New Roman"/>
          <w:i/>
          <w:sz w:val="24"/>
          <w:szCs w:val="24"/>
          <w:u w:val="double"/>
        </w:rPr>
        <w:t>salak</w:t>
      </w:r>
      <w:proofErr w:type="gramEnd"/>
      <w:r>
        <w:rPr>
          <w:rFonts w:ascii="Times New Roman" w:hAnsi="Times New Roman" w:cs="Times New Roman"/>
          <w:i/>
          <w:sz w:val="24"/>
          <w:szCs w:val="24"/>
        </w:rPr>
        <w:t xml:space="preserve"> harus berada di semak-semak baru tumbuh</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405F39">
        <w:rPr>
          <w:rFonts w:ascii="Times New Roman" w:hAnsi="Times New Roman" w:cs="Times New Roman"/>
          <w:i/>
          <w:sz w:val="24"/>
          <w:szCs w:val="24"/>
          <w:u w:val="double"/>
        </w:rPr>
        <w:t>anggu</w:t>
      </w:r>
      <w:r>
        <w:rPr>
          <w:rFonts w:ascii="Times New Roman" w:hAnsi="Times New Roman" w:cs="Times New Roman"/>
          <w:i/>
          <w:sz w:val="24"/>
          <w:szCs w:val="24"/>
        </w:rPr>
        <w:t>r</w:t>
      </w:r>
      <w:proofErr w:type="gramEnd"/>
      <w:r>
        <w:rPr>
          <w:rFonts w:ascii="Times New Roman" w:hAnsi="Times New Roman" w:cs="Times New Roman"/>
          <w:i/>
          <w:sz w:val="24"/>
          <w:szCs w:val="24"/>
        </w:rPr>
        <w:t xml:space="preserve"> berkulit halus, tapi </w:t>
      </w:r>
      <w:r w:rsidRPr="00405F39">
        <w:rPr>
          <w:rFonts w:ascii="Times New Roman" w:hAnsi="Times New Roman" w:cs="Times New Roman"/>
          <w:i/>
          <w:sz w:val="24"/>
          <w:szCs w:val="24"/>
          <w:u w:val="double"/>
        </w:rPr>
        <w:t>salak</w:t>
      </w:r>
      <w:r>
        <w:rPr>
          <w:rFonts w:ascii="Times New Roman" w:hAnsi="Times New Roman" w:cs="Times New Roman"/>
          <w:i/>
          <w:sz w:val="24"/>
          <w:szCs w:val="24"/>
        </w:rPr>
        <w:t xml:space="preserve"> berkulit bersisik tajam seperti ular</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Pr>
          <w:rFonts w:ascii="Times New Roman" w:hAnsi="Times New Roman" w:cs="Times New Roman"/>
          <w:i/>
          <w:sz w:val="24"/>
          <w:szCs w:val="24"/>
        </w:rPr>
        <w:t>buah</w:t>
      </w:r>
      <w:proofErr w:type="gramEnd"/>
      <w:r>
        <w:rPr>
          <w:rFonts w:ascii="Times New Roman" w:hAnsi="Times New Roman" w:cs="Times New Roman"/>
          <w:i/>
          <w:sz w:val="24"/>
          <w:szCs w:val="24"/>
        </w:rPr>
        <w:t xml:space="preserve"> </w:t>
      </w:r>
      <w:r w:rsidRPr="00405F39">
        <w:rPr>
          <w:rFonts w:ascii="Times New Roman" w:hAnsi="Times New Roman" w:cs="Times New Roman"/>
          <w:i/>
          <w:sz w:val="24"/>
          <w:szCs w:val="24"/>
          <w:u w:val="double"/>
        </w:rPr>
        <w:t>anggur</w:t>
      </w:r>
      <w:r>
        <w:rPr>
          <w:rFonts w:ascii="Times New Roman" w:hAnsi="Times New Roman" w:cs="Times New Roman"/>
          <w:i/>
          <w:sz w:val="24"/>
          <w:szCs w:val="24"/>
        </w:rPr>
        <w:t xml:space="preserve"> mengandung vitamen pengawet muda dan pencegah kanker</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405F39">
        <w:rPr>
          <w:rFonts w:ascii="Times New Roman" w:hAnsi="Times New Roman" w:cs="Times New Roman"/>
          <w:i/>
          <w:sz w:val="24"/>
          <w:szCs w:val="24"/>
          <w:u w:val="double"/>
        </w:rPr>
        <w:t>salak</w:t>
      </w:r>
      <w:proofErr w:type="gramEnd"/>
      <w:r>
        <w:rPr>
          <w:rFonts w:ascii="Times New Roman" w:hAnsi="Times New Roman" w:cs="Times New Roman"/>
          <w:i/>
          <w:sz w:val="24"/>
          <w:szCs w:val="24"/>
        </w:rPr>
        <w:t xml:space="preserve"> penyebab sembelit</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C75664">
        <w:rPr>
          <w:rFonts w:ascii="Times New Roman" w:hAnsi="Times New Roman" w:cs="Times New Roman"/>
          <w:i/>
          <w:sz w:val="24"/>
          <w:szCs w:val="24"/>
          <w:u w:val="double"/>
        </w:rPr>
        <w:t>anggur</w:t>
      </w:r>
      <w:proofErr w:type="gramEnd"/>
      <w:r>
        <w:rPr>
          <w:rFonts w:ascii="Times New Roman" w:hAnsi="Times New Roman" w:cs="Times New Roman"/>
          <w:i/>
          <w:sz w:val="24"/>
          <w:szCs w:val="24"/>
        </w:rPr>
        <w:t xml:space="preserve"> selalu berada di tempat terhormat</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CF094F">
        <w:rPr>
          <w:rFonts w:ascii="Times New Roman" w:hAnsi="Times New Roman" w:cs="Times New Roman"/>
          <w:i/>
          <w:sz w:val="24"/>
          <w:szCs w:val="24"/>
          <w:u w:val="double"/>
        </w:rPr>
        <w:t>salak</w:t>
      </w:r>
      <w:proofErr w:type="gramEnd"/>
      <w:r>
        <w:rPr>
          <w:rFonts w:ascii="Times New Roman" w:hAnsi="Times New Roman" w:cs="Times New Roman"/>
          <w:i/>
          <w:sz w:val="24"/>
          <w:szCs w:val="24"/>
        </w:rPr>
        <w:t xml:space="preserve"> selalu berada selalu di karung dan goni karena durinya</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sidRPr="00CF094F">
        <w:rPr>
          <w:rFonts w:ascii="Times New Roman" w:hAnsi="Times New Roman" w:cs="Times New Roman"/>
          <w:b/>
          <w:i/>
          <w:sz w:val="24"/>
          <w:szCs w:val="24"/>
        </w:rPr>
        <w:t>jadilah</w:t>
      </w:r>
      <w:proofErr w:type="gramEnd"/>
      <w:r w:rsidRPr="00CF094F">
        <w:rPr>
          <w:rFonts w:ascii="Times New Roman" w:hAnsi="Times New Roman" w:cs="Times New Roman"/>
          <w:b/>
          <w:i/>
          <w:sz w:val="24"/>
          <w:szCs w:val="24"/>
        </w:rPr>
        <w:t xml:space="preserve"> wanita</w:t>
      </w:r>
      <w:r>
        <w:rPr>
          <w:rFonts w:ascii="Times New Roman" w:hAnsi="Times New Roman" w:cs="Times New Roman"/>
          <w:i/>
          <w:sz w:val="24"/>
          <w:szCs w:val="24"/>
        </w:rPr>
        <w:t xml:space="preserve"> seperti </w:t>
      </w:r>
      <w:r w:rsidRPr="00CF094F">
        <w:rPr>
          <w:rFonts w:ascii="Times New Roman" w:hAnsi="Times New Roman" w:cs="Times New Roman"/>
          <w:i/>
          <w:sz w:val="24"/>
          <w:szCs w:val="24"/>
          <w:u w:val="double"/>
        </w:rPr>
        <w:t>anggur</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Pr>
          <w:rFonts w:ascii="Times New Roman" w:hAnsi="Times New Roman" w:cs="Times New Roman"/>
          <w:i/>
          <w:sz w:val="24"/>
          <w:szCs w:val="24"/>
        </w:rPr>
        <w:t>yang</w:t>
      </w:r>
      <w:proofErr w:type="gramEnd"/>
      <w:r>
        <w:rPr>
          <w:rFonts w:ascii="Times New Roman" w:hAnsi="Times New Roman" w:cs="Times New Roman"/>
          <w:i/>
          <w:sz w:val="24"/>
          <w:szCs w:val="24"/>
        </w:rPr>
        <w:t xml:space="preserve"> hidup dalam lingkungannya yang bersih, berbudi pekerti halus</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Pr>
          <w:rFonts w:ascii="Times New Roman" w:hAnsi="Times New Roman" w:cs="Times New Roman"/>
          <w:i/>
          <w:sz w:val="24"/>
          <w:szCs w:val="24"/>
        </w:rPr>
        <w:t>yang</w:t>
      </w:r>
      <w:proofErr w:type="gramEnd"/>
      <w:r>
        <w:rPr>
          <w:rFonts w:ascii="Times New Roman" w:hAnsi="Times New Roman" w:cs="Times New Roman"/>
          <w:i/>
          <w:sz w:val="24"/>
          <w:szCs w:val="24"/>
        </w:rPr>
        <w:t xml:space="preserve"> selalu berada di tempat terhormat</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Pr>
          <w:rFonts w:ascii="Times New Roman" w:hAnsi="Times New Roman" w:cs="Times New Roman"/>
          <w:i/>
          <w:sz w:val="24"/>
          <w:szCs w:val="24"/>
        </w:rPr>
        <w:t>menjadi</w:t>
      </w:r>
      <w:proofErr w:type="gramEnd"/>
      <w:r>
        <w:rPr>
          <w:rFonts w:ascii="Times New Roman" w:hAnsi="Times New Roman" w:cs="Times New Roman"/>
          <w:i/>
          <w:sz w:val="24"/>
          <w:szCs w:val="24"/>
        </w:rPr>
        <w:t xml:space="preserve"> obat bagi suami dan anaknya</w:t>
      </w:r>
    </w:p>
    <w:p w:rsidR="005E303E" w:rsidRDefault="005E303E" w:rsidP="00122571">
      <w:pPr>
        <w:pStyle w:val="ListParagraph"/>
        <w:tabs>
          <w:tab w:val="left" w:pos="0"/>
        </w:tabs>
        <w:ind w:left="1418" w:hanging="709"/>
        <w:rPr>
          <w:rFonts w:ascii="Times New Roman" w:hAnsi="Times New Roman" w:cs="Times New Roman"/>
          <w:i/>
          <w:sz w:val="24"/>
          <w:szCs w:val="24"/>
        </w:rPr>
      </w:pPr>
      <w:proofErr w:type="gramStart"/>
      <w:r>
        <w:rPr>
          <w:rFonts w:ascii="Times New Roman" w:hAnsi="Times New Roman" w:cs="Times New Roman"/>
          <w:i/>
          <w:sz w:val="24"/>
          <w:szCs w:val="24"/>
        </w:rPr>
        <w:t>pengawet</w:t>
      </w:r>
      <w:proofErr w:type="gramEnd"/>
      <w:r>
        <w:rPr>
          <w:rFonts w:ascii="Times New Roman" w:hAnsi="Times New Roman" w:cs="Times New Roman"/>
          <w:i/>
          <w:sz w:val="24"/>
          <w:szCs w:val="24"/>
        </w:rPr>
        <w:t xml:space="preserve"> bahtera rumah tangga</w:t>
      </w:r>
    </w:p>
    <w:p w:rsidR="005E303E" w:rsidRDefault="005E303E" w:rsidP="00122571">
      <w:pPr>
        <w:pStyle w:val="ListParagraph"/>
        <w:tabs>
          <w:tab w:val="left" w:pos="0"/>
        </w:tabs>
        <w:ind w:left="1418" w:hanging="709"/>
        <w:rPr>
          <w:rFonts w:ascii="Times New Roman" w:hAnsi="Times New Roman" w:cs="Times New Roman"/>
          <w:sz w:val="24"/>
          <w:szCs w:val="24"/>
        </w:rPr>
      </w:pPr>
      <w:r w:rsidRPr="00A440C6">
        <w:rPr>
          <w:rFonts w:ascii="Times New Roman" w:hAnsi="Times New Roman" w:cs="Times New Roman"/>
          <w:sz w:val="24"/>
          <w:szCs w:val="24"/>
        </w:rPr>
        <w:t>(</w:t>
      </w:r>
      <w:proofErr w:type="gramStart"/>
      <w:r w:rsidRPr="00A440C6">
        <w:rPr>
          <w:rFonts w:ascii="Times New Roman" w:hAnsi="Times New Roman" w:cs="Times New Roman"/>
          <w:sz w:val="24"/>
          <w:szCs w:val="24"/>
        </w:rPr>
        <w:t>Ria</w:t>
      </w:r>
      <w:proofErr w:type="gramEnd"/>
      <w:r w:rsidRPr="00A440C6">
        <w:rPr>
          <w:rFonts w:ascii="Times New Roman" w:hAnsi="Times New Roman" w:cs="Times New Roman"/>
          <w:sz w:val="24"/>
          <w:szCs w:val="24"/>
        </w:rPr>
        <w:t xml:space="preserve"> N. Telaumbanua, hl</w:t>
      </w:r>
      <w:r>
        <w:rPr>
          <w:rFonts w:ascii="Times New Roman" w:hAnsi="Times New Roman" w:cs="Times New Roman"/>
          <w:sz w:val="24"/>
          <w:szCs w:val="24"/>
        </w:rPr>
        <w:t>m</w:t>
      </w:r>
      <w:r w:rsidRPr="00A440C6">
        <w:rPr>
          <w:rFonts w:ascii="Times New Roman" w:hAnsi="Times New Roman" w:cs="Times New Roman"/>
          <w:sz w:val="24"/>
          <w:szCs w:val="24"/>
        </w:rPr>
        <w:t xml:space="preserve"> 50)</w:t>
      </w:r>
    </w:p>
    <w:p w:rsidR="005E303E" w:rsidRDefault="005E303E" w:rsidP="00800C42">
      <w:pPr>
        <w:pStyle w:val="ListParagraph"/>
        <w:tabs>
          <w:tab w:val="left" w:pos="0"/>
        </w:tabs>
        <w:ind w:left="709" w:hanging="425"/>
        <w:rPr>
          <w:rFonts w:ascii="Times New Roman" w:hAnsi="Times New Roman" w:cs="Times New Roman"/>
          <w:sz w:val="24"/>
          <w:szCs w:val="24"/>
        </w:rPr>
      </w:pPr>
    </w:p>
    <w:p w:rsidR="005E303E" w:rsidRDefault="00800C42" w:rsidP="00122571">
      <w:pPr>
        <w:pStyle w:val="ListParagraph"/>
        <w:tabs>
          <w:tab w:val="left" w:pos="0"/>
        </w:tabs>
        <w:spacing w:line="360" w:lineRule="auto"/>
        <w:ind w:left="0" w:hanging="709"/>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5E303E">
        <w:rPr>
          <w:rFonts w:ascii="Times New Roman" w:hAnsi="Times New Roman" w:cs="Times New Roman"/>
          <w:sz w:val="24"/>
          <w:szCs w:val="24"/>
        </w:rPr>
        <w:t>Ria N. Telaumbanua memaksimalkan efek pengulangan kata untuk menimbulkan kesan penyangatan arti, dan permainan bunyi dalam rangka membangun efek estetis pada karya puisinya.</w:t>
      </w:r>
      <w:proofErr w:type="gramEnd"/>
      <w:r w:rsidR="005E303E">
        <w:rPr>
          <w:rFonts w:ascii="Times New Roman" w:hAnsi="Times New Roman" w:cs="Times New Roman"/>
          <w:sz w:val="24"/>
          <w:szCs w:val="24"/>
        </w:rPr>
        <w:t xml:space="preserve"> Bersamaan dengan itu, </w:t>
      </w:r>
      <w:proofErr w:type="gramStart"/>
      <w:r w:rsidR="005E303E">
        <w:rPr>
          <w:rFonts w:ascii="Times New Roman" w:hAnsi="Times New Roman" w:cs="Times New Roman"/>
          <w:sz w:val="24"/>
          <w:szCs w:val="24"/>
        </w:rPr>
        <w:t>ia</w:t>
      </w:r>
      <w:proofErr w:type="gramEnd"/>
      <w:r w:rsidR="005E303E">
        <w:rPr>
          <w:rFonts w:ascii="Times New Roman" w:hAnsi="Times New Roman" w:cs="Times New Roman"/>
          <w:sz w:val="24"/>
          <w:szCs w:val="24"/>
        </w:rPr>
        <w:t xml:space="preserve"> juga memaksimalkan gaya </w:t>
      </w:r>
      <w:r w:rsidR="005E303E" w:rsidRPr="009A0121">
        <w:rPr>
          <w:rFonts w:ascii="Times New Roman" w:hAnsi="Times New Roman" w:cs="Times New Roman"/>
          <w:i/>
          <w:sz w:val="24"/>
          <w:szCs w:val="24"/>
        </w:rPr>
        <w:t xml:space="preserve">simile </w:t>
      </w:r>
      <w:r w:rsidR="005E303E">
        <w:rPr>
          <w:rFonts w:ascii="Times New Roman" w:hAnsi="Times New Roman" w:cs="Times New Roman"/>
          <w:sz w:val="24"/>
          <w:szCs w:val="24"/>
        </w:rPr>
        <w:t>(perbandingan) dan gaya metafora (kiasan) dalam puisinya tersebut. Pengulangan kata ‘</w:t>
      </w:r>
      <w:r w:rsidR="005E303E" w:rsidRPr="009726C7">
        <w:rPr>
          <w:rFonts w:ascii="Times New Roman" w:hAnsi="Times New Roman" w:cs="Times New Roman"/>
          <w:i/>
          <w:sz w:val="24"/>
          <w:szCs w:val="24"/>
        </w:rPr>
        <w:t>anggur</w:t>
      </w:r>
      <w:r w:rsidR="005E303E">
        <w:rPr>
          <w:rFonts w:ascii="Times New Roman" w:hAnsi="Times New Roman" w:cs="Times New Roman"/>
          <w:sz w:val="24"/>
          <w:szCs w:val="24"/>
        </w:rPr>
        <w:t>’ dan ‘</w:t>
      </w:r>
      <w:r w:rsidR="005E303E" w:rsidRPr="009726C7">
        <w:rPr>
          <w:rFonts w:ascii="Times New Roman" w:hAnsi="Times New Roman" w:cs="Times New Roman"/>
          <w:i/>
          <w:sz w:val="24"/>
          <w:szCs w:val="24"/>
        </w:rPr>
        <w:t>salak</w:t>
      </w:r>
      <w:r w:rsidR="005E303E">
        <w:rPr>
          <w:rFonts w:ascii="Times New Roman" w:hAnsi="Times New Roman" w:cs="Times New Roman"/>
          <w:sz w:val="24"/>
          <w:szCs w:val="24"/>
        </w:rPr>
        <w:t xml:space="preserve">’ beberapa kali </w:t>
      </w:r>
      <w:r w:rsidR="005E303E">
        <w:rPr>
          <w:rFonts w:ascii="Times New Roman" w:hAnsi="Times New Roman" w:cs="Times New Roman"/>
          <w:sz w:val="24"/>
          <w:szCs w:val="24"/>
        </w:rPr>
        <w:lastRenderedPageBreak/>
        <w:t xml:space="preserve">dalam kutipan puisi tersebut dimaksudkan untuk mencapai efek orkestrasi dan penyangatan arti yang lebih intensif dan maksimal oleh </w:t>
      </w:r>
      <w:proofErr w:type="gramStart"/>
      <w:r w:rsidR="005E303E">
        <w:rPr>
          <w:rFonts w:ascii="Times New Roman" w:hAnsi="Times New Roman" w:cs="Times New Roman"/>
          <w:sz w:val="24"/>
          <w:szCs w:val="24"/>
        </w:rPr>
        <w:t>Ria</w:t>
      </w:r>
      <w:proofErr w:type="gramEnd"/>
      <w:r w:rsidR="005E303E">
        <w:rPr>
          <w:rFonts w:ascii="Times New Roman" w:hAnsi="Times New Roman" w:cs="Times New Roman"/>
          <w:sz w:val="24"/>
          <w:szCs w:val="24"/>
        </w:rPr>
        <w:t xml:space="preserve"> N. Telaumbanua. </w:t>
      </w:r>
    </w:p>
    <w:p w:rsidR="005E303E" w:rsidRDefault="00800C42" w:rsidP="00122571">
      <w:pPr>
        <w:pStyle w:val="ListParagraph"/>
        <w:tabs>
          <w:tab w:val="left" w:pos="0"/>
        </w:tabs>
        <w:spacing w:line="360" w:lineRule="auto"/>
        <w:ind w:left="0" w:hanging="709"/>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E303E">
        <w:rPr>
          <w:rFonts w:ascii="Times New Roman" w:hAnsi="Times New Roman" w:cs="Times New Roman"/>
          <w:sz w:val="24"/>
          <w:szCs w:val="24"/>
        </w:rPr>
        <w:t xml:space="preserve">Keadaan yang </w:t>
      </w:r>
      <w:proofErr w:type="gramStart"/>
      <w:r w:rsidR="005E303E">
        <w:rPr>
          <w:rFonts w:ascii="Times New Roman" w:hAnsi="Times New Roman" w:cs="Times New Roman"/>
          <w:sz w:val="24"/>
          <w:szCs w:val="24"/>
        </w:rPr>
        <w:t>sama</w:t>
      </w:r>
      <w:proofErr w:type="gramEnd"/>
      <w:r w:rsidR="005E303E">
        <w:rPr>
          <w:rFonts w:ascii="Times New Roman" w:hAnsi="Times New Roman" w:cs="Times New Roman"/>
          <w:sz w:val="24"/>
          <w:szCs w:val="24"/>
        </w:rPr>
        <w:t xml:space="preserve"> juga tampak pada puisi “Indonesia Kaya Bencana” (hlm 54). Pada puisi tersebut, </w:t>
      </w:r>
      <w:proofErr w:type="gramStart"/>
      <w:r w:rsidR="005E303E">
        <w:rPr>
          <w:rFonts w:ascii="Times New Roman" w:hAnsi="Times New Roman" w:cs="Times New Roman"/>
          <w:sz w:val="24"/>
          <w:szCs w:val="24"/>
        </w:rPr>
        <w:t>Ria</w:t>
      </w:r>
      <w:proofErr w:type="gramEnd"/>
      <w:r w:rsidR="005E303E">
        <w:rPr>
          <w:rFonts w:ascii="Times New Roman" w:hAnsi="Times New Roman" w:cs="Times New Roman"/>
          <w:sz w:val="24"/>
          <w:szCs w:val="24"/>
        </w:rPr>
        <w:t xml:space="preserve"> N. Telaumbanua secara sadar mengulang kata “</w:t>
      </w:r>
      <w:r w:rsidR="005E303E" w:rsidRPr="000C3ED3">
        <w:rPr>
          <w:rFonts w:ascii="Times New Roman" w:hAnsi="Times New Roman" w:cs="Times New Roman"/>
          <w:i/>
          <w:sz w:val="24"/>
          <w:szCs w:val="24"/>
        </w:rPr>
        <w:t>ada</w:t>
      </w:r>
      <w:r w:rsidR="005E303E">
        <w:rPr>
          <w:rFonts w:ascii="Times New Roman" w:hAnsi="Times New Roman" w:cs="Times New Roman"/>
          <w:sz w:val="24"/>
          <w:szCs w:val="24"/>
        </w:rPr>
        <w:t xml:space="preserve">’ hingga 14 kali di bagian awal larik puisi yang ditulisnya. </w:t>
      </w:r>
      <w:r w:rsidR="005E303E" w:rsidRPr="000371C3">
        <w:rPr>
          <w:rFonts w:ascii="Times New Roman" w:hAnsi="Times New Roman" w:cs="Times New Roman"/>
          <w:i/>
          <w:sz w:val="24"/>
          <w:szCs w:val="24"/>
        </w:rPr>
        <w:t>Style</w:t>
      </w:r>
      <w:r w:rsidR="005E303E">
        <w:rPr>
          <w:rFonts w:ascii="Times New Roman" w:hAnsi="Times New Roman" w:cs="Times New Roman"/>
          <w:sz w:val="24"/>
          <w:szCs w:val="24"/>
        </w:rPr>
        <w:t xml:space="preserve"> yang </w:t>
      </w:r>
      <w:proofErr w:type="gramStart"/>
      <w:r w:rsidR="005E303E">
        <w:rPr>
          <w:rFonts w:ascii="Times New Roman" w:hAnsi="Times New Roman" w:cs="Times New Roman"/>
          <w:sz w:val="24"/>
          <w:szCs w:val="24"/>
        </w:rPr>
        <w:t>sama</w:t>
      </w:r>
      <w:proofErr w:type="gramEnd"/>
      <w:r w:rsidR="005E303E">
        <w:rPr>
          <w:rFonts w:ascii="Times New Roman" w:hAnsi="Times New Roman" w:cs="Times New Roman"/>
          <w:sz w:val="24"/>
          <w:szCs w:val="24"/>
        </w:rPr>
        <w:t xml:space="preserve"> juga muncul kembali dalam puisi “Bunaken” (hlm 64), yakni dimunculkannya pemakaian kata depan “</w:t>
      </w:r>
      <w:r w:rsidR="005E303E" w:rsidRPr="000C3ED3">
        <w:rPr>
          <w:rFonts w:ascii="Times New Roman" w:hAnsi="Times New Roman" w:cs="Times New Roman"/>
          <w:i/>
          <w:sz w:val="24"/>
          <w:szCs w:val="24"/>
        </w:rPr>
        <w:t>di</w:t>
      </w:r>
      <w:r w:rsidR="005E303E">
        <w:rPr>
          <w:rFonts w:ascii="Times New Roman" w:hAnsi="Times New Roman" w:cs="Times New Roman"/>
          <w:sz w:val="24"/>
          <w:szCs w:val="24"/>
        </w:rPr>
        <w:t xml:space="preserve">” sebanyak 9 kali pada bagian awal larik-larik puisinya tersebut. Pola-pola </w:t>
      </w:r>
      <w:proofErr w:type="gramStart"/>
      <w:r w:rsidR="005E303E">
        <w:rPr>
          <w:rFonts w:ascii="Times New Roman" w:hAnsi="Times New Roman" w:cs="Times New Roman"/>
          <w:sz w:val="24"/>
          <w:szCs w:val="24"/>
        </w:rPr>
        <w:t>gaya</w:t>
      </w:r>
      <w:proofErr w:type="gramEnd"/>
      <w:r w:rsidR="005E303E">
        <w:rPr>
          <w:rFonts w:ascii="Times New Roman" w:hAnsi="Times New Roman" w:cs="Times New Roman"/>
          <w:sz w:val="24"/>
          <w:szCs w:val="24"/>
        </w:rPr>
        <w:t xml:space="preserve"> yang hampir bersamaan muncul kembali dalam puisinya “Jangan Lari Dariku” (hlm. 62); “Misteri di Balik Gempa Nias” (hlm. 63); dan juga dalam “Buang Kesombongan” (hlm 66).  Tampak bahwa </w:t>
      </w:r>
      <w:proofErr w:type="gramStart"/>
      <w:r w:rsidR="005E303E">
        <w:rPr>
          <w:rFonts w:ascii="Times New Roman" w:hAnsi="Times New Roman" w:cs="Times New Roman"/>
          <w:sz w:val="24"/>
          <w:szCs w:val="24"/>
        </w:rPr>
        <w:t>Ria</w:t>
      </w:r>
      <w:proofErr w:type="gramEnd"/>
      <w:r w:rsidR="005E303E">
        <w:rPr>
          <w:rFonts w:ascii="Times New Roman" w:hAnsi="Times New Roman" w:cs="Times New Roman"/>
          <w:sz w:val="24"/>
          <w:szCs w:val="24"/>
        </w:rPr>
        <w:t xml:space="preserve"> N. Telaumbanua berkecenderungan menggunakan pola gaya perulangan kata untuk menggapai efek bunyi tertentu.  </w:t>
      </w:r>
      <w:proofErr w:type="gramStart"/>
      <w:r w:rsidR="005E303E">
        <w:rPr>
          <w:rFonts w:ascii="Times New Roman" w:hAnsi="Times New Roman" w:cs="Times New Roman"/>
          <w:sz w:val="24"/>
          <w:szCs w:val="24"/>
        </w:rPr>
        <w:t>Hampir semua puisinya ditulis dengan memanfaatkan pola perulangan kata, perulangan bunyi.</w:t>
      </w:r>
      <w:proofErr w:type="gramEnd"/>
      <w:r w:rsidR="005E303E">
        <w:rPr>
          <w:rFonts w:ascii="Times New Roman" w:hAnsi="Times New Roman" w:cs="Times New Roman"/>
          <w:sz w:val="24"/>
          <w:szCs w:val="24"/>
        </w:rPr>
        <w:t xml:space="preserve"> Keputusan penggunaan </w:t>
      </w:r>
      <w:proofErr w:type="gramStart"/>
      <w:r w:rsidR="005E303E">
        <w:rPr>
          <w:rFonts w:ascii="Times New Roman" w:hAnsi="Times New Roman" w:cs="Times New Roman"/>
          <w:sz w:val="24"/>
          <w:szCs w:val="24"/>
        </w:rPr>
        <w:t>gaya</w:t>
      </w:r>
      <w:proofErr w:type="gramEnd"/>
      <w:r w:rsidR="005E303E">
        <w:rPr>
          <w:rFonts w:ascii="Times New Roman" w:hAnsi="Times New Roman" w:cs="Times New Roman"/>
          <w:sz w:val="24"/>
          <w:szCs w:val="24"/>
        </w:rPr>
        <w:t xml:space="preserve"> (</w:t>
      </w:r>
      <w:r w:rsidR="005E303E" w:rsidRPr="00B07220">
        <w:rPr>
          <w:rFonts w:ascii="Times New Roman" w:hAnsi="Times New Roman" w:cs="Times New Roman"/>
          <w:i/>
          <w:sz w:val="24"/>
          <w:szCs w:val="24"/>
        </w:rPr>
        <w:t>style)</w:t>
      </w:r>
      <w:r w:rsidR="005E303E">
        <w:rPr>
          <w:rFonts w:ascii="Times New Roman" w:hAnsi="Times New Roman" w:cs="Times New Roman"/>
          <w:sz w:val="24"/>
          <w:szCs w:val="24"/>
        </w:rPr>
        <w:t xml:space="preserve"> seperti ini tentu tidak terlepas dari pengetahuan dan kesadaran si penyair dalam memanfaatkan prinsip dan hakikat stilistika dalam karya-karyanya. </w:t>
      </w:r>
      <w:proofErr w:type="gramStart"/>
      <w:r w:rsidR="005E303E">
        <w:rPr>
          <w:rFonts w:ascii="Times New Roman" w:hAnsi="Times New Roman" w:cs="Times New Roman"/>
          <w:sz w:val="24"/>
          <w:szCs w:val="24"/>
        </w:rPr>
        <w:t>Dan itu hanya dimungkinkan terjadi pada penyair yang berwawasan.</w:t>
      </w:r>
      <w:proofErr w:type="gramEnd"/>
    </w:p>
    <w:p w:rsidR="005E303E" w:rsidRDefault="00800C42" w:rsidP="00122571">
      <w:pPr>
        <w:pStyle w:val="ListParagraph"/>
        <w:tabs>
          <w:tab w:val="left" w:pos="0"/>
        </w:tabs>
        <w:spacing w:line="360" w:lineRule="auto"/>
        <w:ind w:left="0" w:hanging="709"/>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5E303E">
        <w:rPr>
          <w:rFonts w:ascii="Times New Roman" w:hAnsi="Times New Roman" w:cs="Times New Roman"/>
          <w:sz w:val="24"/>
          <w:szCs w:val="24"/>
        </w:rPr>
        <w:t>Puisi-puisi yang ditulis oleh Ria N. Telaumbanua mengusung tema-tema mengesakan dan memuja kekuasaan Allah sebagai penguasa alam semesta, nasionalisme yang memudar, krisis etika dan kejujuran, dan juga tentang permasalahan lingkungan. Penggarapan tema yang berhubungan dengan tindakan mengesakan sang Khalik, tampak dalam puisi “Pray and Rain” (hlm 61); “Jangan Lari Dari Ku</w:t>
      </w:r>
      <w:proofErr w:type="gramStart"/>
      <w:r w:rsidR="005E303E">
        <w:rPr>
          <w:rFonts w:ascii="Times New Roman" w:hAnsi="Times New Roman" w:cs="Times New Roman"/>
          <w:sz w:val="24"/>
          <w:szCs w:val="24"/>
        </w:rPr>
        <w:t>“ (</w:t>
      </w:r>
      <w:proofErr w:type="gramEnd"/>
      <w:r w:rsidR="005E303E">
        <w:rPr>
          <w:rFonts w:ascii="Times New Roman" w:hAnsi="Times New Roman" w:cs="Times New Roman"/>
          <w:sz w:val="24"/>
          <w:szCs w:val="24"/>
        </w:rPr>
        <w:t xml:space="preserve">hlm. 62); dan Misteri di Balik Gempa Nias” (hlm 63). </w:t>
      </w:r>
      <w:proofErr w:type="gramStart"/>
      <w:r w:rsidR="005E303E">
        <w:rPr>
          <w:rFonts w:ascii="Times New Roman" w:hAnsi="Times New Roman" w:cs="Times New Roman"/>
          <w:sz w:val="24"/>
          <w:szCs w:val="24"/>
        </w:rPr>
        <w:t>Tema puisi yang berkaitan dengan pudarnya rasa nasionalisme muncul dalam puisi “Transformasi Sang Rajawali” (hlm. 58).</w:t>
      </w:r>
      <w:proofErr w:type="gramEnd"/>
      <w:r w:rsidR="005E303E">
        <w:rPr>
          <w:rFonts w:ascii="Times New Roman" w:hAnsi="Times New Roman" w:cs="Times New Roman"/>
          <w:sz w:val="24"/>
          <w:szCs w:val="24"/>
        </w:rPr>
        <w:t xml:space="preserve"> </w:t>
      </w:r>
      <w:proofErr w:type="gramStart"/>
      <w:r w:rsidR="005E303E">
        <w:rPr>
          <w:rFonts w:ascii="Times New Roman" w:hAnsi="Times New Roman" w:cs="Times New Roman"/>
          <w:sz w:val="24"/>
          <w:szCs w:val="24"/>
        </w:rPr>
        <w:t>Ria N. Telaumbanua juga menggarap puisi yang bertemakan tentang kerusakan lingkungan, yaitu dimunculkan dalam puisi “Kisah Akumulasi Toksin” (hlm 49).</w:t>
      </w:r>
      <w:proofErr w:type="gramEnd"/>
    </w:p>
    <w:p w:rsidR="00122571" w:rsidRPr="00122571" w:rsidRDefault="00122571" w:rsidP="00122571">
      <w:pPr>
        <w:pStyle w:val="ListParagraph"/>
        <w:tabs>
          <w:tab w:val="left" w:pos="0"/>
        </w:tabs>
        <w:spacing w:line="360" w:lineRule="auto"/>
        <w:ind w:left="0" w:hanging="709"/>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5E303E" w:rsidRPr="00ED73DD">
        <w:rPr>
          <w:rFonts w:ascii="Times New Roman" w:hAnsi="Times New Roman" w:cs="Times New Roman"/>
          <w:sz w:val="24"/>
          <w:szCs w:val="24"/>
        </w:rPr>
        <w:t>Lain lagi halnya dengan Martha Sinaga, yang menghadirkan puisi-puisi estetis bertemakan kerusakan moral dan etika dalam masyarakat sekarang.</w:t>
      </w:r>
      <w:proofErr w:type="gramEnd"/>
      <w:r w:rsidR="005E303E" w:rsidRPr="00ED73DD">
        <w:rPr>
          <w:rFonts w:ascii="Times New Roman" w:hAnsi="Times New Roman" w:cs="Times New Roman"/>
          <w:sz w:val="24"/>
          <w:szCs w:val="24"/>
        </w:rPr>
        <w:t xml:space="preserve"> </w:t>
      </w:r>
      <w:proofErr w:type="gramStart"/>
      <w:r w:rsidR="005E303E" w:rsidRPr="00ED73DD">
        <w:rPr>
          <w:rFonts w:ascii="Times New Roman" w:hAnsi="Times New Roman" w:cs="Times New Roman"/>
          <w:sz w:val="24"/>
          <w:szCs w:val="24"/>
        </w:rPr>
        <w:t xml:space="preserve">Persoalan degradasi moral dan etika menjadi </w:t>
      </w:r>
      <w:r w:rsidR="005E303E">
        <w:rPr>
          <w:rFonts w:ascii="Times New Roman" w:hAnsi="Times New Roman" w:cs="Times New Roman"/>
          <w:sz w:val="24"/>
          <w:szCs w:val="24"/>
        </w:rPr>
        <w:t>fok</w:t>
      </w:r>
      <w:r w:rsidR="005E303E" w:rsidRPr="00ED73DD">
        <w:rPr>
          <w:rFonts w:ascii="Times New Roman" w:hAnsi="Times New Roman" w:cs="Times New Roman"/>
          <w:sz w:val="24"/>
          <w:szCs w:val="24"/>
        </w:rPr>
        <w:t>us kritik dan pengamatan nya.</w:t>
      </w:r>
      <w:proofErr w:type="gramEnd"/>
      <w:r w:rsidR="005E303E" w:rsidRPr="00ED73DD">
        <w:rPr>
          <w:rFonts w:ascii="Times New Roman" w:hAnsi="Times New Roman" w:cs="Times New Roman"/>
          <w:sz w:val="24"/>
          <w:szCs w:val="24"/>
        </w:rPr>
        <w:t xml:space="preserve"> Melalui puisi “Terik Negeri Santun” Martha Sinaga berteriak tentang </w:t>
      </w:r>
      <w:r w:rsidR="005E303E">
        <w:rPr>
          <w:rFonts w:ascii="Times New Roman" w:hAnsi="Times New Roman" w:cs="Times New Roman"/>
          <w:sz w:val="24"/>
          <w:szCs w:val="24"/>
        </w:rPr>
        <w:t>m</w:t>
      </w:r>
      <w:r w:rsidR="005E303E" w:rsidRPr="00ED73DD">
        <w:rPr>
          <w:rFonts w:ascii="Times New Roman" w:hAnsi="Times New Roman" w:cs="Times New Roman"/>
          <w:sz w:val="24"/>
          <w:szCs w:val="24"/>
        </w:rPr>
        <w:t>udahnya</w:t>
      </w:r>
      <w:r w:rsidR="005E303E">
        <w:rPr>
          <w:rFonts w:ascii="Times New Roman" w:hAnsi="Times New Roman" w:cs="Times New Roman"/>
          <w:sz w:val="24"/>
          <w:szCs w:val="24"/>
        </w:rPr>
        <w:t xml:space="preserve"> manusia mengumbar janji </w:t>
      </w:r>
      <w:proofErr w:type="gramStart"/>
      <w:r w:rsidR="005E303E">
        <w:rPr>
          <w:rFonts w:ascii="Times New Roman" w:hAnsi="Times New Roman" w:cs="Times New Roman"/>
          <w:sz w:val="24"/>
          <w:szCs w:val="24"/>
        </w:rPr>
        <w:t>manis</w:t>
      </w:r>
      <w:proofErr w:type="gramEnd"/>
      <w:r w:rsidR="005E303E">
        <w:rPr>
          <w:rFonts w:ascii="Times New Roman" w:hAnsi="Times New Roman" w:cs="Times New Roman"/>
          <w:sz w:val="24"/>
          <w:szCs w:val="24"/>
        </w:rPr>
        <w:t xml:space="preserve"> – </w:t>
      </w:r>
      <w:r w:rsidR="005E303E" w:rsidRPr="00ED73DD">
        <w:rPr>
          <w:rFonts w:ascii="Times New Roman" w:hAnsi="Times New Roman" w:cs="Times New Roman"/>
          <w:sz w:val="24"/>
          <w:szCs w:val="24"/>
        </w:rPr>
        <w:t>terutama</w:t>
      </w:r>
      <w:r w:rsidR="005E303E">
        <w:rPr>
          <w:rFonts w:ascii="Times New Roman" w:hAnsi="Times New Roman" w:cs="Times New Roman"/>
          <w:sz w:val="24"/>
          <w:szCs w:val="24"/>
        </w:rPr>
        <w:t xml:space="preserve"> </w:t>
      </w:r>
      <w:r w:rsidR="005E303E" w:rsidRPr="00ED73DD">
        <w:rPr>
          <w:rFonts w:ascii="Times New Roman" w:hAnsi="Times New Roman" w:cs="Times New Roman"/>
          <w:sz w:val="24"/>
          <w:szCs w:val="24"/>
        </w:rPr>
        <w:t xml:space="preserve">penguasa negeri – lalu setelah itu janji tinggal janji, </w:t>
      </w:r>
      <w:r w:rsidR="005E303E">
        <w:rPr>
          <w:rFonts w:ascii="Times New Roman" w:hAnsi="Times New Roman" w:cs="Times New Roman"/>
          <w:sz w:val="24"/>
          <w:szCs w:val="24"/>
        </w:rPr>
        <w:t xml:space="preserve">sifat </w:t>
      </w:r>
      <w:r w:rsidR="005E303E" w:rsidRPr="00ED73DD">
        <w:rPr>
          <w:rFonts w:ascii="Times New Roman" w:hAnsi="Times New Roman" w:cs="Times New Roman"/>
          <w:sz w:val="24"/>
          <w:szCs w:val="24"/>
        </w:rPr>
        <w:t xml:space="preserve">ketamakaan dan kerakusan </w:t>
      </w:r>
      <w:r w:rsidR="005E303E">
        <w:rPr>
          <w:rFonts w:ascii="Times New Roman" w:hAnsi="Times New Roman" w:cs="Times New Roman"/>
          <w:sz w:val="24"/>
          <w:szCs w:val="24"/>
        </w:rPr>
        <w:t>manusia</w:t>
      </w:r>
      <w:r w:rsidR="005E303E" w:rsidRPr="00ED73DD">
        <w:rPr>
          <w:rFonts w:ascii="Times New Roman" w:hAnsi="Times New Roman" w:cs="Times New Roman"/>
          <w:sz w:val="24"/>
          <w:szCs w:val="24"/>
        </w:rPr>
        <w:t xml:space="preserve"> menghilangkan makna janji dengan sangat mudah. Lihatlah kutipan puisi</w:t>
      </w:r>
      <w:r w:rsidR="005E303E">
        <w:rPr>
          <w:rFonts w:ascii="Times New Roman" w:hAnsi="Times New Roman" w:cs="Times New Roman"/>
          <w:sz w:val="24"/>
          <w:szCs w:val="24"/>
        </w:rPr>
        <w:t>nya</w:t>
      </w:r>
      <w:r w:rsidR="005E303E" w:rsidRPr="00ED73DD">
        <w:rPr>
          <w:rFonts w:ascii="Times New Roman" w:hAnsi="Times New Roman" w:cs="Times New Roman"/>
          <w:sz w:val="24"/>
          <w:szCs w:val="24"/>
        </w:rPr>
        <w:t xml:space="preserve"> berikut ini: </w:t>
      </w:r>
    </w:p>
    <w:p w:rsidR="005E303E" w:rsidRDefault="005E303E" w:rsidP="00122571">
      <w:pPr>
        <w:pStyle w:val="ListParagraph"/>
        <w:tabs>
          <w:tab w:val="left" w:pos="0"/>
        </w:tabs>
        <w:ind w:left="709"/>
        <w:rPr>
          <w:rFonts w:ascii="Times New Roman" w:hAnsi="Times New Roman" w:cs="Times New Roman"/>
          <w:i/>
          <w:sz w:val="24"/>
          <w:szCs w:val="24"/>
        </w:rPr>
      </w:pPr>
      <w:proofErr w:type="gramStart"/>
      <w:r w:rsidRPr="002D7C6E">
        <w:rPr>
          <w:rFonts w:ascii="Times New Roman" w:hAnsi="Times New Roman" w:cs="Times New Roman"/>
          <w:i/>
          <w:sz w:val="24"/>
          <w:szCs w:val="24"/>
        </w:rPr>
        <w:t>mutiara</w:t>
      </w:r>
      <w:proofErr w:type="gramEnd"/>
      <w:r w:rsidRPr="002D7C6E">
        <w:rPr>
          <w:rFonts w:ascii="Times New Roman" w:hAnsi="Times New Roman" w:cs="Times New Roman"/>
          <w:i/>
          <w:sz w:val="24"/>
          <w:szCs w:val="24"/>
        </w:rPr>
        <w:t xml:space="preserve"> kata dalam ucapan syukur kepadaNya</w:t>
      </w:r>
    </w:p>
    <w:p w:rsidR="005E303E" w:rsidRDefault="005E303E" w:rsidP="00122571">
      <w:pPr>
        <w:pStyle w:val="ListParagraph"/>
        <w:tabs>
          <w:tab w:val="left" w:pos="0"/>
        </w:tabs>
        <w:ind w:left="709"/>
        <w:rPr>
          <w:rFonts w:ascii="Times New Roman" w:hAnsi="Times New Roman" w:cs="Times New Roman"/>
          <w:i/>
          <w:sz w:val="24"/>
          <w:szCs w:val="24"/>
        </w:rPr>
      </w:pPr>
      <w:proofErr w:type="gramStart"/>
      <w:r>
        <w:rPr>
          <w:rFonts w:ascii="Times New Roman" w:hAnsi="Times New Roman" w:cs="Times New Roman"/>
          <w:i/>
          <w:sz w:val="24"/>
          <w:szCs w:val="24"/>
        </w:rPr>
        <w:t>nyanyian</w:t>
      </w:r>
      <w:proofErr w:type="gramEnd"/>
      <w:r>
        <w:rPr>
          <w:rFonts w:ascii="Times New Roman" w:hAnsi="Times New Roman" w:cs="Times New Roman"/>
          <w:i/>
          <w:sz w:val="24"/>
          <w:szCs w:val="24"/>
        </w:rPr>
        <w:t xml:space="preserve"> kerlipan bintang memahkotai janji</w:t>
      </w:r>
    </w:p>
    <w:p w:rsidR="005E303E" w:rsidRDefault="005E303E" w:rsidP="00122571">
      <w:pPr>
        <w:pStyle w:val="ListParagraph"/>
        <w:tabs>
          <w:tab w:val="left" w:pos="0"/>
        </w:tabs>
        <w:ind w:left="709"/>
        <w:rPr>
          <w:rFonts w:ascii="Times New Roman" w:hAnsi="Times New Roman" w:cs="Times New Roman"/>
          <w:i/>
          <w:sz w:val="24"/>
          <w:szCs w:val="24"/>
        </w:rPr>
      </w:pPr>
      <w:proofErr w:type="gramStart"/>
      <w:r>
        <w:rPr>
          <w:rFonts w:ascii="Times New Roman" w:hAnsi="Times New Roman" w:cs="Times New Roman"/>
          <w:i/>
          <w:sz w:val="24"/>
          <w:szCs w:val="24"/>
        </w:rPr>
        <w:t>mematrikan</w:t>
      </w:r>
      <w:proofErr w:type="gramEnd"/>
      <w:r>
        <w:rPr>
          <w:rFonts w:ascii="Times New Roman" w:hAnsi="Times New Roman" w:cs="Times New Roman"/>
          <w:i/>
          <w:sz w:val="24"/>
          <w:szCs w:val="24"/>
        </w:rPr>
        <w:t xml:space="preserve"> tekad meliuk kuat di altar</w:t>
      </w:r>
    </w:p>
    <w:p w:rsidR="005E303E" w:rsidRDefault="005E303E" w:rsidP="00122571">
      <w:pPr>
        <w:pStyle w:val="ListParagraph"/>
        <w:tabs>
          <w:tab w:val="left" w:pos="0"/>
        </w:tabs>
        <w:ind w:left="709"/>
        <w:rPr>
          <w:rFonts w:ascii="Times New Roman" w:hAnsi="Times New Roman" w:cs="Times New Roman"/>
          <w:i/>
          <w:sz w:val="24"/>
          <w:szCs w:val="24"/>
        </w:rPr>
      </w:pPr>
      <w:proofErr w:type="gramStart"/>
      <w:r>
        <w:rPr>
          <w:rFonts w:ascii="Times New Roman" w:hAnsi="Times New Roman" w:cs="Times New Roman"/>
          <w:i/>
          <w:sz w:val="24"/>
          <w:szCs w:val="24"/>
        </w:rPr>
        <w:t>dupa</w:t>
      </w:r>
      <w:proofErr w:type="gramEnd"/>
      <w:r>
        <w:rPr>
          <w:rFonts w:ascii="Times New Roman" w:hAnsi="Times New Roman" w:cs="Times New Roman"/>
          <w:i/>
          <w:sz w:val="24"/>
          <w:szCs w:val="24"/>
        </w:rPr>
        <w:t xml:space="preserve"> melayang menyampaikan kebajikan</w:t>
      </w:r>
    </w:p>
    <w:p w:rsidR="005E303E" w:rsidRDefault="005E303E" w:rsidP="00122571">
      <w:pPr>
        <w:pStyle w:val="ListParagraph"/>
        <w:tabs>
          <w:tab w:val="left" w:pos="0"/>
        </w:tabs>
        <w:ind w:left="709"/>
        <w:rPr>
          <w:rFonts w:ascii="Times New Roman" w:hAnsi="Times New Roman" w:cs="Times New Roman"/>
          <w:i/>
          <w:sz w:val="24"/>
          <w:szCs w:val="24"/>
        </w:rPr>
      </w:pPr>
      <w:proofErr w:type="gramStart"/>
      <w:r>
        <w:rPr>
          <w:rFonts w:ascii="Times New Roman" w:hAnsi="Times New Roman" w:cs="Times New Roman"/>
          <w:i/>
          <w:sz w:val="24"/>
          <w:szCs w:val="24"/>
        </w:rPr>
        <w:lastRenderedPageBreak/>
        <w:t>kearifan</w:t>
      </w:r>
      <w:proofErr w:type="gramEnd"/>
    </w:p>
    <w:p w:rsidR="005E303E" w:rsidRDefault="005E303E" w:rsidP="00122571">
      <w:pPr>
        <w:pStyle w:val="ListParagraph"/>
        <w:tabs>
          <w:tab w:val="left" w:pos="0"/>
        </w:tabs>
        <w:ind w:left="709"/>
        <w:rPr>
          <w:rFonts w:ascii="Times New Roman" w:hAnsi="Times New Roman" w:cs="Times New Roman"/>
          <w:i/>
          <w:sz w:val="24"/>
          <w:szCs w:val="24"/>
        </w:rPr>
      </w:pPr>
      <w:proofErr w:type="gramStart"/>
      <w:r>
        <w:rPr>
          <w:rFonts w:ascii="Times New Roman" w:hAnsi="Times New Roman" w:cs="Times New Roman"/>
          <w:i/>
          <w:sz w:val="24"/>
          <w:szCs w:val="24"/>
        </w:rPr>
        <w:t>bongkah</w:t>
      </w:r>
      <w:proofErr w:type="gramEnd"/>
      <w:r>
        <w:rPr>
          <w:rFonts w:ascii="Times New Roman" w:hAnsi="Times New Roman" w:cs="Times New Roman"/>
          <w:i/>
          <w:sz w:val="24"/>
          <w:szCs w:val="24"/>
        </w:rPr>
        <w:t xml:space="preserve"> kedamaianpun tersaji</w:t>
      </w:r>
    </w:p>
    <w:p w:rsidR="005E303E" w:rsidRDefault="005E303E" w:rsidP="00122571">
      <w:pPr>
        <w:pStyle w:val="ListParagraph"/>
        <w:tabs>
          <w:tab w:val="left" w:pos="0"/>
        </w:tabs>
        <w:ind w:left="709"/>
        <w:rPr>
          <w:rFonts w:ascii="Times New Roman" w:hAnsi="Times New Roman" w:cs="Times New Roman"/>
          <w:i/>
          <w:sz w:val="24"/>
          <w:szCs w:val="24"/>
        </w:rPr>
      </w:pPr>
    </w:p>
    <w:p w:rsidR="005E303E" w:rsidRDefault="005E303E" w:rsidP="00122571">
      <w:pPr>
        <w:pStyle w:val="ListParagraph"/>
        <w:tabs>
          <w:tab w:val="left" w:pos="0"/>
        </w:tabs>
        <w:ind w:left="709"/>
        <w:rPr>
          <w:rFonts w:ascii="Times New Roman" w:hAnsi="Times New Roman" w:cs="Times New Roman"/>
          <w:i/>
          <w:sz w:val="24"/>
          <w:szCs w:val="24"/>
        </w:rPr>
      </w:pPr>
      <w:proofErr w:type="gramStart"/>
      <w:r>
        <w:rPr>
          <w:rFonts w:ascii="Times New Roman" w:hAnsi="Times New Roman" w:cs="Times New Roman"/>
          <w:i/>
          <w:sz w:val="24"/>
          <w:szCs w:val="24"/>
        </w:rPr>
        <w:t>setelahnya</w:t>
      </w:r>
      <w:proofErr w:type="gramEnd"/>
      <w:r>
        <w:rPr>
          <w:rFonts w:ascii="Times New Roman" w:hAnsi="Times New Roman" w:cs="Times New Roman"/>
          <w:i/>
          <w:sz w:val="24"/>
          <w:szCs w:val="24"/>
        </w:rPr>
        <w:t>,</w:t>
      </w:r>
    </w:p>
    <w:p w:rsidR="005E303E" w:rsidRDefault="005E303E" w:rsidP="00122571">
      <w:pPr>
        <w:pStyle w:val="ListParagraph"/>
        <w:tabs>
          <w:tab w:val="left" w:pos="0"/>
        </w:tabs>
        <w:ind w:left="709"/>
        <w:rPr>
          <w:rFonts w:ascii="Times New Roman" w:hAnsi="Times New Roman" w:cs="Times New Roman"/>
          <w:i/>
          <w:sz w:val="24"/>
          <w:szCs w:val="24"/>
        </w:rPr>
      </w:pPr>
      <w:proofErr w:type="gramStart"/>
      <w:r>
        <w:rPr>
          <w:rFonts w:ascii="Times New Roman" w:hAnsi="Times New Roman" w:cs="Times New Roman"/>
          <w:i/>
          <w:sz w:val="24"/>
          <w:szCs w:val="24"/>
        </w:rPr>
        <w:t>kuali</w:t>
      </w:r>
      <w:proofErr w:type="gramEnd"/>
      <w:r>
        <w:rPr>
          <w:rFonts w:ascii="Times New Roman" w:hAnsi="Times New Roman" w:cs="Times New Roman"/>
          <w:i/>
          <w:sz w:val="24"/>
          <w:szCs w:val="24"/>
        </w:rPr>
        <w:t xml:space="preserve"> ketamakan memanggang</w:t>
      </w:r>
    </w:p>
    <w:p w:rsidR="005E303E" w:rsidRDefault="005E303E" w:rsidP="00122571">
      <w:pPr>
        <w:pStyle w:val="ListParagraph"/>
        <w:tabs>
          <w:tab w:val="left" w:pos="0"/>
        </w:tabs>
        <w:ind w:left="709"/>
        <w:rPr>
          <w:rFonts w:ascii="Times New Roman" w:hAnsi="Times New Roman" w:cs="Times New Roman"/>
          <w:i/>
          <w:sz w:val="24"/>
          <w:szCs w:val="24"/>
        </w:rPr>
      </w:pPr>
      <w:proofErr w:type="gramStart"/>
      <w:r>
        <w:rPr>
          <w:rFonts w:ascii="Times New Roman" w:hAnsi="Times New Roman" w:cs="Times New Roman"/>
          <w:i/>
          <w:sz w:val="24"/>
          <w:szCs w:val="24"/>
        </w:rPr>
        <w:t>menghujam</w:t>
      </w:r>
      <w:proofErr w:type="gramEnd"/>
      <w:r>
        <w:rPr>
          <w:rFonts w:ascii="Times New Roman" w:hAnsi="Times New Roman" w:cs="Times New Roman"/>
          <w:i/>
          <w:sz w:val="24"/>
          <w:szCs w:val="24"/>
        </w:rPr>
        <w:t xml:space="preserve"> relung jiwa</w:t>
      </w:r>
    </w:p>
    <w:p w:rsidR="005E303E" w:rsidRDefault="005E303E" w:rsidP="00122571">
      <w:pPr>
        <w:pStyle w:val="ListParagraph"/>
        <w:tabs>
          <w:tab w:val="left" w:pos="0"/>
        </w:tabs>
        <w:ind w:left="709"/>
        <w:rPr>
          <w:rFonts w:ascii="Times New Roman" w:hAnsi="Times New Roman" w:cs="Times New Roman"/>
          <w:i/>
          <w:sz w:val="24"/>
          <w:szCs w:val="24"/>
        </w:rPr>
      </w:pPr>
      <w:proofErr w:type="gramStart"/>
      <w:r>
        <w:rPr>
          <w:rFonts w:ascii="Times New Roman" w:hAnsi="Times New Roman" w:cs="Times New Roman"/>
          <w:i/>
          <w:sz w:val="24"/>
          <w:szCs w:val="24"/>
        </w:rPr>
        <w:t>diramu</w:t>
      </w:r>
      <w:proofErr w:type="gramEnd"/>
      <w:r>
        <w:rPr>
          <w:rFonts w:ascii="Times New Roman" w:hAnsi="Times New Roman" w:cs="Times New Roman"/>
          <w:i/>
          <w:sz w:val="24"/>
          <w:szCs w:val="24"/>
        </w:rPr>
        <w:t xml:space="preserve"> hempasan angin menampar langkah</w:t>
      </w:r>
    </w:p>
    <w:p w:rsidR="005E303E" w:rsidRDefault="005E303E" w:rsidP="00122571">
      <w:pPr>
        <w:pStyle w:val="ListParagraph"/>
        <w:tabs>
          <w:tab w:val="left" w:pos="0"/>
        </w:tabs>
        <w:ind w:left="709"/>
        <w:rPr>
          <w:rFonts w:ascii="Times New Roman" w:hAnsi="Times New Roman" w:cs="Times New Roman"/>
          <w:i/>
          <w:sz w:val="24"/>
          <w:szCs w:val="24"/>
        </w:rPr>
      </w:pPr>
      <w:proofErr w:type="gramStart"/>
      <w:r>
        <w:rPr>
          <w:rFonts w:ascii="Times New Roman" w:hAnsi="Times New Roman" w:cs="Times New Roman"/>
          <w:i/>
          <w:sz w:val="24"/>
          <w:szCs w:val="24"/>
        </w:rPr>
        <w:t>laku</w:t>
      </w:r>
      <w:proofErr w:type="gramEnd"/>
      <w:r>
        <w:rPr>
          <w:rFonts w:ascii="Times New Roman" w:hAnsi="Times New Roman" w:cs="Times New Roman"/>
          <w:i/>
          <w:sz w:val="24"/>
          <w:szCs w:val="24"/>
        </w:rPr>
        <w:t xml:space="preserve"> dalam lakon memandulkan nilai adil</w:t>
      </w:r>
    </w:p>
    <w:p w:rsidR="005E303E" w:rsidRDefault="005E303E" w:rsidP="00122571">
      <w:pPr>
        <w:pStyle w:val="ListParagraph"/>
        <w:tabs>
          <w:tab w:val="left" w:pos="0"/>
        </w:tabs>
        <w:ind w:left="709"/>
        <w:rPr>
          <w:rFonts w:ascii="Times New Roman" w:hAnsi="Times New Roman" w:cs="Times New Roman"/>
          <w:i/>
          <w:sz w:val="24"/>
          <w:szCs w:val="24"/>
        </w:rPr>
      </w:pPr>
    </w:p>
    <w:p w:rsidR="005E303E" w:rsidRDefault="005E303E" w:rsidP="00122571">
      <w:pPr>
        <w:pStyle w:val="ListParagraph"/>
        <w:tabs>
          <w:tab w:val="left" w:pos="0"/>
          <w:tab w:val="left" w:pos="1418"/>
        </w:tabs>
        <w:ind w:left="709"/>
        <w:rPr>
          <w:rFonts w:ascii="Times New Roman" w:hAnsi="Times New Roman" w:cs="Times New Roman"/>
          <w:i/>
          <w:sz w:val="24"/>
          <w:szCs w:val="24"/>
        </w:rPr>
      </w:pPr>
      <w:r>
        <w:rPr>
          <w:rFonts w:ascii="Times New Roman" w:hAnsi="Times New Roman" w:cs="Times New Roman"/>
          <w:i/>
          <w:sz w:val="24"/>
          <w:szCs w:val="24"/>
        </w:rPr>
        <w:t>……</w:t>
      </w:r>
    </w:p>
    <w:p w:rsidR="005E303E" w:rsidRDefault="005E303E" w:rsidP="00122571">
      <w:pPr>
        <w:pStyle w:val="ListParagraph"/>
        <w:tabs>
          <w:tab w:val="left" w:pos="0"/>
          <w:tab w:val="left" w:pos="1418"/>
        </w:tabs>
        <w:ind w:left="709"/>
        <w:rPr>
          <w:rFonts w:ascii="Times New Roman" w:hAnsi="Times New Roman" w:cs="Times New Roman"/>
          <w:i/>
          <w:sz w:val="24"/>
          <w:szCs w:val="24"/>
        </w:rPr>
      </w:pPr>
      <w:r>
        <w:rPr>
          <w:rFonts w:ascii="Times New Roman" w:hAnsi="Times New Roman" w:cs="Times New Roman"/>
          <w:i/>
          <w:sz w:val="24"/>
          <w:szCs w:val="24"/>
        </w:rPr>
        <w:t>……</w:t>
      </w:r>
    </w:p>
    <w:p w:rsidR="005E303E" w:rsidRDefault="005E303E" w:rsidP="00122571">
      <w:pPr>
        <w:pStyle w:val="ListParagraph"/>
        <w:tabs>
          <w:tab w:val="left" w:pos="0"/>
          <w:tab w:val="left" w:pos="1418"/>
        </w:tabs>
        <w:ind w:left="709"/>
        <w:rPr>
          <w:rFonts w:ascii="Times New Roman" w:hAnsi="Times New Roman" w:cs="Times New Roman"/>
          <w:i/>
          <w:sz w:val="24"/>
          <w:szCs w:val="24"/>
        </w:rPr>
      </w:pPr>
    </w:p>
    <w:p w:rsidR="005E303E" w:rsidRDefault="005E303E" w:rsidP="00122571">
      <w:pPr>
        <w:pStyle w:val="ListParagraph"/>
        <w:tabs>
          <w:tab w:val="left" w:pos="0"/>
          <w:tab w:val="left" w:pos="1418"/>
        </w:tabs>
        <w:ind w:left="709"/>
        <w:rPr>
          <w:rFonts w:ascii="Times New Roman" w:hAnsi="Times New Roman" w:cs="Times New Roman"/>
          <w:i/>
          <w:sz w:val="24"/>
          <w:szCs w:val="24"/>
        </w:rPr>
      </w:pPr>
      <w:proofErr w:type="gramStart"/>
      <w:r>
        <w:rPr>
          <w:rFonts w:ascii="Times New Roman" w:hAnsi="Times New Roman" w:cs="Times New Roman"/>
          <w:i/>
          <w:sz w:val="24"/>
          <w:szCs w:val="24"/>
        </w:rPr>
        <w:t>nada-nada</w:t>
      </w:r>
      <w:proofErr w:type="gramEnd"/>
      <w:r>
        <w:rPr>
          <w:rFonts w:ascii="Times New Roman" w:hAnsi="Times New Roman" w:cs="Times New Roman"/>
          <w:i/>
          <w:sz w:val="24"/>
          <w:szCs w:val="24"/>
        </w:rPr>
        <w:t xml:space="preserve"> santun hanya ada di bait penyampaian</w:t>
      </w:r>
    </w:p>
    <w:p w:rsidR="005E303E" w:rsidRDefault="005E303E" w:rsidP="00122571">
      <w:pPr>
        <w:pStyle w:val="ListParagraph"/>
        <w:tabs>
          <w:tab w:val="left" w:pos="0"/>
          <w:tab w:val="left" w:pos="1418"/>
        </w:tabs>
        <w:ind w:left="709"/>
        <w:rPr>
          <w:rFonts w:ascii="Times New Roman" w:hAnsi="Times New Roman" w:cs="Times New Roman"/>
          <w:i/>
          <w:sz w:val="24"/>
          <w:szCs w:val="24"/>
        </w:rPr>
      </w:pPr>
      <w:proofErr w:type="gramStart"/>
      <w:r>
        <w:rPr>
          <w:rFonts w:ascii="Times New Roman" w:hAnsi="Times New Roman" w:cs="Times New Roman"/>
          <w:i/>
          <w:sz w:val="24"/>
          <w:szCs w:val="24"/>
        </w:rPr>
        <w:t>di</w:t>
      </w:r>
      <w:proofErr w:type="gramEnd"/>
      <w:r>
        <w:rPr>
          <w:rFonts w:ascii="Times New Roman" w:hAnsi="Times New Roman" w:cs="Times New Roman"/>
          <w:i/>
          <w:sz w:val="24"/>
          <w:szCs w:val="24"/>
        </w:rPr>
        <w:t xml:space="preserve"> tengah bara keakuan, yang telanjang menari dimana-mana</w:t>
      </w:r>
    </w:p>
    <w:p w:rsidR="005E303E" w:rsidRDefault="005E303E" w:rsidP="00122571">
      <w:pPr>
        <w:pStyle w:val="ListParagraph"/>
        <w:tabs>
          <w:tab w:val="left" w:pos="0"/>
          <w:tab w:val="left" w:pos="1418"/>
        </w:tabs>
        <w:ind w:left="709"/>
        <w:rPr>
          <w:rFonts w:ascii="Times New Roman" w:hAnsi="Times New Roman" w:cs="Times New Roman"/>
          <w:i/>
          <w:sz w:val="24"/>
          <w:szCs w:val="24"/>
        </w:rPr>
      </w:pPr>
      <w:proofErr w:type="gramStart"/>
      <w:r>
        <w:rPr>
          <w:rFonts w:ascii="Times New Roman" w:hAnsi="Times New Roman" w:cs="Times New Roman"/>
          <w:i/>
          <w:sz w:val="24"/>
          <w:szCs w:val="24"/>
        </w:rPr>
        <w:t>langkah</w:t>
      </w:r>
      <w:proofErr w:type="gramEnd"/>
      <w:r>
        <w:rPr>
          <w:rFonts w:ascii="Times New Roman" w:hAnsi="Times New Roman" w:cs="Times New Roman"/>
          <w:i/>
          <w:sz w:val="24"/>
          <w:szCs w:val="24"/>
        </w:rPr>
        <w:t xml:space="preserve"> putih hamper kandas</w:t>
      </w:r>
    </w:p>
    <w:p w:rsidR="005E303E" w:rsidRDefault="005E303E" w:rsidP="00122571">
      <w:pPr>
        <w:pStyle w:val="ListParagraph"/>
        <w:tabs>
          <w:tab w:val="left" w:pos="0"/>
          <w:tab w:val="left" w:pos="1418"/>
        </w:tabs>
        <w:ind w:left="709"/>
        <w:rPr>
          <w:rFonts w:ascii="Times New Roman" w:hAnsi="Times New Roman" w:cs="Times New Roman"/>
          <w:i/>
          <w:sz w:val="24"/>
          <w:szCs w:val="24"/>
        </w:rPr>
      </w:pPr>
      <w:proofErr w:type="gramStart"/>
      <w:r>
        <w:rPr>
          <w:rFonts w:ascii="Times New Roman" w:hAnsi="Times New Roman" w:cs="Times New Roman"/>
          <w:i/>
          <w:sz w:val="24"/>
          <w:szCs w:val="24"/>
        </w:rPr>
        <w:t>semakin</w:t>
      </w:r>
      <w:proofErr w:type="gramEnd"/>
      <w:r>
        <w:rPr>
          <w:rFonts w:ascii="Times New Roman" w:hAnsi="Times New Roman" w:cs="Times New Roman"/>
          <w:i/>
          <w:sz w:val="24"/>
          <w:szCs w:val="24"/>
        </w:rPr>
        <w:t xml:space="preserve"> menipis</w:t>
      </w:r>
    </w:p>
    <w:p w:rsidR="005E303E" w:rsidRDefault="005E303E" w:rsidP="00122571">
      <w:pPr>
        <w:pStyle w:val="ListParagraph"/>
        <w:tabs>
          <w:tab w:val="left" w:pos="0"/>
          <w:tab w:val="left" w:pos="1418"/>
        </w:tabs>
        <w:ind w:left="709"/>
        <w:rPr>
          <w:rFonts w:ascii="Times New Roman" w:hAnsi="Times New Roman" w:cs="Times New Roman"/>
          <w:i/>
          <w:sz w:val="24"/>
          <w:szCs w:val="24"/>
        </w:rPr>
      </w:pPr>
      <w:proofErr w:type="gramStart"/>
      <w:r>
        <w:rPr>
          <w:rFonts w:ascii="Times New Roman" w:hAnsi="Times New Roman" w:cs="Times New Roman"/>
          <w:i/>
          <w:sz w:val="24"/>
          <w:szCs w:val="24"/>
        </w:rPr>
        <w:t>tanah</w:t>
      </w:r>
      <w:proofErr w:type="gramEnd"/>
      <w:r>
        <w:rPr>
          <w:rFonts w:ascii="Times New Roman" w:hAnsi="Times New Roman" w:cs="Times New Roman"/>
          <w:i/>
          <w:sz w:val="24"/>
          <w:szCs w:val="24"/>
        </w:rPr>
        <w:t xml:space="preserve"> mutu manikam tercarut hanyut</w:t>
      </w:r>
    </w:p>
    <w:p w:rsidR="005E303E" w:rsidRDefault="005E303E" w:rsidP="00122571">
      <w:pPr>
        <w:pStyle w:val="ListParagraph"/>
        <w:tabs>
          <w:tab w:val="left" w:pos="0"/>
          <w:tab w:val="left" w:pos="1418"/>
        </w:tabs>
        <w:ind w:left="709"/>
        <w:rPr>
          <w:rFonts w:ascii="Times New Roman" w:hAnsi="Times New Roman" w:cs="Times New Roman"/>
          <w:i/>
          <w:sz w:val="24"/>
          <w:szCs w:val="24"/>
        </w:rPr>
      </w:pPr>
      <w:proofErr w:type="gramStart"/>
      <w:r>
        <w:rPr>
          <w:rFonts w:ascii="Times New Roman" w:hAnsi="Times New Roman" w:cs="Times New Roman"/>
          <w:i/>
          <w:sz w:val="24"/>
          <w:szCs w:val="24"/>
        </w:rPr>
        <w:t>kabut</w:t>
      </w:r>
      <w:proofErr w:type="gramEnd"/>
      <w:r>
        <w:rPr>
          <w:rFonts w:ascii="Times New Roman" w:hAnsi="Times New Roman" w:cs="Times New Roman"/>
          <w:i/>
          <w:sz w:val="24"/>
          <w:szCs w:val="24"/>
        </w:rPr>
        <w:t xml:space="preserve"> merajam negeri asal</w:t>
      </w:r>
    </w:p>
    <w:p w:rsidR="005E303E" w:rsidRDefault="005E303E" w:rsidP="00122571">
      <w:pPr>
        <w:pStyle w:val="ListParagraph"/>
        <w:tabs>
          <w:tab w:val="left" w:pos="0"/>
          <w:tab w:val="left" w:pos="1418"/>
        </w:tabs>
        <w:ind w:left="709"/>
        <w:rPr>
          <w:rFonts w:ascii="Times New Roman" w:hAnsi="Times New Roman" w:cs="Times New Roman"/>
          <w:i/>
          <w:sz w:val="24"/>
          <w:szCs w:val="24"/>
        </w:rPr>
      </w:pPr>
      <w:proofErr w:type="gramStart"/>
      <w:r>
        <w:rPr>
          <w:rFonts w:ascii="Times New Roman" w:hAnsi="Times New Roman" w:cs="Times New Roman"/>
          <w:i/>
          <w:sz w:val="24"/>
          <w:szCs w:val="24"/>
        </w:rPr>
        <w:t>butir-butir</w:t>
      </w:r>
      <w:proofErr w:type="gramEnd"/>
      <w:r>
        <w:rPr>
          <w:rFonts w:ascii="Times New Roman" w:hAnsi="Times New Roman" w:cs="Times New Roman"/>
          <w:i/>
          <w:sz w:val="24"/>
          <w:szCs w:val="24"/>
        </w:rPr>
        <w:t xml:space="preserve"> hak warga bumi itu lenyap</w:t>
      </w:r>
    </w:p>
    <w:p w:rsidR="005E303E" w:rsidRDefault="005E303E" w:rsidP="00122571">
      <w:pPr>
        <w:pStyle w:val="ListParagraph"/>
        <w:tabs>
          <w:tab w:val="left" w:pos="0"/>
          <w:tab w:val="left" w:pos="1418"/>
        </w:tabs>
        <w:ind w:left="709"/>
        <w:rPr>
          <w:rFonts w:ascii="Times New Roman" w:hAnsi="Times New Roman" w:cs="Times New Roman"/>
          <w:i/>
          <w:sz w:val="24"/>
          <w:szCs w:val="24"/>
        </w:rPr>
      </w:pPr>
      <w:proofErr w:type="gramStart"/>
      <w:r>
        <w:rPr>
          <w:rFonts w:ascii="Times New Roman" w:hAnsi="Times New Roman" w:cs="Times New Roman"/>
          <w:i/>
          <w:sz w:val="24"/>
          <w:szCs w:val="24"/>
        </w:rPr>
        <w:t>terpilah</w:t>
      </w:r>
      <w:proofErr w:type="gramEnd"/>
      <w:r>
        <w:rPr>
          <w:rFonts w:ascii="Times New Roman" w:hAnsi="Times New Roman" w:cs="Times New Roman"/>
          <w:i/>
          <w:sz w:val="24"/>
          <w:szCs w:val="24"/>
        </w:rPr>
        <w:t xml:space="preserve"> rentan</w:t>
      </w:r>
    </w:p>
    <w:p w:rsidR="005E303E" w:rsidRDefault="005E303E" w:rsidP="00122571">
      <w:pPr>
        <w:pStyle w:val="ListParagraph"/>
        <w:tabs>
          <w:tab w:val="left" w:pos="0"/>
          <w:tab w:val="left" w:pos="1418"/>
        </w:tabs>
        <w:ind w:left="709"/>
        <w:rPr>
          <w:rFonts w:ascii="Times New Roman" w:hAnsi="Times New Roman" w:cs="Times New Roman"/>
          <w:i/>
          <w:sz w:val="24"/>
          <w:szCs w:val="24"/>
        </w:rPr>
      </w:pPr>
      <w:proofErr w:type="gramStart"/>
      <w:r>
        <w:rPr>
          <w:rFonts w:ascii="Times New Roman" w:hAnsi="Times New Roman" w:cs="Times New Roman"/>
          <w:i/>
          <w:sz w:val="24"/>
          <w:szCs w:val="24"/>
        </w:rPr>
        <w:t>punah</w:t>
      </w:r>
      <w:proofErr w:type="gramEnd"/>
      <w:r>
        <w:rPr>
          <w:rFonts w:ascii="Times New Roman" w:hAnsi="Times New Roman" w:cs="Times New Roman"/>
          <w:i/>
          <w:sz w:val="24"/>
          <w:szCs w:val="24"/>
        </w:rPr>
        <w:t xml:space="preserve"> tinggal setengah nafas</w:t>
      </w:r>
    </w:p>
    <w:p w:rsidR="005E303E" w:rsidRPr="002D7C6E" w:rsidRDefault="005E303E" w:rsidP="00122571">
      <w:pPr>
        <w:pStyle w:val="ListParagraph"/>
        <w:tabs>
          <w:tab w:val="left" w:pos="0"/>
          <w:tab w:val="left" w:pos="1418"/>
        </w:tabs>
        <w:ind w:left="709"/>
        <w:rPr>
          <w:rFonts w:ascii="Times New Roman" w:hAnsi="Times New Roman" w:cs="Times New Roman"/>
          <w:i/>
          <w:sz w:val="24"/>
          <w:szCs w:val="24"/>
        </w:rPr>
      </w:pPr>
      <w:proofErr w:type="gramStart"/>
      <w:r>
        <w:rPr>
          <w:rFonts w:ascii="Times New Roman" w:hAnsi="Times New Roman" w:cs="Times New Roman"/>
          <w:i/>
          <w:sz w:val="24"/>
          <w:szCs w:val="24"/>
        </w:rPr>
        <w:t>oh</w:t>
      </w:r>
      <w:proofErr w:type="gramEnd"/>
      <w:r>
        <w:rPr>
          <w:rFonts w:ascii="Times New Roman" w:hAnsi="Times New Roman" w:cs="Times New Roman"/>
          <w:i/>
          <w:sz w:val="24"/>
          <w:szCs w:val="24"/>
        </w:rPr>
        <w:t>….</w:t>
      </w:r>
    </w:p>
    <w:p w:rsidR="005E303E" w:rsidRDefault="005E303E" w:rsidP="00BA1569">
      <w:pPr>
        <w:pStyle w:val="ListParagraph"/>
        <w:tabs>
          <w:tab w:val="left" w:pos="0"/>
          <w:tab w:val="left" w:pos="1418"/>
        </w:tabs>
        <w:spacing w:line="360" w:lineRule="auto"/>
        <w:ind w:left="709"/>
        <w:rPr>
          <w:rFonts w:ascii="Times New Roman" w:hAnsi="Times New Roman" w:cs="Times New Roman"/>
          <w:color w:val="FFC000"/>
          <w:sz w:val="24"/>
          <w:szCs w:val="24"/>
        </w:rPr>
      </w:pPr>
      <w:r>
        <w:rPr>
          <w:rFonts w:ascii="Times New Roman" w:hAnsi="Times New Roman" w:cs="Times New Roman"/>
          <w:sz w:val="24"/>
          <w:szCs w:val="24"/>
        </w:rPr>
        <w:t>(Martha Sinaga, hlm 71).</w:t>
      </w:r>
    </w:p>
    <w:p w:rsidR="005E303E" w:rsidRPr="00F05A9A" w:rsidRDefault="00800C42" w:rsidP="00122571">
      <w:pPr>
        <w:pStyle w:val="ListParagraph"/>
        <w:tabs>
          <w:tab w:val="left" w:pos="0"/>
        </w:tabs>
        <w:spacing w:line="360" w:lineRule="auto"/>
        <w:ind w:left="0"/>
        <w:rPr>
          <w:rFonts w:ascii="Times New Roman" w:hAnsi="Times New Roman" w:cs="Times New Roman"/>
          <w:sz w:val="24"/>
          <w:szCs w:val="24"/>
        </w:rPr>
      </w:pPr>
      <w:r>
        <w:rPr>
          <w:rFonts w:ascii="Times New Roman" w:hAnsi="Times New Roman" w:cs="Times New Roman"/>
          <w:sz w:val="24"/>
          <w:szCs w:val="24"/>
          <w:lang w:val="id-ID"/>
        </w:rPr>
        <w:tab/>
      </w:r>
      <w:r w:rsidR="005E303E" w:rsidRPr="00F05A9A">
        <w:rPr>
          <w:rFonts w:ascii="Times New Roman" w:hAnsi="Times New Roman" w:cs="Times New Roman"/>
          <w:sz w:val="24"/>
          <w:szCs w:val="24"/>
        </w:rPr>
        <w:t xml:space="preserve">Kritik pedas kepada penguasa yang </w:t>
      </w:r>
      <w:r w:rsidR="005E303E">
        <w:rPr>
          <w:rFonts w:ascii="Times New Roman" w:hAnsi="Times New Roman" w:cs="Times New Roman"/>
          <w:sz w:val="24"/>
          <w:szCs w:val="24"/>
        </w:rPr>
        <w:t xml:space="preserve">mudah mengumbar janji tanpa perlu ditepati, kebencian </w:t>
      </w:r>
      <w:proofErr w:type="gramStart"/>
      <w:r w:rsidR="005E303E">
        <w:rPr>
          <w:rFonts w:ascii="Times New Roman" w:hAnsi="Times New Roman" w:cs="Times New Roman"/>
          <w:sz w:val="24"/>
          <w:szCs w:val="24"/>
        </w:rPr>
        <w:t>akan</w:t>
      </w:r>
      <w:proofErr w:type="gramEnd"/>
      <w:r w:rsidR="005E303E">
        <w:rPr>
          <w:rFonts w:ascii="Times New Roman" w:hAnsi="Times New Roman" w:cs="Times New Roman"/>
          <w:sz w:val="24"/>
          <w:szCs w:val="24"/>
        </w:rPr>
        <w:t xml:space="preserve"> ke</w:t>
      </w:r>
      <w:r w:rsidR="005E303E" w:rsidRPr="00F05A9A">
        <w:rPr>
          <w:rFonts w:ascii="Times New Roman" w:hAnsi="Times New Roman" w:cs="Times New Roman"/>
          <w:sz w:val="24"/>
          <w:szCs w:val="24"/>
        </w:rPr>
        <w:t>tamak</w:t>
      </w:r>
      <w:r w:rsidR="005E303E">
        <w:rPr>
          <w:rFonts w:ascii="Times New Roman" w:hAnsi="Times New Roman" w:cs="Times New Roman"/>
          <w:sz w:val="24"/>
          <w:szCs w:val="24"/>
        </w:rPr>
        <w:t>an</w:t>
      </w:r>
      <w:r w:rsidR="005E303E" w:rsidRPr="00F05A9A">
        <w:rPr>
          <w:rFonts w:ascii="Times New Roman" w:hAnsi="Times New Roman" w:cs="Times New Roman"/>
          <w:sz w:val="24"/>
          <w:szCs w:val="24"/>
        </w:rPr>
        <w:t xml:space="preserve"> dan </w:t>
      </w:r>
      <w:r w:rsidR="005E303E">
        <w:rPr>
          <w:rFonts w:ascii="Times New Roman" w:hAnsi="Times New Roman" w:cs="Times New Roman"/>
          <w:sz w:val="24"/>
          <w:szCs w:val="24"/>
        </w:rPr>
        <w:t>ke</w:t>
      </w:r>
      <w:r w:rsidR="005E303E" w:rsidRPr="00F05A9A">
        <w:rPr>
          <w:rFonts w:ascii="Times New Roman" w:hAnsi="Times New Roman" w:cs="Times New Roman"/>
          <w:sz w:val="24"/>
          <w:szCs w:val="24"/>
        </w:rPr>
        <w:t>rakus</w:t>
      </w:r>
      <w:r w:rsidR="005E303E">
        <w:rPr>
          <w:rFonts w:ascii="Times New Roman" w:hAnsi="Times New Roman" w:cs="Times New Roman"/>
          <w:sz w:val="24"/>
          <w:szCs w:val="24"/>
        </w:rPr>
        <w:t>an</w:t>
      </w:r>
      <w:r w:rsidR="005E303E" w:rsidRPr="00F05A9A">
        <w:rPr>
          <w:rFonts w:ascii="Times New Roman" w:hAnsi="Times New Roman" w:cs="Times New Roman"/>
          <w:sz w:val="24"/>
          <w:szCs w:val="24"/>
        </w:rPr>
        <w:t xml:space="preserve"> </w:t>
      </w:r>
      <w:r w:rsidR="005E303E">
        <w:rPr>
          <w:rFonts w:ascii="Times New Roman" w:hAnsi="Times New Roman" w:cs="Times New Roman"/>
          <w:sz w:val="24"/>
          <w:szCs w:val="24"/>
        </w:rPr>
        <w:t xml:space="preserve">mereka </w:t>
      </w:r>
      <w:r w:rsidR="005E303E" w:rsidRPr="00F05A9A">
        <w:rPr>
          <w:rFonts w:ascii="Times New Roman" w:hAnsi="Times New Roman" w:cs="Times New Roman"/>
          <w:sz w:val="24"/>
          <w:szCs w:val="24"/>
        </w:rPr>
        <w:t>juga tampak dilancarkan oleh Martha Sinaga mel</w:t>
      </w:r>
      <w:r w:rsidR="005E303E">
        <w:rPr>
          <w:rFonts w:ascii="Times New Roman" w:hAnsi="Times New Roman" w:cs="Times New Roman"/>
          <w:sz w:val="24"/>
          <w:szCs w:val="24"/>
        </w:rPr>
        <w:t>a</w:t>
      </w:r>
      <w:r w:rsidR="005E303E" w:rsidRPr="00F05A9A">
        <w:rPr>
          <w:rFonts w:ascii="Times New Roman" w:hAnsi="Times New Roman" w:cs="Times New Roman"/>
          <w:sz w:val="24"/>
          <w:szCs w:val="24"/>
        </w:rPr>
        <w:t>ui puisi “Bermarwahkah?”</w:t>
      </w:r>
      <w:r w:rsidR="005E303E">
        <w:rPr>
          <w:rFonts w:ascii="Times New Roman" w:hAnsi="Times New Roman" w:cs="Times New Roman"/>
          <w:sz w:val="24"/>
          <w:szCs w:val="24"/>
        </w:rPr>
        <w:t xml:space="preserve"> (hlm. 72)</w:t>
      </w:r>
      <w:r w:rsidR="005E303E" w:rsidRPr="00F05A9A">
        <w:rPr>
          <w:rFonts w:ascii="Times New Roman" w:hAnsi="Times New Roman" w:cs="Times New Roman"/>
          <w:sz w:val="24"/>
          <w:szCs w:val="24"/>
        </w:rPr>
        <w:t xml:space="preserve">; </w:t>
      </w:r>
      <w:r w:rsidR="005E303E">
        <w:rPr>
          <w:rFonts w:ascii="Times New Roman" w:hAnsi="Times New Roman" w:cs="Times New Roman"/>
          <w:sz w:val="24"/>
          <w:szCs w:val="24"/>
        </w:rPr>
        <w:t>“</w:t>
      </w:r>
      <w:r w:rsidR="005E303E" w:rsidRPr="00F05A9A">
        <w:rPr>
          <w:rFonts w:ascii="Times New Roman" w:hAnsi="Times New Roman" w:cs="Times New Roman"/>
          <w:sz w:val="24"/>
          <w:szCs w:val="24"/>
        </w:rPr>
        <w:t>Kantong Kerakusan”</w:t>
      </w:r>
      <w:r w:rsidR="005E303E">
        <w:rPr>
          <w:rFonts w:ascii="Times New Roman" w:hAnsi="Times New Roman" w:cs="Times New Roman"/>
          <w:sz w:val="24"/>
          <w:szCs w:val="24"/>
        </w:rPr>
        <w:t xml:space="preserve"> (hlm. 73); “KTP Nusantara” (hlm. 74-75); “Senyum Keranda Negeriku” (hlm.81); “Derap Hujan Bulan Desember” (hlm. 82); “Lidah Bisa Lumpur” (hlm 86); “Menyanyah” (hlm. 88);</w:t>
      </w:r>
    </w:p>
    <w:p w:rsidR="005E303E" w:rsidRPr="00DC32F7" w:rsidRDefault="00800C42" w:rsidP="00122571">
      <w:pPr>
        <w:pStyle w:val="ListParagraph"/>
        <w:tabs>
          <w:tab w:val="left" w:pos="0"/>
        </w:tabs>
        <w:spacing w:line="360" w:lineRule="auto"/>
        <w:ind w:left="0"/>
        <w:rPr>
          <w:rFonts w:ascii="Times New Roman" w:hAnsi="Times New Roman" w:cs="Times New Roman"/>
          <w:sz w:val="24"/>
          <w:szCs w:val="24"/>
        </w:rPr>
      </w:pPr>
      <w:r>
        <w:rPr>
          <w:rFonts w:ascii="Times New Roman" w:hAnsi="Times New Roman" w:cs="Times New Roman"/>
          <w:sz w:val="24"/>
          <w:szCs w:val="24"/>
          <w:lang w:val="id-ID"/>
        </w:rPr>
        <w:tab/>
      </w:r>
      <w:r w:rsidR="005E303E">
        <w:rPr>
          <w:rFonts w:ascii="Times New Roman" w:hAnsi="Times New Roman" w:cs="Times New Roman"/>
          <w:sz w:val="24"/>
          <w:szCs w:val="24"/>
        </w:rPr>
        <w:t>Martha Sinaga juga merintih menyaksikan meruyaknya persoalan d</w:t>
      </w:r>
      <w:r w:rsidR="005E303E" w:rsidRPr="00384E93">
        <w:rPr>
          <w:rFonts w:ascii="Times New Roman" w:hAnsi="Times New Roman" w:cs="Times New Roman"/>
          <w:sz w:val="24"/>
          <w:szCs w:val="24"/>
        </w:rPr>
        <w:t xml:space="preserve">egradasi moral </w:t>
      </w:r>
      <w:r w:rsidR="005E303E">
        <w:rPr>
          <w:rFonts w:ascii="Times New Roman" w:hAnsi="Times New Roman" w:cs="Times New Roman"/>
          <w:sz w:val="24"/>
          <w:szCs w:val="24"/>
        </w:rPr>
        <w:t xml:space="preserve">yang tersebab oleh </w:t>
      </w:r>
      <w:r w:rsidR="005E303E" w:rsidRPr="00384E93">
        <w:rPr>
          <w:rFonts w:ascii="Times New Roman" w:hAnsi="Times New Roman" w:cs="Times New Roman"/>
          <w:sz w:val="24"/>
          <w:szCs w:val="24"/>
        </w:rPr>
        <w:t>persoal</w:t>
      </w:r>
      <w:r w:rsidR="005E303E">
        <w:rPr>
          <w:rFonts w:ascii="Times New Roman" w:hAnsi="Times New Roman" w:cs="Times New Roman"/>
          <w:sz w:val="24"/>
          <w:szCs w:val="24"/>
        </w:rPr>
        <w:t>a</w:t>
      </w:r>
      <w:r w:rsidR="005E303E" w:rsidRPr="00384E93">
        <w:rPr>
          <w:rFonts w:ascii="Times New Roman" w:hAnsi="Times New Roman" w:cs="Times New Roman"/>
          <w:sz w:val="24"/>
          <w:szCs w:val="24"/>
        </w:rPr>
        <w:t xml:space="preserve">n </w:t>
      </w:r>
      <w:r w:rsidR="005E303E">
        <w:rPr>
          <w:rFonts w:ascii="Times New Roman" w:hAnsi="Times New Roman" w:cs="Times New Roman"/>
          <w:i/>
          <w:sz w:val="24"/>
          <w:szCs w:val="24"/>
        </w:rPr>
        <w:t xml:space="preserve">life </w:t>
      </w:r>
      <w:r w:rsidR="005E303E" w:rsidRPr="00FE41FD">
        <w:rPr>
          <w:rFonts w:ascii="Times New Roman" w:hAnsi="Times New Roman" w:cs="Times New Roman"/>
          <w:i/>
          <w:sz w:val="24"/>
          <w:szCs w:val="24"/>
        </w:rPr>
        <w:t>style</w:t>
      </w:r>
      <w:r w:rsidR="005E303E" w:rsidRPr="00384E93">
        <w:rPr>
          <w:rFonts w:ascii="Times New Roman" w:hAnsi="Times New Roman" w:cs="Times New Roman"/>
          <w:sz w:val="24"/>
          <w:szCs w:val="24"/>
        </w:rPr>
        <w:t xml:space="preserve"> </w:t>
      </w:r>
      <w:r w:rsidR="005E303E">
        <w:rPr>
          <w:rFonts w:ascii="Times New Roman" w:hAnsi="Times New Roman" w:cs="Times New Roman"/>
          <w:sz w:val="24"/>
          <w:szCs w:val="24"/>
        </w:rPr>
        <w:t>(</w:t>
      </w:r>
      <w:proofErr w:type="gramStart"/>
      <w:r w:rsidR="005E303E">
        <w:rPr>
          <w:rFonts w:ascii="Times New Roman" w:hAnsi="Times New Roman" w:cs="Times New Roman"/>
          <w:sz w:val="24"/>
          <w:szCs w:val="24"/>
        </w:rPr>
        <w:t>gaya</w:t>
      </w:r>
      <w:proofErr w:type="gramEnd"/>
      <w:r w:rsidR="005E303E">
        <w:rPr>
          <w:rFonts w:ascii="Times New Roman" w:hAnsi="Times New Roman" w:cs="Times New Roman"/>
          <w:sz w:val="24"/>
          <w:szCs w:val="24"/>
        </w:rPr>
        <w:t xml:space="preserve"> hidup) </w:t>
      </w:r>
      <w:r w:rsidR="005E303E" w:rsidRPr="00384E93">
        <w:rPr>
          <w:rFonts w:ascii="Times New Roman" w:hAnsi="Times New Roman" w:cs="Times New Roman"/>
          <w:sz w:val="24"/>
          <w:szCs w:val="24"/>
        </w:rPr>
        <w:t xml:space="preserve">di </w:t>
      </w:r>
      <w:r w:rsidR="005E303E">
        <w:rPr>
          <w:rFonts w:ascii="Times New Roman" w:hAnsi="Times New Roman" w:cs="Times New Roman"/>
          <w:sz w:val="24"/>
          <w:szCs w:val="24"/>
        </w:rPr>
        <w:t xml:space="preserve">perkotaan. </w:t>
      </w:r>
      <w:proofErr w:type="gramStart"/>
      <w:r w:rsidR="005E303E">
        <w:rPr>
          <w:rFonts w:ascii="Times New Roman" w:hAnsi="Times New Roman" w:cs="Times New Roman"/>
          <w:sz w:val="24"/>
          <w:szCs w:val="24"/>
        </w:rPr>
        <w:t>Ia</w:t>
      </w:r>
      <w:proofErr w:type="gramEnd"/>
      <w:r w:rsidR="005E303E">
        <w:rPr>
          <w:rFonts w:ascii="Times New Roman" w:hAnsi="Times New Roman" w:cs="Times New Roman"/>
          <w:sz w:val="24"/>
          <w:szCs w:val="24"/>
        </w:rPr>
        <w:t xml:space="preserve"> </w:t>
      </w:r>
      <w:r w:rsidR="005E303E" w:rsidRPr="009F6C15">
        <w:rPr>
          <w:rFonts w:ascii="Times New Roman" w:hAnsi="Times New Roman" w:cs="Times New Roman"/>
          <w:sz w:val="24"/>
          <w:szCs w:val="24"/>
        </w:rPr>
        <w:t>menggarap tema tentang penyakit moral dan etika lain</w:t>
      </w:r>
      <w:r w:rsidR="005E303E">
        <w:rPr>
          <w:rFonts w:ascii="Times New Roman" w:hAnsi="Times New Roman" w:cs="Times New Roman"/>
          <w:sz w:val="24"/>
          <w:szCs w:val="24"/>
        </w:rPr>
        <w:t>n</w:t>
      </w:r>
      <w:r w:rsidR="005E303E" w:rsidRPr="009F6C15">
        <w:rPr>
          <w:rFonts w:ascii="Times New Roman" w:hAnsi="Times New Roman" w:cs="Times New Roman"/>
          <w:sz w:val="24"/>
          <w:szCs w:val="24"/>
        </w:rPr>
        <w:t xml:space="preserve">ya dalam masyarakat, yaitu meruyaknya persoalan degradasi moral yang tersebab oleh persoalan </w:t>
      </w:r>
      <w:r w:rsidR="005E303E" w:rsidRPr="009F6C15">
        <w:rPr>
          <w:rFonts w:ascii="Times New Roman" w:hAnsi="Times New Roman" w:cs="Times New Roman"/>
          <w:i/>
          <w:sz w:val="24"/>
          <w:szCs w:val="24"/>
        </w:rPr>
        <w:t>life style</w:t>
      </w:r>
      <w:r w:rsidR="005E303E">
        <w:rPr>
          <w:rFonts w:ascii="Times New Roman" w:hAnsi="Times New Roman" w:cs="Times New Roman"/>
          <w:sz w:val="24"/>
          <w:szCs w:val="24"/>
        </w:rPr>
        <w:t xml:space="preserve"> (</w:t>
      </w:r>
      <w:r w:rsidR="005E303E" w:rsidRPr="009F6C15">
        <w:rPr>
          <w:rFonts w:ascii="Times New Roman" w:hAnsi="Times New Roman" w:cs="Times New Roman"/>
          <w:sz w:val="24"/>
          <w:szCs w:val="24"/>
        </w:rPr>
        <w:t>gaya hidup</w:t>
      </w:r>
      <w:r w:rsidR="005E303E">
        <w:rPr>
          <w:rFonts w:ascii="Times New Roman" w:hAnsi="Times New Roman" w:cs="Times New Roman"/>
          <w:sz w:val="24"/>
          <w:szCs w:val="24"/>
        </w:rPr>
        <w:t>)</w:t>
      </w:r>
      <w:r w:rsidR="005E303E" w:rsidRPr="009F6C15">
        <w:rPr>
          <w:rFonts w:ascii="Times New Roman" w:hAnsi="Times New Roman" w:cs="Times New Roman"/>
          <w:sz w:val="24"/>
          <w:szCs w:val="24"/>
        </w:rPr>
        <w:t xml:space="preserve"> </w:t>
      </w:r>
      <w:r w:rsidR="005E303E">
        <w:rPr>
          <w:rFonts w:ascii="Times New Roman" w:hAnsi="Times New Roman" w:cs="Times New Roman"/>
          <w:sz w:val="24"/>
          <w:szCs w:val="24"/>
        </w:rPr>
        <w:t xml:space="preserve">masyarakat </w:t>
      </w:r>
      <w:r w:rsidR="005E303E" w:rsidRPr="009F6C15">
        <w:rPr>
          <w:rFonts w:ascii="Times New Roman" w:hAnsi="Times New Roman" w:cs="Times New Roman"/>
          <w:sz w:val="24"/>
          <w:szCs w:val="24"/>
        </w:rPr>
        <w:t>perkotaan</w:t>
      </w:r>
      <w:r w:rsidR="005E303E">
        <w:rPr>
          <w:rFonts w:ascii="Times New Roman" w:hAnsi="Times New Roman" w:cs="Times New Roman"/>
          <w:color w:val="FFC000"/>
          <w:sz w:val="24"/>
          <w:szCs w:val="24"/>
        </w:rPr>
        <w:t xml:space="preserve">. </w:t>
      </w:r>
      <w:proofErr w:type="gramStart"/>
      <w:r w:rsidR="005E303E" w:rsidRPr="00DC32F7">
        <w:rPr>
          <w:rFonts w:ascii="Times New Roman" w:hAnsi="Times New Roman" w:cs="Times New Roman"/>
          <w:sz w:val="24"/>
          <w:szCs w:val="24"/>
        </w:rPr>
        <w:t>Puisi “Kerlip Transaksi Tubuh”</w:t>
      </w:r>
      <w:r w:rsidR="005E303E">
        <w:rPr>
          <w:rFonts w:ascii="Times New Roman" w:hAnsi="Times New Roman" w:cs="Times New Roman"/>
          <w:sz w:val="24"/>
          <w:szCs w:val="24"/>
        </w:rPr>
        <w:t xml:space="preserve"> berkisah tentang dunia prostitusi sebagai salah satu fenomena penyakit moral yang bertebaran di tengah masyarakat perkotaan, bahkan juga dipedesaan.</w:t>
      </w:r>
      <w:proofErr w:type="gramEnd"/>
      <w:r w:rsidR="005E303E">
        <w:rPr>
          <w:rFonts w:ascii="Times New Roman" w:hAnsi="Times New Roman" w:cs="Times New Roman"/>
          <w:sz w:val="24"/>
          <w:szCs w:val="24"/>
        </w:rPr>
        <w:t xml:space="preserve"> </w:t>
      </w:r>
    </w:p>
    <w:p w:rsidR="005E303E" w:rsidRDefault="00800C42" w:rsidP="0049492C">
      <w:pPr>
        <w:pStyle w:val="ListParagraph"/>
        <w:tabs>
          <w:tab w:val="left" w:pos="0"/>
        </w:tabs>
        <w:spacing w:line="360" w:lineRule="auto"/>
        <w:ind w:left="0"/>
        <w:rPr>
          <w:rFonts w:ascii="Times New Roman" w:hAnsi="Times New Roman" w:cs="Times New Roman"/>
          <w:sz w:val="24"/>
          <w:szCs w:val="24"/>
        </w:rPr>
      </w:pPr>
      <w:r>
        <w:rPr>
          <w:rFonts w:ascii="Times New Roman" w:hAnsi="Times New Roman" w:cs="Times New Roman"/>
          <w:sz w:val="24"/>
          <w:szCs w:val="24"/>
          <w:lang w:val="id-ID"/>
        </w:rPr>
        <w:tab/>
      </w:r>
      <w:proofErr w:type="gramStart"/>
      <w:r w:rsidR="005E303E">
        <w:rPr>
          <w:rFonts w:ascii="Times New Roman" w:hAnsi="Times New Roman" w:cs="Times New Roman"/>
          <w:sz w:val="24"/>
          <w:szCs w:val="24"/>
        </w:rPr>
        <w:t>Akhirnya, puisi-puisi yang ditulis oleh Free Hearty setia pada jalur tema kasih sayang, cinta, dan juga kritik sosial terhadap kondisi kerusakan karakter dan moral.</w:t>
      </w:r>
      <w:proofErr w:type="gramEnd"/>
      <w:r w:rsidR="005E303E">
        <w:rPr>
          <w:rFonts w:ascii="Times New Roman" w:hAnsi="Times New Roman" w:cs="Times New Roman"/>
          <w:sz w:val="24"/>
          <w:szCs w:val="24"/>
        </w:rPr>
        <w:t xml:space="preserve"> Penyair yang satu ini menulis dengan </w:t>
      </w:r>
      <w:proofErr w:type="gramStart"/>
      <w:r w:rsidR="005E303E">
        <w:rPr>
          <w:rFonts w:ascii="Times New Roman" w:hAnsi="Times New Roman" w:cs="Times New Roman"/>
          <w:sz w:val="24"/>
          <w:szCs w:val="24"/>
        </w:rPr>
        <w:t>gaya</w:t>
      </w:r>
      <w:proofErr w:type="gramEnd"/>
      <w:r w:rsidR="005E303E">
        <w:rPr>
          <w:rFonts w:ascii="Times New Roman" w:hAnsi="Times New Roman" w:cs="Times New Roman"/>
          <w:sz w:val="24"/>
          <w:szCs w:val="24"/>
        </w:rPr>
        <w:t xml:space="preserve"> khasnya, senang menggunakan kata-kata arkhais, menghidupkan </w:t>
      </w:r>
      <w:r w:rsidR="005E303E">
        <w:rPr>
          <w:rFonts w:ascii="Times New Roman" w:hAnsi="Times New Roman" w:cs="Times New Roman"/>
          <w:sz w:val="24"/>
          <w:szCs w:val="24"/>
        </w:rPr>
        <w:lastRenderedPageBreak/>
        <w:t xml:space="preserve">permainan rima, dan juga secara sadar memanfaatkan pola perulangan kata untuk membangkitkan efek orkestrasi dalam puisi-puisinya. </w:t>
      </w:r>
    </w:p>
    <w:p w:rsidR="005E303E" w:rsidRDefault="00800C42" w:rsidP="0049492C">
      <w:pPr>
        <w:pStyle w:val="ListParagraph"/>
        <w:tabs>
          <w:tab w:val="left" w:pos="0"/>
        </w:tabs>
        <w:spacing w:line="360" w:lineRule="auto"/>
        <w:ind w:left="0"/>
        <w:rPr>
          <w:rFonts w:ascii="Times New Roman" w:hAnsi="Times New Roman" w:cs="Times New Roman"/>
          <w:sz w:val="24"/>
          <w:szCs w:val="24"/>
        </w:rPr>
      </w:pPr>
      <w:r>
        <w:rPr>
          <w:rFonts w:ascii="Times New Roman" w:hAnsi="Times New Roman" w:cs="Times New Roman"/>
          <w:sz w:val="24"/>
          <w:szCs w:val="24"/>
          <w:lang w:val="id-ID"/>
        </w:rPr>
        <w:tab/>
      </w:r>
      <w:r w:rsidR="005E303E">
        <w:rPr>
          <w:rFonts w:ascii="Times New Roman" w:hAnsi="Times New Roman" w:cs="Times New Roman"/>
          <w:sz w:val="24"/>
          <w:szCs w:val="24"/>
        </w:rPr>
        <w:t xml:space="preserve">Tampaknya, penyair yang satu ini paham betul bahwa dengan memanfaatkan gaya demikian dalam puisi-puisinya, maka nilai </w:t>
      </w:r>
      <w:proofErr w:type="gramStart"/>
      <w:r w:rsidR="005E303E">
        <w:rPr>
          <w:rFonts w:ascii="Times New Roman" w:hAnsi="Times New Roman" w:cs="Times New Roman"/>
          <w:sz w:val="24"/>
          <w:szCs w:val="24"/>
        </w:rPr>
        <w:t>estetis  terbangun</w:t>
      </w:r>
      <w:proofErr w:type="gramEnd"/>
      <w:r w:rsidR="005E303E">
        <w:rPr>
          <w:rFonts w:ascii="Times New Roman" w:hAnsi="Times New Roman" w:cs="Times New Roman"/>
          <w:sz w:val="24"/>
          <w:szCs w:val="24"/>
        </w:rPr>
        <w:t xml:space="preserve"> dengan mudah. </w:t>
      </w:r>
      <w:proofErr w:type="gramStart"/>
      <w:r w:rsidR="005E303E">
        <w:rPr>
          <w:rFonts w:ascii="Times New Roman" w:hAnsi="Times New Roman" w:cs="Times New Roman"/>
          <w:sz w:val="24"/>
          <w:szCs w:val="24"/>
        </w:rPr>
        <w:t>Gaya demikian sekaligus menjadi penanda terhadap wawasan stilistika yang dimilikinya.</w:t>
      </w:r>
      <w:proofErr w:type="gramEnd"/>
      <w:r w:rsidR="005E303E">
        <w:rPr>
          <w:rFonts w:ascii="Times New Roman" w:hAnsi="Times New Roman" w:cs="Times New Roman"/>
          <w:sz w:val="24"/>
          <w:szCs w:val="24"/>
        </w:rPr>
        <w:t xml:space="preserve"> </w:t>
      </w:r>
      <w:proofErr w:type="gramStart"/>
      <w:r w:rsidR="005E303E">
        <w:rPr>
          <w:rFonts w:ascii="Times New Roman" w:hAnsi="Times New Roman" w:cs="Times New Roman"/>
          <w:sz w:val="24"/>
          <w:szCs w:val="24"/>
        </w:rPr>
        <w:t>Wawasan itu teramat penting dalam membangun makna dan estetika puisi-puisi yang ditulisnya.</w:t>
      </w:r>
      <w:proofErr w:type="gramEnd"/>
    </w:p>
    <w:p w:rsidR="005E303E" w:rsidRDefault="00800C42" w:rsidP="0049492C">
      <w:pPr>
        <w:pStyle w:val="ListParagraph"/>
        <w:tabs>
          <w:tab w:val="left" w:pos="0"/>
        </w:tabs>
        <w:spacing w:line="360" w:lineRule="auto"/>
        <w:ind w:left="0"/>
        <w:rPr>
          <w:rFonts w:ascii="Times New Roman" w:hAnsi="Times New Roman" w:cs="Times New Roman"/>
          <w:sz w:val="24"/>
          <w:szCs w:val="24"/>
        </w:rPr>
      </w:pPr>
      <w:r>
        <w:rPr>
          <w:rFonts w:ascii="Times New Roman" w:hAnsi="Times New Roman" w:cs="Times New Roman"/>
          <w:sz w:val="24"/>
          <w:szCs w:val="24"/>
          <w:lang w:val="id-ID"/>
        </w:rPr>
        <w:tab/>
      </w:r>
      <w:r w:rsidR="005E303E">
        <w:rPr>
          <w:rFonts w:ascii="Times New Roman" w:hAnsi="Times New Roman" w:cs="Times New Roman"/>
          <w:sz w:val="24"/>
          <w:szCs w:val="24"/>
        </w:rPr>
        <w:t>Salah satu kutipan puisi berikut ini memperlihatkan kesadaran penyair mengoptimalkan efek orkestrasi dalam membangun makna keindahan dan kelembutan kasih yang menggumpal dalam puisinya yang berjudul “Platonik”:</w:t>
      </w:r>
    </w:p>
    <w:p w:rsidR="005E303E" w:rsidRDefault="005E303E" w:rsidP="0049492C">
      <w:pPr>
        <w:pStyle w:val="ListParagraph"/>
        <w:tabs>
          <w:tab w:val="left" w:pos="0"/>
        </w:tabs>
        <w:ind w:left="709"/>
        <w:rPr>
          <w:rFonts w:ascii="Times New Roman" w:hAnsi="Times New Roman" w:cs="Times New Roman"/>
          <w:i/>
          <w:sz w:val="24"/>
          <w:szCs w:val="24"/>
        </w:rPr>
      </w:pPr>
      <w:r>
        <w:rPr>
          <w:rFonts w:ascii="Times New Roman" w:hAnsi="Times New Roman" w:cs="Times New Roman"/>
          <w:i/>
          <w:sz w:val="24"/>
          <w:szCs w:val="24"/>
        </w:rPr>
        <w:t>K</w:t>
      </w:r>
      <w:r w:rsidRPr="001B6667">
        <w:rPr>
          <w:rFonts w:ascii="Times New Roman" w:hAnsi="Times New Roman" w:cs="Times New Roman"/>
          <w:i/>
          <w:sz w:val="24"/>
          <w:szCs w:val="24"/>
        </w:rPr>
        <w:t>enapa rin</w:t>
      </w:r>
      <w:r w:rsidRPr="003C3E25">
        <w:rPr>
          <w:rFonts w:ascii="Times New Roman" w:hAnsi="Times New Roman" w:cs="Times New Roman"/>
          <w:b/>
          <w:i/>
          <w:sz w:val="24"/>
          <w:szCs w:val="24"/>
        </w:rPr>
        <w:t>du</w:t>
      </w:r>
      <w:r w:rsidRPr="001B6667">
        <w:rPr>
          <w:rFonts w:ascii="Times New Roman" w:hAnsi="Times New Roman" w:cs="Times New Roman"/>
          <w:i/>
          <w:sz w:val="24"/>
          <w:szCs w:val="24"/>
        </w:rPr>
        <w:t xml:space="preserve"> sela</w:t>
      </w:r>
      <w:r w:rsidRPr="003C3E25">
        <w:rPr>
          <w:rFonts w:ascii="Times New Roman" w:hAnsi="Times New Roman" w:cs="Times New Roman"/>
          <w:b/>
          <w:i/>
          <w:sz w:val="24"/>
          <w:szCs w:val="24"/>
        </w:rPr>
        <w:t>lu</w:t>
      </w:r>
      <w:r w:rsidRPr="001B6667">
        <w:rPr>
          <w:rFonts w:ascii="Times New Roman" w:hAnsi="Times New Roman" w:cs="Times New Roman"/>
          <w:i/>
          <w:sz w:val="24"/>
          <w:szCs w:val="24"/>
        </w:rPr>
        <w:t xml:space="preserve"> meneli</w:t>
      </w:r>
      <w:r w:rsidRPr="003C3E25">
        <w:rPr>
          <w:rFonts w:ascii="Times New Roman" w:hAnsi="Times New Roman" w:cs="Times New Roman"/>
          <w:b/>
          <w:i/>
          <w:sz w:val="24"/>
          <w:szCs w:val="24"/>
        </w:rPr>
        <w:t>sik</w:t>
      </w:r>
    </w:p>
    <w:p w:rsidR="005E303E" w:rsidRDefault="005E303E" w:rsidP="0049492C">
      <w:pPr>
        <w:pStyle w:val="ListParagraph"/>
        <w:tabs>
          <w:tab w:val="left" w:pos="0"/>
        </w:tabs>
        <w:ind w:left="709"/>
        <w:rPr>
          <w:rFonts w:ascii="Times New Roman" w:hAnsi="Times New Roman" w:cs="Times New Roman"/>
          <w:i/>
          <w:sz w:val="24"/>
          <w:szCs w:val="24"/>
        </w:rPr>
      </w:pPr>
      <w:r>
        <w:rPr>
          <w:rFonts w:ascii="Times New Roman" w:hAnsi="Times New Roman" w:cs="Times New Roman"/>
          <w:i/>
          <w:sz w:val="24"/>
          <w:szCs w:val="24"/>
        </w:rPr>
        <w:t>Ketika sepi tidak teru</w:t>
      </w:r>
      <w:r w:rsidRPr="003C3E25">
        <w:rPr>
          <w:rFonts w:ascii="Times New Roman" w:hAnsi="Times New Roman" w:cs="Times New Roman"/>
          <w:b/>
          <w:i/>
          <w:sz w:val="24"/>
          <w:szCs w:val="24"/>
        </w:rPr>
        <w:t>sik</w:t>
      </w:r>
    </w:p>
    <w:p w:rsidR="005E303E" w:rsidRDefault="005E303E" w:rsidP="0049492C">
      <w:pPr>
        <w:pStyle w:val="ListParagraph"/>
        <w:tabs>
          <w:tab w:val="left" w:pos="0"/>
        </w:tabs>
        <w:ind w:left="709"/>
        <w:rPr>
          <w:rFonts w:ascii="Times New Roman" w:hAnsi="Times New Roman" w:cs="Times New Roman"/>
          <w:i/>
          <w:sz w:val="24"/>
          <w:szCs w:val="24"/>
        </w:rPr>
      </w:pPr>
      <w:r>
        <w:rPr>
          <w:rFonts w:ascii="Times New Roman" w:hAnsi="Times New Roman" w:cs="Times New Roman"/>
          <w:i/>
          <w:sz w:val="24"/>
          <w:szCs w:val="24"/>
        </w:rPr>
        <w:t>Sekelabat ba</w:t>
      </w:r>
      <w:r w:rsidRPr="003C3E25">
        <w:rPr>
          <w:rFonts w:ascii="Times New Roman" w:hAnsi="Times New Roman" w:cs="Times New Roman"/>
          <w:b/>
          <w:i/>
          <w:sz w:val="24"/>
          <w:szCs w:val="24"/>
        </w:rPr>
        <w:t>yang</w:t>
      </w:r>
      <w:r>
        <w:rPr>
          <w:rFonts w:ascii="Times New Roman" w:hAnsi="Times New Roman" w:cs="Times New Roman"/>
          <w:i/>
          <w:sz w:val="24"/>
          <w:szCs w:val="24"/>
        </w:rPr>
        <w:t xml:space="preserve"> mela</w:t>
      </w:r>
      <w:r w:rsidRPr="003C3E25">
        <w:rPr>
          <w:rFonts w:ascii="Times New Roman" w:hAnsi="Times New Roman" w:cs="Times New Roman"/>
          <w:b/>
          <w:i/>
          <w:sz w:val="24"/>
          <w:szCs w:val="24"/>
        </w:rPr>
        <w:t>yang</w:t>
      </w:r>
    </w:p>
    <w:p w:rsidR="005E303E" w:rsidRDefault="005E303E" w:rsidP="0049492C">
      <w:pPr>
        <w:pStyle w:val="ListParagraph"/>
        <w:tabs>
          <w:tab w:val="left" w:pos="0"/>
        </w:tabs>
        <w:ind w:left="709"/>
        <w:rPr>
          <w:rFonts w:ascii="Times New Roman" w:hAnsi="Times New Roman" w:cs="Times New Roman"/>
          <w:i/>
          <w:sz w:val="24"/>
          <w:szCs w:val="24"/>
        </w:rPr>
      </w:pPr>
      <w:r>
        <w:rPr>
          <w:rFonts w:ascii="Times New Roman" w:hAnsi="Times New Roman" w:cs="Times New Roman"/>
          <w:i/>
          <w:sz w:val="24"/>
          <w:szCs w:val="24"/>
        </w:rPr>
        <w:t xml:space="preserve">Membimbing </w:t>
      </w:r>
      <w:r w:rsidRPr="003C3E25">
        <w:rPr>
          <w:rFonts w:ascii="Times New Roman" w:hAnsi="Times New Roman" w:cs="Times New Roman"/>
          <w:b/>
          <w:i/>
          <w:sz w:val="24"/>
          <w:szCs w:val="24"/>
        </w:rPr>
        <w:t>meng</w:t>
      </w:r>
      <w:r>
        <w:rPr>
          <w:rFonts w:ascii="Times New Roman" w:hAnsi="Times New Roman" w:cs="Times New Roman"/>
          <w:i/>
          <w:sz w:val="24"/>
          <w:szCs w:val="24"/>
        </w:rPr>
        <w:t>ga</w:t>
      </w:r>
      <w:r w:rsidRPr="003C3E25">
        <w:rPr>
          <w:rFonts w:ascii="Times New Roman" w:hAnsi="Times New Roman" w:cs="Times New Roman"/>
          <w:b/>
          <w:i/>
          <w:sz w:val="24"/>
          <w:szCs w:val="24"/>
        </w:rPr>
        <w:t>mang</w:t>
      </w:r>
    </w:p>
    <w:p w:rsidR="005E303E" w:rsidRDefault="005E303E" w:rsidP="0049492C">
      <w:pPr>
        <w:pStyle w:val="ListParagraph"/>
        <w:tabs>
          <w:tab w:val="left" w:pos="0"/>
        </w:tabs>
        <w:ind w:left="709"/>
        <w:rPr>
          <w:rFonts w:ascii="Times New Roman" w:hAnsi="Times New Roman" w:cs="Times New Roman"/>
          <w:i/>
          <w:sz w:val="24"/>
          <w:szCs w:val="24"/>
        </w:rPr>
      </w:pPr>
      <w:r>
        <w:rPr>
          <w:rFonts w:ascii="Times New Roman" w:hAnsi="Times New Roman" w:cs="Times New Roman"/>
          <w:i/>
          <w:sz w:val="24"/>
          <w:szCs w:val="24"/>
        </w:rPr>
        <w:t xml:space="preserve">Rindu makin </w:t>
      </w:r>
      <w:r w:rsidRPr="003C3E25">
        <w:rPr>
          <w:rFonts w:ascii="Times New Roman" w:hAnsi="Times New Roman" w:cs="Times New Roman"/>
          <w:b/>
          <w:i/>
          <w:sz w:val="24"/>
          <w:szCs w:val="24"/>
        </w:rPr>
        <w:t>meng</w:t>
      </w:r>
      <w:r>
        <w:rPr>
          <w:rFonts w:ascii="Times New Roman" w:hAnsi="Times New Roman" w:cs="Times New Roman"/>
          <w:i/>
          <w:sz w:val="24"/>
          <w:szCs w:val="24"/>
        </w:rPr>
        <w:t>gele</w:t>
      </w:r>
      <w:r w:rsidRPr="003C3E25">
        <w:rPr>
          <w:rFonts w:ascii="Times New Roman" w:hAnsi="Times New Roman" w:cs="Times New Roman"/>
          <w:b/>
          <w:i/>
          <w:sz w:val="24"/>
          <w:szCs w:val="24"/>
        </w:rPr>
        <w:t>nang</w:t>
      </w:r>
    </w:p>
    <w:p w:rsidR="005E303E" w:rsidRDefault="005E303E" w:rsidP="0049492C">
      <w:pPr>
        <w:pStyle w:val="ListParagraph"/>
        <w:tabs>
          <w:tab w:val="left" w:pos="0"/>
        </w:tabs>
        <w:ind w:left="709"/>
        <w:rPr>
          <w:rFonts w:ascii="Times New Roman" w:hAnsi="Times New Roman" w:cs="Times New Roman"/>
          <w:i/>
          <w:sz w:val="24"/>
          <w:szCs w:val="24"/>
        </w:rPr>
      </w:pPr>
      <w:r>
        <w:rPr>
          <w:rFonts w:ascii="Times New Roman" w:hAnsi="Times New Roman" w:cs="Times New Roman"/>
          <w:i/>
          <w:sz w:val="24"/>
          <w:szCs w:val="24"/>
        </w:rPr>
        <w:t xml:space="preserve">Kupetik </w:t>
      </w:r>
      <w:r w:rsidRPr="003C3E25">
        <w:rPr>
          <w:rFonts w:ascii="Times New Roman" w:hAnsi="Times New Roman" w:cs="Times New Roman"/>
          <w:i/>
          <w:sz w:val="24"/>
          <w:szCs w:val="24"/>
          <w:u w:val="single"/>
        </w:rPr>
        <w:t>bunga rindu</w:t>
      </w:r>
      <w:r>
        <w:rPr>
          <w:rFonts w:ascii="Times New Roman" w:hAnsi="Times New Roman" w:cs="Times New Roman"/>
          <w:i/>
          <w:sz w:val="24"/>
          <w:szCs w:val="24"/>
        </w:rPr>
        <w:t xml:space="preserve"> Dari </w:t>
      </w:r>
      <w:proofErr w:type="gramStart"/>
      <w:r>
        <w:rPr>
          <w:rFonts w:ascii="Times New Roman" w:hAnsi="Times New Roman" w:cs="Times New Roman"/>
          <w:i/>
          <w:sz w:val="24"/>
          <w:szCs w:val="24"/>
        </w:rPr>
        <w:t>taman</w:t>
      </w:r>
      <w:proofErr w:type="gramEnd"/>
      <w:r>
        <w:rPr>
          <w:rFonts w:ascii="Times New Roman" w:hAnsi="Times New Roman" w:cs="Times New Roman"/>
          <w:i/>
          <w:sz w:val="24"/>
          <w:szCs w:val="24"/>
        </w:rPr>
        <w:t xml:space="preserve"> hat</w:t>
      </w:r>
      <w:r w:rsidRPr="003C3E25">
        <w:rPr>
          <w:rFonts w:ascii="Times New Roman" w:hAnsi="Times New Roman" w:cs="Times New Roman"/>
          <w:b/>
          <w:i/>
          <w:sz w:val="24"/>
          <w:szCs w:val="24"/>
        </w:rPr>
        <w:t>i</w:t>
      </w:r>
    </w:p>
    <w:p w:rsidR="005E303E" w:rsidRDefault="005E303E" w:rsidP="0049492C">
      <w:pPr>
        <w:pStyle w:val="ListParagraph"/>
        <w:tabs>
          <w:tab w:val="left" w:pos="0"/>
        </w:tabs>
        <w:ind w:left="709"/>
        <w:rPr>
          <w:rFonts w:ascii="Times New Roman" w:hAnsi="Times New Roman" w:cs="Times New Roman"/>
          <w:i/>
          <w:sz w:val="24"/>
          <w:szCs w:val="24"/>
        </w:rPr>
      </w:pPr>
      <w:r>
        <w:rPr>
          <w:rFonts w:ascii="Times New Roman" w:hAnsi="Times New Roman" w:cs="Times New Roman"/>
          <w:i/>
          <w:sz w:val="24"/>
          <w:szCs w:val="24"/>
        </w:rPr>
        <w:t>Meski musim semi tak singgah di sin</w:t>
      </w:r>
      <w:r w:rsidRPr="003C3E25">
        <w:rPr>
          <w:rFonts w:ascii="Times New Roman" w:hAnsi="Times New Roman" w:cs="Times New Roman"/>
          <w:b/>
          <w:i/>
          <w:sz w:val="24"/>
          <w:szCs w:val="24"/>
        </w:rPr>
        <w:t>i</w:t>
      </w:r>
    </w:p>
    <w:p w:rsidR="005E303E" w:rsidRDefault="005E303E" w:rsidP="0049492C">
      <w:pPr>
        <w:pStyle w:val="ListParagraph"/>
        <w:tabs>
          <w:tab w:val="left" w:pos="0"/>
        </w:tabs>
        <w:ind w:left="709"/>
        <w:rPr>
          <w:rFonts w:ascii="Times New Roman" w:hAnsi="Times New Roman" w:cs="Times New Roman"/>
          <w:i/>
          <w:sz w:val="24"/>
          <w:szCs w:val="24"/>
        </w:rPr>
      </w:pPr>
      <w:r w:rsidRPr="003C3E25">
        <w:rPr>
          <w:rFonts w:ascii="Times New Roman" w:hAnsi="Times New Roman" w:cs="Times New Roman"/>
          <w:i/>
          <w:sz w:val="24"/>
          <w:szCs w:val="24"/>
          <w:u w:val="single"/>
        </w:rPr>
        <w:t>Bunga rasa</w:t>
      </w:r>
      <w:r>
        <w:rPr>
          <w:rFonts w:ascii="Times New Roman" w:hAnsi="Times New Roman" w:cs="Times New Roman"/>
          <w:i/>
          <w:sz w:val="24"/>
          <w:szCs w:val="24"/>
        </w:rPr>
        <w:t xml:space="preserve"> selalu terse</w:t>
      </w:r>
      <w:r w:rsidRPr="003C3E25">
        <w:rPr>
          <w:rFonts w:ascii="Times New Roman" w:hAnsi="Times New Roman" w:cs="Times New Roman"/>
          <w:b/>
          <w:i/>
          <w:sz w:val="24"/>
          <w:szCs w:val="24"/>
        </w:rPr>
        <w:t>mai</w:t>
      </w:r>
    </w:p>
    <w:p w:rsidR="005E303E" w:rsidRDefault="005E303E" w:rsidP="0049492C">
      <w:pPr>
        <w:pStyle w:val="ListParagraph"/>
        <w:tabs>
          <w:tab w:val="left" w:pos="0"/>
        </w:tabs>
        <w:ind w:left="709"/>
        <w:rPr>
          <w:rFonts w:ascii="Times New Roman" w:hAnsi="Times New Roman" w:cs="Times New Roman"/>
          <w:i/>
          <w:sz w:val="24"/>
          <w:szCs w:val="24"/>
        </w:rPr>
      </w:pPr>
      <w:r>
        <w:rPr>
          <w:rFonts w:ascii="Times New Roman" w:hAnsi="Times New Roman" w:cs="Times New Roman"/>
          <w:i/>
          <w:sz w:val="24"/>
          <w:szCs w:val="24"/>
        </w:rPr>
        <w:t>Aku terhenyak coba berda</w:t>
      </w:r>
      <w:r w:rsidRPr="003C3E25">
        <w:rPr>
          <w:rFonts w:ascii="Times New Roman" w:hAnsi="Times New Roman" w:cs="Times New Roman"/>
          <w:b/>
          <w:i/>
          <w:sz w:val="24"/>
          <w:szCs w:val="24"/>
        </w:rPr>
        <w:t>mai</w:t>
      </w:r>
    </w:p>
    <w:p w:rsidR="005E303E" w:rsidRDefault="005E303E" w:rsidP="0049492C">
      <w:pPr>
        <w:pStyle w:val="ListParagraph"/>
        <w:tabs>
          <w:tab w:val="left" w:pos="0"/>
        </w:tabs>
        <w:ind w:left="709"/>
        <w:rPr>
          <w:rFonts w:ascii="Times New Roman" w:hAnsi="Times New Roman" w:cs="Times New Roman"/>
          <w:i/>
          <w:sz w:val="24"/>
          <w:szCs w:val="24"/>
        </w:rPr>
      </w:pPr>
      <w:r>
        <w:rPr>
          <w:rFonts w:ascii="Times New Roman" w:hAnsi="Times New Roman" w:cs="Times New Roman"/>
          <w:i/>
          <w:sz w:val="24"/>
          <w:szCs w:val="24"/>
        </w:rPr>
        <w:t>Wal</w:t>
      </w:r>
      <w:r w:rsidRPr="003C3E25">
        <w:rPr>
          <w:rFonts w:ascii="Times New Roman" w:hAnsi="Times New Roman" w:cs="Times New Roman"/>
          <w:b/>
          <w:i/>
          <w:sz w:val="24"/>
          <w:szCs w:val="24"/>
        </w:rPr>
        <w:t>au</w:t>
      </w:r>
      <w:r>
        <w:rPr>
          <w:rFonts w:ascii="Times New Roman" w:hAnsi="Times New Roman" w:cs="Times New Roman"/>
          <w:i/>
          <w:sz w:val="24"/>
          <w:szCs w:val="24"/>
        </w:rPr>
        <w:t xml:space="preserve"> gal</w:t>
      </w:r>
      <w:r w:rsidRPr="003C3E25">
        <w:rPr>
          <w:rFonts w:ascii="Times New Roman" w:hAnsi="Times New Roman" w:cs="Times New Roman"/>
          <w:b/>
          <w:i/>
          <w:sz w:val="24"/>
          <w:szCs w:val="24"/>
        </w:rPr>
        <w:t>au</w:t>
      </w:r>
      <w:r>
        <w:rPr>
          <w:rFonts w:ascii="Times New Roman" w:hAnsi="Times New Roman" w:cs="Times New Roman"/>
          <w:i/>
          <w:sz w:val="24"/>
          <w:szCs w:val="24"/>
        </w:rPr>
        <w:t xml:space="preserve"> dan kac</w:t>
      </w:r>
      <w:r w:rsidRPr="003C3E25">
        <w:rPr>
          <w:rFonts w:ascii="Times New Roman" w:hAnsi="Times New Roman" w:cs="Times New Roman"/>
          <w:b/>
          <w:i/>
          <w:sz w:val="24"/>
          <w:szCs w:val="24"/>
        </w:rPr>
        <w:t>au</w:t>
      </w:r>
    </w:p>
    <w:p w:rsidR="005E303E" w:rsidRPr="001B6667" w:rsidRDefault="005E303E" w:rsidP="0049492C">
      <w:pPr>
        <w:pStyle w:val="ListParagraph"/>
        <w:tabs>
          <w:tab w:val="left" w:pos="0"/>
        </w:tabs>
        <w:ind w:left="709"/>
        <w:rPr>
          <w:rFonts w:ascii="Times New Roman" w:hAnsi="Times New Roman" w:cs="Times New Roman"/>
          <w:sz w:val="24"/>
          <w:szCs w:val="24"/>
        </w:rPr>
      </w:pPr>
      <w:r w:rsidRPr="001B6667">
        <w:rPr>
          <w:rFonts w:ascii="Times New Roman" w:hAnsi="Times New Roman" w:cs="Times New Roman"/>
          <w:sz w:val="24"/>
          <w:szCs w:val="24"/>
        </w:rPr>
        <w:t xml:space="preserve">(Free </w:t>
      </w:r>
      <w:proofErr w:type="gramStart"/>
      <w:r w:rsidRPr="001B6667">
        <w:rPr>
          <w:rFonts w:ascii="Times New Roman" w:hAnsi="Times New Roman" w:cs="Times New Roman"/>
          <w:sz w:val="24"/>
          <w:szCs w:val="24"/>
        </w:rPr>
        <w:t>Hearty</w:t>
      </w:r>
      <w:proofErr w:type="gramEnd"/>
      <w:r w:rsidRPr="001B6667">
        <w:rPr>
          <w:rFonts w:ascii="Times New Roman" w:hAnsi="Times New Roman" w:cs="Times New Roman"/>
          <w:sz w:val="24"/>
          <w:szCs w:val="24"/>
        </w:rPr>
        <w:t>, hlm. 107)</w:t>
      </w:r>
    </w:p>
    <w:p w:rsidR="005E303E" w:rsidRPr="001B6667" w:rsidRDefault="005E303E" w:rsidP="00800C42">
      <w:pPr>
        <w:pStyle w:val="ListParagraph"/>
        <w:tabs>
          <w:tab w:val="left" w:pos="0"/>
        </w:tabs>
        <w:ind w:left="709" w:hanging="425"/>
        <w:rPr>
          <w:rFonts w:ascii="Times New Roman" w:hAnsi="Times New Roman" w:cs="Times New Roman"/>
          <w:i/>
          <w:sz w:val="24"/>
          <w:szCs w:val="24"/>
        </w:rPr>
      </w:pPr>
      <w:r w:rsidRPr="001B6667">
        <w:rPr>
          <w:rFonts w:ascii="Times New Roman" w:hAnsi="Times New Roman" w:cs="Times New Roman"/>
          <w:i/>
          <w:sz w:val="24"/>
          <w:szCs w:val="24"/>
        </w:rPr>
        <w:t xml:space="preserve">  </w:t>
      </w:r>
    </w:p>
    <w:p w:rsidR="005E303E" w:rsidRDefault="005E303E" w:rsidP="0049492C">
      <w:pPr>
        <w:pStyle w:val="ListParagraph"/>
        <w:tabs>
          <w:tab w:val="left" w:pos="0"/>
        </w:tabs>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Kata-kata yang dicetak tebal dalam kutipan tersebut memperlihatkan betapa penyair secara cerdas mengoptimalkan penggunaan diksi-diksi yang membangkitkan efek </w:t>
      </w:r>
      <w:r w:rsidRPr="00F002D3">
        <w:rPr>
          <w:rFonts w:ascii="Times New Roman" w:hAnsi="Times New Roman" w:cs="Times New Roman"/>
          <w:i/>
          <w:sz w:val="24"/>
          <w:szCs w:val="24"/>
        </w:rPr>
        <w:t>euphony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Kesadaran menggunakan efek kemerduan bunyi dalam puisi “Platonik” tersebut bertujuan untuk membangun suasana yang menyenangkan dan rasa kasih sayang.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Kombinasi bunyi sengau “ng” secara berulang pada rima akhir larik-larik puisi, membangkitan kesan kelembutan dan cinta kasih.</w:t>
      </w:r>
      <w:proofErr w:type="gramEnd"/>
      <w:r>
        <w:rPr>
          <w:rFonts w:ascii="Times New Roman" w:hAnsi="Times New Roman" w:cs="Times New Roman"/>
          <w:sz w:val="24"/>
          <w:szCs w:val="24"/>
        </w:rPr>
        <w:t xml:space="preserve"> Permainan rima juga terjadi pada bagian tengah, seperti yang terjadi pada kata “ rin</w:t>
      </w:r>
      <w:r w:rsidRPr="00224135">
        <w:rPr>
          <w:rFonts w:ascii="Times New Roman" w:hAnsi="Times New Roman" w:cs="Times New Roman"/>
          <w:b/>
          <w:sz w:val="24"/>
          <w:szCs w:val="24"/>
        </w:rPr>
        <w:t>du</w:t>
      </w:r>
      <w:r>
        <w:rPr>
          <w:rFonts w:ascii="Times New Roman" w:hAnsi="Times New Roman" w:cs="Times New Roman"/>
          <w:sz w:val="24"/>
          <w:szCs w:val="24"/>
        </w:rPr>
        <w:t xml:space="preserve"> sela</w:t>
      </w:r>
      <w:r w:rsidRPr="00224135">
        <w:rPr>
          <w:rFonts w:ascii="Times New Roman" w:hAnsi="Times New Roman" w:cs="Times New Roman"/>
          <w:b/>
          <w:sz w:val="24"/>
          <w:szCs w:val="24"/>
        </w:rPr>
        <w:t>lu</w:t>
      </w:r>
      <w:r>
        <w:rPr>
          <w:rFonts w:ascii="Times New Roman" w:hAnsi="Times New Roman" w:cs="Times New Roman"/>
          <w:sz w:val="24"/>
          <w:szCs w:val="24"/>
        </w:rPr>
        <w:t>”; “ba</w:t>
      </w:r>
      <w:r w:rsidRPr="00AE6D32">
        <w:rPr>
          <w:rFonts w:ascii="Times New Roman" w:hAnsi="Times New Roman" w:cs="Times New Roman"/>
          <w:b/>
          <w:sz w:val="24"/>
          <w:szCs w:val="24"/>
        </w:rPr>
        <w:t>yang</w:t>
      </w:r>
      <w:r>
        <w:rPr>
          <w:rFonts w:ascii="Times New Roman" w:hAnsi="Times New Roman" w:cs="Times New Roman"/>
          <w:sz w:val="24"/>
          <w:szCs w:val="24"/>
        </w:rPr>
        <w:t xml:space="preserve"> mela</w:t>
      </w:r>
      <w:r w:rsidRPr="00AE6D32">
        <w:rPr>
          <w:rFonts w:ascii="Times New Roman" w:hAnsi="Times New Roman" w:cs="Times New Roman"/>
          <w:b/>
          <w:sz w:val="24"/>
          <w:szCs w:val="24"/>
        </w:rPr>
        <w:t>yang</w:t>
      </w:r>
      <w:r>
        <w:rPr>
          <w:rFonts w:ascii="Times New Roman" w:hAnsi="Times New Roman" w:cs="Times New Roman"/>
          <w:sz w:val="24"/>
          <w:szCs w:val="24"/>
        </w:rPr>
        <w:t>”; “wal</w:t>
      </w:r>
      <w:r w:rsidRPr="00224135">
        <w:rPr>
          <w:rFonts w:ascii="Times New Roman" w:hAnsi="Times New Roman" w:cs="Times New Roman"/>
          <w:b/>
          <w:sz w:val="24"/>
          <w:szCs w:val="24"/>
        </w:rPr>
        <w:t>au</w:t>
      </w:r>
      <w:r>
        <w:rPr>
          <w:rFonts w:ascii="Times New Roman" w:hAnsi="Times New Roman" w:cs="Times New Roman"/>
          <w:sz w:val="24"/>
          <w:szCs w:val="24"/>
        </w:rPr>
        <w:t xml:space="preserve"> gal</w:t>
      </w:r>
      <w:r w:rsidRPr="00224135">
        <w:rPr>
          <w:rFonts w:ascii="Times New Roman" w:hAnsi="Times New Roman" w:cs="Times New Roman"/>
          <w:b/>
          <w:sz w:val="24"/>
          <w:szCs w:val="24"/>
        </w:rPr>
        <w:t>au</w:t>
      </w:r>
      <w:r>
        <w:rPr>
          <w:rFonts w:ascii="Times New Roman" w:hAnsi="Times New Roman" w:cs="Times New Roman"/>
          <w:sz w:val="24"/>
          <w:szCs w:val="24"/>
        </w:rPr>
        <w:t xml:space="preserve"> dan kac</w:t>
      </w:r>
      <w:r w:rsidRPr="00224135">
        <w:rPr>
          <w:rFonts w:ascii="Times New Roman" w:hAnsi="Times New Roman" w:cs="Times New Roman"/>
          <w:b/>
          <w:sz w:val="24"/>
          <w:szCs w:val="24"/>
        </w:rPr>
        <w:t>au</w:t>
      </w:r>
      <w:r>
        <w:rPr>
          <w:rFonts w:ascii="Times New Roman" w:hAnsi="Times New Roman" w:cs="Times New Roman"/>
          <w:b/>
          <w:sz w:val="24"/>
          <w:szCs w:val="24"/>
        </w:rPr>
        <w:t>”</w:t>
      </w:r>
      <w:r>
        <w:rPr>
          <w:rFonts w:ascii="Times New Roman" w:hAnsi="Times New Roman" w:cs="Times New Roman"/>
          <w:sz w:val="24"/>
          <w:szCs w:val="24"/>
        </w:rPr>
        <w:t>.</w:t>
      </w:r>
    </w:p>
    <w:p w:rsidR="005E303E" w:rsidRDefault="00122571" w:rsidP="00BA1569">
      <w:pPr>
        <w:pStyle w:val="ListParagraph"/>
        <w:tabs>
          <w:tab w:val="left" w:pos="0"/>
        </w:tabs>
        <w:spacing w:line="360" w:lineRule="auto"/>
        <w:ind w:left="0"/>
        <w:rPr>
          <w:rFonts w:ascii="Times New Roman" w:hAnsi="Times New Roman" w:cs="Times New Roman"/>
          <w:sz w:val="24"/>
          <w:szCs w:val="24"/>
        </w:rPr>
      </w:pPr>
      <w:r>
        <w:rPr>
          <w:rFonts w:ascii="Times New Roman" w:hAnsi="Times New Roman" w:cs="Times New Roman"/>
          <w:sz w:val="24"/>
          <w:szCs w:val="24"/>
          <w:lang w:val="id-ID"/>
        </w:rPr>
        <w:tab/>
      </w:r>
      <w:r w:rsidR="005E303E">
        <w:rPr>
          <w:rFonts w:ascii="Times New Roman" w:hAnsi="Times New Roman" w:cs="Times New Roman"/>
          <w:sz w:val="24"/>
          <w:szCs w:val="24"/>
        </w:rPr>
        <w:t xml:space="preserve">Tema lain yang juga digarap oleh penyair ini dalam puisinya adalah protes tentang kinerja para wakil rakyat yang duduk di DPR. Tema ini digarap Free Hearty dalam puisinya yang berjudul “Zombie” (hlm 117). </w:t>
      </w:r>
      <w:proofErr w:type="gramStart"/>
      <w:r w:rsidR="005E303E">
        <w:rPr>
          <w:rFonts w:ascii="Times New Roman" w:hAnsi="Times New Roman" w:cs="Times New Roman"/>
          <w:sz w:val="24"/>
          <w:szCs w:val="24"/>
        </w:rPr>
        <w:t>Melalui puisi ini, penyair lantang menyuarakan kekecewaan rakyat atas kinerja para wakil rakyat.</w:t>
      </w:r>
      <w:proofErr w:type="gramEnd"/>
      <w:r w:rsidR="005E303E">
        <w:rPr>
          <w:rFonts w:ascii="Times New Roman" w:hAnsi="Times New Roman" w:cs="Times New Roman"/>
          <w:sz w:val="24"/>
          <w:szCs w:val="24"/>
        </w:rPr>
        <w:t xml:space="preserve"> Wakil rakyat yang semula dipuja karena dikira </w:t>
      </w:r>
      <w:proofErr w:type="gramStart"/>
      <w:r w:rsidR="005E303E">
        <w:rPr>
          <w:rFonts w:ascii="Times New Roman" w:hAnsi="Times New Roman" w:cs="Times New Roman"/>
          <w:sz w:val="24"/>
          <w:szCs w:val="24"/>
        </w:rPr>
        <w:t>akan</w:t>
      </w:r>
      <w:proofErr w:type="gramEnd"/>
      <w:r w:rsidR="005E303E">
        <w:rPr>
          <w:rFonts w:ascii="Times New Roman" w:hAnsi="Times New Roman" w:cs="Times New Roman"/>
          <w:sz w:val="24"/>
          <w:szCs w:val="24"/>
        </w:rPr>
        <w:t xml:space="preserve"> membela kepentingan rakyat banyak, akhirnya diganti panggilan dengan </w:t>
      </w:r>
      <w:r w:rsidR="005E303E" w:rsidRPr="00AE6D32">
        <w:rPr>
          <w:rFonts w:ascii="Times New Roman" w:hAnsi="Times New Roman" w:cs="Times New Roman"/>
          <w:i/>
          <w:sz w:val="24"/>
          <w:szCs w:val="24"/>
        </w:rPr>
        <w:t>Zombie</w:t>
      </w:r>
      <w:r w:rsidR="005E303E">
        <w:rPr>
          <w:rFonts w:ascii="Times New Roman" w:hAnsi="Times New Roman" w:cs="Times New Roman"/>
          <w:sz w:val="24"/>
          <w:szCs w:val="24"/>
        </w:rPr>
        <w:t xml:space="preserve"> karena kelakuan mereka tak beda jauh dari makhluk tersebut. Puisi “Zombie” ditulis dengan </w:t>
      </w:r>
      <w:proofErr w:type="gramStart"/>
      <w:r w:rsidR="005E303E">
        <w:rPr>
          <w:rFonts w:ascii="Times New Roman" w:hAnsi="Times New Roman" w:cs="Times New Roman"/>
          <w:sz w:val="24"/>
          <w:szCs w:val="24"/>
        </w:rPr>
        <w:t>gaya</w:t>
      </w:r>
      <w:proofErr w:type="gramEnd"/>
      <w:r w:rsidR="005E303E">
        <w:rPr>
          <w:rFonts w:ascii="Times New Roman" w:hAnsi="Times New Roman" w:cs="Times New Roman"/>
          <w:sz w:val="24"/>
          <w:szCs w:val="24"/>
        </w:rPr>
        <w:t xml:space="preserve"> naratif, bahkan nyaris mirip prosa. </w:t>
      </w:r>
      <w:proofErr w:type="gramStart"/>
      <w:r w:rsidR="005E303E">
        <w:rPr>
          <w:rFonts w:ascii="Times New Roman" w:hAnsi="Times New Roman" w:cs="Times New Roman"/>
          <w:sz w:val="24"/>
          <w:szCs w:val="24"/>
        </w:rPr>
        <w:t xml:space="preserve">Namun, dalam puisi “Aku Masih Di Sini Menanti” (hlm. </w:t>
      </w:r>
      <w:r w:rsidR="005E303E">
        <w:rPr>
          <w:rFonts w:ascii="Times New Roman" w:hAnsi="Times New Roman" w:cs="Times New Roman"/>
          <w:sz w:val="24"/>
          <w:szCs w:val="24"/>
        </w:rPr>
        <w:lastRenderedPageBreak/>
        <w:t>116), penyair kembali mengekspresikan perasaan kasih dan kelembutannya dengan bermain-main bunyi pada rima akhir tiap larik-larik puisinya.</w:t>
      </w:r>
      <w:proofErr w:type="gramEnd"/>
      <w:r w:rsidR="005E303E">
        <w:rPr>
          <w:rFonts w:ascii="Times New Roman" w:hAnsi="Times New Roman" w:cs="Times New Roman"/>
          <w:sz w:val="24"/>
          <w:szCs w:val="24"/>
        </w:rPr>
        <w:t xml:space="preserve"> Puisi yang ditulis dalam enam bait itu, empat bait diantaranya menggunakan pola rima akhir </w:t>
      </w:r>
      <w:proofErr w:type="gramStart"/>
      <w:r w:rsidR="005E303E" w:rsidRPr="002843DD">
        <w:rPr>
          <w:rFonts w:ascii="Times New Roman" w:hAnsi="Times New Roman" w:cs="Times New Roman"/>
          <w:i/>
          <w:sz w:val="24"/>
          <w:szCs w:val="24"/>
        </w:rPr>
        <w:t>aa</w:t>
      </w:r>
      <w:proofErr w:type="gramEnd"/>
      <w:r w:rsidR="005E303E" w:rsidRPr="002843DD">
        <w:rPr>
          <w:rFonts w:ascii="Times New Roman" w:hAnsi="Times New Roman" w:cs="Times New Roman"/>
          <w:i/>
          <w:sz w:val="24"/>
          <w:szCs w:val="24"/>
        </w:rPr>
        <w:t xml:space="preserve"> aa</w:t>
      </w:r>
      <w:r w:rsidR="005E303E">
        <w:rPr>
          <w:rFonts w:ascii="Times New Roman" w:hAnsi="Times New Roman" w:cs="Times New Roman"/>
          <w:sz w:val="24"/>
          <w:szCs w:val="24"/>
        </w:rPr>
        <w:t xml:space="preserve">, </w:t>
      </w:r>
      <w:r w:rsidR="005E303E" w:rsidRPr="002843DD">
        <w:rPr>
          <w:rFonts w:ascii="Times New Roman" w:hAnsi="Times New Roman" w:cs="Times New Roman"/>
          <w:i/>
          <w:sz w:val="24"/>
          <w:szCs w:val="24"/>
        </w:rPr>
        <w:t>aaa</w:t>
      </w:r>
      <w:r w:rsidR="005E303E">
        <w:rPr>
          <w:rFonts w:ascii="Times New Roman" w:hAnsi="Times New Roman" w:cs="Times New Roman"/>
          <w:sz w:val="24"/>
          <w:szCs w:val="24"/>
        </w:rPr>
        <w:t xml:space="preserve">, </w:t>
      </w:r>
      <w:r w:rsidR="005E303E" w:rsidRPr="002843DD">
        <w:rPr>
          <w:rFonts w:ascii="Times New Roman" w:hAnsi="Times New Roman" w:cs="Times New Roman"/>
          <w:i/>
          <w:sz w:val="24"/>
          <w:szCs w:val="24"/>
        </w:rPr>
        <w:t>aa ab</w:t>
      </w:r>
      <w:r w:rsidR="005E303E">
        <w:rPr>
          <w:rFonts w:ascii="Times New Roman" w:hAnsi="Times New Roman" w:cs="Times New Roman"/>
          <w:sz w:val="24"/>
          <w:szCs w:val="24"/>
        </w:rPr>
        <w:t xml:space="preserve">, dan </w:t>
      </w:r>
      <w:r w:rsidR="005E303E" w:rsidRPr="002843DD">
        <w:rPr>
          <w:rFonts w:ascii="Times New Roman" w:hAnsi="Times New Roman" w:cs="Times New Roman"/>
          <w:i/>
          <w:sz w:val="24"/>
          <w:szCs w:val="24"/>
        </w:rPr>
        <w:t>aa aa</w:t>
      </w:r>
      <w:r w:rsidR="005E303E">
        <w:rPr>
          <w:rFonts w:ascii="Times New Roman" w:hAnsi="Times New Roman" w:cs="Times New Roman"/>
          <w:sz w:val="24"/>
          <w:szCs w:val="24"/>
        </w:rPr>
        <w:t xml:space="preserve">. </w:t>
      </w:r>
      <w:proofErr w:type="gramStart"/>
      <w:r w:rsidR="005E303E">
        <w:rPr>
          <w:rFonts w:ascii="Times New Roman" w:hAnsi="Times New Roman" w:cs="Times New Roman"/>
          <w:sz w:val="24"/>
          <w:szCs w:val="24"/>
        </w:rPr>
        <w:t>Efek dari penggunaan permainan bunyi di rima akhir itu, membangkitkan kesan penuh kasih sayang dan kelembutan dalam puisi “Aku Masih Di Sini, Menanti” tersebut.</w:t>
      </w:r>
      <w:proofErr w:type="gramEnd"/>
      <w:r w:rsidR="005E303E">
        <w:rPr>
          <w:rFonts w:ascii="Times New Roman" w:hAnsi="Times New Roman" w:cs="Times New Roman"/>
          <w:sz w:val="24"/>
          <w:szCs w:val="24"/>
        </w:rPr>
        <w:t xml:space="preserve"> </w:t>
      </w:r>
    </w:p>
    <w:p w:rsidR="005E303E" w:rsidRPr="0049492C" w:rsidRDefault="0049492C" w:rsidP="0049492C">
      <w:pPr>
        <w:tabs>
          <w:tab w:val="left" w:pos="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lang w:val="id-ID"/>
        </w:rPr>
        <w:t xml:space="preserve">3. 2. </w:t>
      </w:r>
      <w:r w:rsidR="005E303E" w:rsidRPr="0049492C">
        <w:rPr>
          <w:rFonts w:ascii="Times New Roman" w:hAnsi="Times New Roman" w:cs="Times New Roman"/>
          <w:b/>
          <w:sz w:val="24"/>
          <w:szCs w:val="24"/>
        </w:rPr>
        <w:t>Aspek Penggunaan Bahasa</w:t>
      </w:r>
    </w:p>
    <w:p w:rsidR="005E303E" w:rsidRDefault="005E303E" w:rsidP="0049492C">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Keempat penyair menggunakan bahasa secara kreatif, estetis dan cerdas untuk menyampaikan gagasan-gagasan tertentu dalam puisi-puisinya.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Kemampuan untuk menggunakan bahasa secara optimal dan kreatif itu, tak lain dikarenakan “jam terbang” kepenyairan yang sudah tak diragukan lagi pada keempat penyair perempuan Indonesia tersebut.</w:t>
      </w:r>
      <w:proofErr w:type="gramEnd"/>
      <w:r>
        <w:rPr>
          <w:rFonts w:ascii="Times New Roman" w:hAnsi="Times New Roman" w:cs="Times New Roman"/>
          <w:sz w:val="24"/>
          <w:szCs w:val="24"/>
        </w:rPr>
        <w:t xml:space="preserve"> Hal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juga menjadi faktor pendorong adalah tingkat intelektual yang sangat bagus yang dimiliki oleh keempat penyair. </w:t>
      </w:r>
      <w:proofErr w:type="gramStart"/>
      <w:r>
        <w:rPr>
          <w:rFonts w:ascii="Times New Roman" w:hAnsi="Times New Roman" w:cs="Times New Roman"/>
          <w:sz w:val="24"/>
          <w:szCs w:val="24"/>
        </w:rPr>
        <w:t>Mereka berempat adalah perempuan yang pernah menempuh pendidikan di perguruan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Latar belakang pendidikan yang baik dan ditunjang oleh sektor pekerjaan yang juga baik, memberi pengaruh yang cukup signifikan pada aspek penggunaan bahasa dalam karya-karya puisi yang mereka tulis dalam </w:t>
      </w:r>
      <w:r w:rsidRPr="00781A9C">
        <w:rPr>
          <w:rFonts w:ascii="Times New Roman" w:hAnsi="Times New Roman" w:cs="Times New Roman"/>
          <w:i/>
          <w:sz w:val="24"/>
          <w:szCs w:val="24"/>
        </w:rPr>
        <w:t>Bumi Bicara</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w:t>
      </w:r>
    </w:p>
    <w:p w:rsidR="005E303E" w:rsidRDefault="005E303E" w:rsidP="0049492C">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Keempat penyair yang mempublikasikan karyanya dalam </w:t>
      </w:r>
      <w:r w:rsidRPr="00C4215B">
        <w:rPr>
          <w:rFonts w:ascii="Times New Roman" w:hAnsi="Times New Roman" w:cs="Times New Roman"/>
          <w:i/>
          <w:sz w:val="24"/>
          <w:szCs w:val="24"/>
        </w:rPr>
        <w:t>Bumi Bicara</w:t>
      </w:r>
      <w:r>
        <w:rPr>
          <w:rFonts w:ascii="Times New Roman" w:hAnsi="Times New Roman" w:cs="Times New Roman"/>
          <w:sz w:val="24"/>
          <w:szCs w:val="24"/>
        </w:rPr>
        <w:t xml:space="preserve"> ini, memiliki </w:t>
      </w:r>
      <w:r w:rsidRPr="00593276">
        <w:rPr>
          <w:rFonts w:ascii="Times New Roman" w:hAnsi="Times New Roman" w:cs="Times New Roman"/>
          <w:i/>
          <w:sz w:val="24"/>
          <w:szCs w:val="24"/>
        </w:rPr>
        <w:t>style</w:t>
      </w:r>
      <w:r>
        <w:rPr>
          <w:rFonts w:ascii="Times New Roman" w:hAnsi="Times New Roman" w:cs="Times New Roman"/>
          <w:sz w:val="24"/>
          <w:szCs w:val="24"/>
        </w:rPr>
        <w:t xml:space="preserve"> dan pilihan-pilihan berbahasa tersendiri dalam mengkomunikasikan gagasan, idenya melalui karya-karya mereka.</w:t>
      </w:r>
      <w:proofErr w:type="gramEnd"/>
      <w:r>
        <w:rPr>
          <w:rFonts w:ascii="Times New Roman" w:hAnsi="Times New Roman" w:cs="Times New Roman"/>
          <w:sz w:val="24"/>
          <w:szCs w:val="24"/>
        </w:rPr>
        <w:t xml:space="preserve"> Soesi Sastro berkecenderungan menggunakan </w:t>
      </w:r>
      <w:r w:rsidRPr="003E4C8E">
        <w:rPr>
          <w:rFonts w:ascii="Times New Roman" w:hAnsi="Times New Roman" w:cs="Times New Roman"/>
          <w:i/>
          <w:sz w:val="24"/>
          <w:szCs w:val="24"/>
        </w:rPr>
        <w:t>style</w:t>
      </w:r>
      <w:r>
        <w:rPr>
          <w:rFonts w:ascii="Times New Roman" w:hAnsi="Times New Roman" w:cs="Times New Roman"/>
          <w:sz w:val="24"/>
          <w:szCs w:val="24"/>
        </w:rPr>
        <w:t xml:space="preserve"> berbahasa </w:t>
      </w:r>
      <w:proofErr w:type="gramStart"/>
      <w:r>
        <w:rPr>
          <w:rFonts w:ascii="Times New Roman" w:hAnsi="Times New Roman" w:cs="Times New Roman"/>
          <w:sz w:val="24"/>
          <w:szCs w:val="24"/>
        </w:rPr>
        <w:t>yang  sederhana</w:t>
      </w:r>
      <w:proofErr w:type="gramEnd"/>
      <w:r>
        <w:rPr>
          <w:rFonts w:ascii="Times New Roman" w:hAnsi="Times New Roman" w:cs="Times New Roman"/>
          <w:sz w:val="24"/>
          <w:szCs w:val="24"/>
        </w:rPr>
        <w:t xml:space="preserve"> namun kaya logika.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juga tampak dalam puisi-puisi karya Ria N. Telaumbanua dan Martha Sinaga. </w:t>
      </w:r>
      <w:proofErr w:type="gramStart"/>
      <w:r>
        <w:rPr>
          <w:rFonts w:ascii="Times New Roman" w:hAnsi="Times New Roman" w:cs="Times New Roman"/>
          <w:sz w:val="24"/>
          <w:szCs w:val="24"/>
        </w:rPr>
        <w:t>Sementara, Free Hearty cenderung menggunakan pola berbahasa yang terkesan melodius, ritmik, romantik, dan senang bergaya naratif dalam menyampaikan ide atau gagasannya.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Perbedaan penggunaan bahasa dari keempat penyair ini ditandai oleh kecenderungan penggunaan diksi-diksi spesifik yang erat terkat dengan </w:t>
      </w:r>
      <w:r w:rsidRPr="009D2F75">
        <w:rPr>
          <w:rFonts w:ascii="Times New Roman" w:hAnsi="Times New Roman" w:cs="Times New Roman"/>
          <w:i/>
          <w:sz w:val="24"/>
          <w:szCs w:val="24"/>
        </w:rPr>
        <w:t>background</w:t>
      </w:r>
      <w:r>
        <w:rPr>
          <w:rFonts w:ascii="Times New Roman" w:hAnsi="Times New Roman" w:cs="Times New Roman"/>
          <w:sz w:val="24"/>
          <w:szCs w:val="24"/>
        </w:rPr>
        <w:t xml:space="preserve"> pendidikan dan pekerjaan mereka.</w:t>
      </w:r>
      <w:proofErr w:type="gramEnd"/>
      <w:r>
        <w:rPr>
          <w:rFonts w:ascii="Times New Roman" w:hAnsi="Times New Roman" w:cs="Times New Roman"/>
          <w:sz w:val="24"/>
          <w:szCs w:val="24"/>
        </w:rPr>
        <w:t xml:space="preserve"> Soesi Sastro kerap memakai diksi-diksi yang akrab dipakai dalam bidang </w:t>
      </w:r>
      <w:r w:rsidRPr="009D2F75">
        <w:rPr>
          <w:rFonts w:ascii="Times New Roman" w:hAnsi="Times New Roman" w:cs="Times New Roman"/>
          <w:i/>
          <w:sz w:val="24"/>
          <w:szCs w:val="24"/>
        </w:rPr>
        <w:t>environmental science</w:t>
      </w:r>
      <w:r>
        <w:rPr>
          <w:rFonts w:ascii="Times New Roman" w:hAnsi="Times New Roman" w:cs="Times New Roman"/>
          <w:sz w:val="24"/>
          <w:szCs w:val="24"/>
        </w:rPr>
        <w:t xml:space="preserve"> dan </w:t>
      </w:r>
      <w:r w:rsidRPr="009D2F75">
        <w:rPr>
          <w:rFonts w:ascii="Times New Roman" w:hAnsi="Times New Roman" w:cs="Times New Roman"/>
          <w:i/>
          <w:sz w:val="24"/>
          <w:szCs w:val="24"/>
        </w:rPr>
        <w:t>community foresty</w:t>
      </w:r>
      <w:r>
        <w:rPr>
          <w:rFonts w:ascii="Times New Roman" w:hAnsi="Times New Roman" w:cs="Times New Roman"/>
          <w:sz w:val="24"/>
          <w:szCs w:val="24"/>
        </w:rPr>
        <w:t>, contohnya: polutan, pupuk, emisi karbon, limbah, minyak mentah dan lain sebagainya, bahkan pada salah satu puisinya memakai frasa “</w:t>
      </w:r>
      <w:r w:rsidRPr="00992DB6">
        <w:rPr>
          <w:rFonts w:ascii="Times New Roman" w:hAnsi="Times New Roman" w:cs="Times New Roman"/>
          <w:i/>
          <w:sz w:val="24"/>
          <w:szCs w:val="24"/>
        </w:rPr>
        <w:t>cinta melekat di ujung-ujung daun</w:t>
      </w:r>
      <w:r>
        <w:rPr>
          <w:rFonts w:ascii="Times New Roman" w:hAnsi="Times New Roman" w:cs="Times New Roman"/>
          <w:sz w:val="24"/>
          <w:szCs w:val="24"/>
        </w:rPr>
        <w:t xml:space="preserve">” untuk menyatakan ide tentang cinta yang tengah bersemi. Suatu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yang spesifik dan unik!</w:t>
      </w:r>
    </w:p>
    <w:p w:rsidR="005E303E" w:rsidRDefault="005E303E" w:rsidP="0049492C">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Ria N. Telaumbanua berkecenderungan juga memakai struktur bahasa yang sederhana, padat namun sarat logika.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Diksi-diksi yang digunakannya dalam menuang ide dan gagasan </w:t>
      </w:r>
      <w:r>
        <w:rPr>
          <w:rFonts w:ascii="Times New Roman" w:hAnsi="Times New Roman" w:cs="Times New Roman"/>
          <w:sz w:val="24"/>
          <w:szCs w:val="24"/>
        </w:rPr>
        <w:lastRenderedPageBreak/>
        <w:t>tertentu terkesan sangat familir dalam bahasa sehari-hari.</w:t>
      </w:r>
      <w:proofErr w:type="gramEnd"/>
      <w:r>
        <w:rPr>
          <w:rFonts w:ascii="Times New Roman" w:hAnsi="Times New Roman" w:cs="Times New Roman"/>
          <w:sz w:val="24"/>
          <w:szCs w:val="24"/>
        </w:rPr>
        <w:t xml:space="preserve">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juga terjadi pada karya-karya yang ditulis oleh Martha Sinaga. Perbedaan kecil dimunculkan oleh puisi-puisi karya Martha Sinaga, yakni pada beberapa puisinya menggunakan diksi-diksi khas yang erat berhubungan dengan lokalitas si penyair, bahkan cenderung kata-kata arkhais, misalnya, pada hlm 72 digunakan kata berpesai-pesai, markah, mantik-mantik; pada hlm 73 digunakan kata berkicai.</w:t>
      </w:r>
    </w:p>
    <w:p w:rsidR="005E303E" w:rsidRDefault="005E303E" w:rsidP="0049492C">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Kecenderungan menggunakan kata-kata khas yang bernuansa lokalitas dan kadang-kadang arkhais juga tampak dalam puisi-puisi yang ditulis Free Hearty.</w:t>
      </w:r>
      <w:proofErr w:type="gramEnd"/>
      <w:r>
        <w:rPr>
          <w:rFonts w:ascii="Times New Roman" w:hAnsi="Times New Roman" w:cs="Times New Roman"/>
          <w:sz w:val="24"/>
          <w:szCs w:val="24"/>
        </w:rPr>
        <w:t xml:space="preserve"> Hal itu tampak </w:t>
      </w:r>
      <w:proofErr w:type="gramStart"/>
      <w:r>
        <w:rPr>
          <w:rFonts w:ascii="Times New Roman" w:hAnsi="Times New Roman" w:cs="Times New Roman"/>
          <w:sz w:val="24"/>
          <w:szCs w:val="24"/>
        </w:rPr>
        <w:t>dalam  puisi</w:t>
      </w:r>
      <w:proofErr w:type="gramEnd"/>
      <w:r>
        <w:rPr>
          <w:rFonts w:ascii="Times New Roman" w:hAnsi="Times New Roman" w:cs="Times New Roman"/>
          <w:sz w:val="24"/>
          <w:szCs w:val="24"/>
        </w:rPr>
        <w:t xml:space="preserve"> “Ajarkan Aku Agar Paham”. Free Hearty tampak menyenangi penggunaan diksi yang berbau lokalitas, contohnya: mempertakut, meranggas. Dan juga dalam puisi-puisinya yang lain ditemukan diksi bernuansa romantis yang jarang dipakai (arkhais), seperti: melindur, menelisik, merinai, tersengak, diselingkut, ditelikung, jumawa, menggerung garing, sumir, menyenak benak, kecipak, rinai, mengkerut, memedih, menjejak dan lain sebagainya.</w:t>
      </w:r>
    </w:p>
    <w:p w:rsidR="005E303E" w:rsidRDefault="005E303E" w:rsidP="0049492C">
      <w:pPr>
        <w:pStyle w:val="ListParagraph"/>
        <w:tabs>
          <w:tab w:val="left" w:pos="0"/>
        </w:tabs>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Efek dari kesenangan Free Hearty menggunakan diksi-diksi yang romantik, arkhais dalam puisi-puisi yang ditulisnya memposisikan karya-karyanya masuk ke dalam ‘kotak’ puisi naratif, berkecenderungan untuk menyampaikan kisah dalam puisi. </w:t>
      </w:r>
      <w:proofErr w:type="gramStart"/>
      <w:r>
        <w:rPr>
          <w:rFonts w:ascii="Times New Roman" w:hAnsi="Times New Roman" w:cs="Times New Roman"/>
          <w:sz w:val="24"/>
          <w:szCs w:val="24"/>
        </w:rPr>
        <w:t>Ini adalah sebuah kekuatan tersendiri yang ditemukan pada puisi-puisi Free Hearty.</w:t>
      </w:r>
      <w:proofErr w:type="gramEnd"/>
    </w:p>
    <w:p w:rsidR="005E303E" w:rsidRDefault="005E303E" w:rsidP="00800C42">
      <w:pPr>
        <w:pStyle w:val="ListParagraph"/>
        <w:tabs>
          <w:tab w:val="left" w:pos="0"/>
        </w:tabs>
        <w:spacing w:line="360" w:lineRule="auto"/>
        <w:ind w:left="1800" w:firstLine="360"/>
        <w:rPr>
          <w:rFonts w:ascii="Times New Roman" w:hAnsi="Times New Roman" w:cs="Times New Roman"/>
          <w:sz w:val="24"/>
          <w:szCs w:val="24"/>
        </w:rPr>
      </w:pPr>
    </w:p>
    <w:p w:rsidR="005E303E" w:rsidRPr="0049492C" w:rsidRDefault="0049492C" w:rsidP="0049492C">
      <w:pPr>
        <w:pStyle w:val="ListParagraph"/>
        <w:numPr>
          <w:ilvl w:val="0"/>
          <w:numId w:val="4"/>
        </w:numPr>
        <w:tabs>
          <w:tab w:val="left" w:pos="0"/>
        </w:tabs>
        <w:spacing w:line="360" w:lineRule="auto"/>
        <w:ind w:left="284" w:hanging="284"/>
        <w:rPr>
          <w:rFonts w:ascii="Times New Roman" w:hAnsi="Times New Roman" w:cs="Times New Roman"/>
          <w:b/>
          <w:sz w:val="24"/>
          <w:szCs w:val="24"/>
        </w:rPr>
      </w:pPr>
      <w:r w:rsidRPr="0049492C">
        <w:rPr>
          <w:rFonts w:ascii="Times New Roman" w:hAnsi="Times New Roman" w:cs="Times New Roman"/>
          <w:b/>
          <w:sz w:val="24"/>
          <w:szCs w:val="24"/>
          <w:lang w:val="id-ID"/>
        </w:rPr>
        <w:t xml:space="preserve">3 </w:t>
      </w:r>
      <w:r w:rsidR="005E303E" w:rsidRPr="0049492C">
        <w:rPr>
          <w:rFonts w:ascii="Times New Roman" w:hAnsi="Times New Roman" w:cs="Times New Roman"/>
          <w:b/>
          <w:sz w:val="24"/>
          <w:szCs w:val="24"/>
        </w:rPr>
        <w:t>Aspek Muatan Ideologis</w:t>
      </w:r>
    </w:p>
    <w:p w:rsidR="005E303E" w:rsidRDefault="005E303E" w:rsidP="0049492C">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Tujuh puluh tujuh buah puisi yang dimuat dalam </w:t>
      </w:r>
      <w:r w:rsidRPr="00593276">
        <w:rPr>
          <w:rFonts w:ascii="Times New Roman" w:hAnsi="Times New Roman" w:cs="Times New Roman"/>
          <w:i/>
          <w:sz w:val="24"/>
          <w:szCs w:val="24"/>
        </w:rPr>
        <w:t>Bumi Bicara</w:t>
      </w:r>
      <w:r>
        <w:rPr>
          <w:rFonts w:ascii="Times New Roman" w:hAnsi="Times New Roman" w:cs="Times New Roman"/>
          <w:sz w:val="24"/>
          <w:szCs w:val="24"/>
        </w:rPr>
        <w:t xml:space="preserve"> ini mengandung beberapa muatan idelogis.</w:t>
      </w:r>
      <w:proofErr w:type="gramEnd"/>
      <w:r>
        <w:rPr>
          <w:rFonts w:ascii="Times New Roman" w:hAnsi="Times New Roman" w:cs="Times New Roman"/>
          <w:sz w:val="24"/>
          <w:szCs w:val="24"/>
        </w:rPr>
        <w:t xml:space="preserve">  Keempat penyair perempuan yang menebar gagasan-gagasannya dalam puisi-puisi yang dimuat dalam </w:t>
      </w:r>
      <w:r w:rsidRPr="00EE7B33">
        <w:rPr>
          <w:rFonts w:ascii="Times New Roman" w:hAnsi="Times New Roman" w:cs="Times New Roman"/>
          <w:i/>
          <w:sz w:val="24"/>
          <w:szCs w:val="24"/>
        </w:rPr>
        <w:t>Bumi Bicara</w:t>
      </w:r>
      <w:r>
        <w:rPr>
          <w:rFonts w:ascii="Times New Roman" w:hAnsi="Times New Roman" w:cs="Times New Roman"/>
          <w:sz w:val="24"/>
          <w:szCs w:val="24"/>
        </w:rPr>
        <w:t xml:space="preserve"> ini sangat kental mengumbar kritik, protes sosial dan juga rintihan tertahan perasaan dan pikiran mereka terhadap situasi dan kondisi kerusakan lingkungan alam, lingkungan sosial, budaya dan masyarakat Indonesia saat ini. </w:t>
      </w:r>
      <w:proofErr w:type="gramStart"/>
      <w:r>
        <w:rPr>
          <w:rFonts w:ascii="Times New Roman" w:hAnsi="Times New Roman" w:cs="Times New Roman"/>
          <w:sz w:val="24"/>
          <w:szCs w:val="24"/>
        </w:rPr>
        <w:t>Kerisauan yang mereka suarakan adalah kerisauan kita semua, kerisauan isi bumi, dan bahkan sekalian bumi semesta ini.</w:t>
      </w:r>
      <w:proofErr w:type="gramEnd"/>
    </w:p>
    <w:p w:rsidR="005E303E" w:rsidRDefault="005E303E" w:rsidP="0049492C">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Mereka berempat menangkap sisi-sisi terlemah kondisi lingkungan alam dan sosial budaya masyarakat Indonesia yang nyaris porak poranda, terpuruk ditelan ulah perbuatan manusia-manusia itu sendiri.</w:t>
      </w:r>
      <w:proofErr w:type="gramEnd"/>
      <w:r>
        <w:rPr>
          <w:rFonts w:ascii="Times New Roman" w:hAnsi="Times New Roman" w:cs="Times New Roman"/>
          <w:sz w:val="24"/>
          <w:szCs w:val="24"/>
        </w:rPr>
        <w:t xml:space="preserve"> Penyuaraan perasaan dan pikiran keempat penyair perempuan ini penting didengar dan ditindaklanjuti demi menjaga tidak terjadinya kerobohan Negara dan Bangsa Indonesia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w:t>
      </w:r>
      <w:proofErr w:type="gramStart"/>
      <w:r>
        <w:rPr>
          <w:rFonts w:ascii="Times New Roman" w:hAnsi="Times New Roman" w:cs="Times New Roman"/>
          <w:sz w:val="24"/>
          <w:szCs w:val="24"/>
        </w:rPr>
        <w:t xml:space="preserve">Peluang terjadinya desintegrasi bangsa cenderung </w:t>
      </w:r>
      <w:r>
        <w:rPr>
          <w:rFonts w:ascii="Times New Roman" w:hAnsi="Times New Roman" w:cs="Times New Roman"/>
          <w:sz w:val="24"/>
          <w:szCs w:val="24"/>
        </w:rPr>
        <w:lastRenderedPageBreak/>
        <w:t>terbuka lebar, jika pembenahan karakter terhadap lingkungan alam, lingkungan sosial dan budaya serta masyarakat tidak secepatnya dilakukan.</w:t>
      </w:r>
      <w:proofErr w:type="gramEnd"/>
    </w:p>
    <w:p w:rsidR="005E303E" w:rsidRDefault="005E303E" w:rsidP="0049492C">
      <w:pPr>
        <w:pStyle w:val="ListParagraph"/>
        <w:tabs>
          <w:tab w:val="left" w:pos="0"/>
        </w:tabs>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Buku </w:t>
      </w:r>
      <w:r w:rsidRPr="00D90D0E">
        <w:rPr>
          <w:rFonts w:ascii="Times New Roman" w:hAnsi="Times New Roman" w:cs="Times New Roman"/>
          <w:i/>
          <w:sz w:val="24"/>
          <w:szCs w:val="24"/>
        </w:rPr>
        <w:t>Bumi Bicara</w:t>
      </w:r>
      <w:r>
        <w:rPr>
          <w:rFonts w:ascii="Times New Roman" w:hAnsi="Times New Roman" w:cs="Times New Roman"/>
          <w:sz w:val="24"/>
          <w:szCs w:val="24"/>
        </w:rPr>
        <w:t xml:space="preserve">, sesungguhnya mengusung ideologi tentang kepedulian terhadap perbaikan lingkungan, pembenaran pembentukan karakter manusia, penertiban mental penguasa dan bentuk kekuasaan, serta kepedulian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kemajemukan untuk membina persatuan agar tidak terjadi bahaya desintegrasi bangsa. Ideologi besar dan linier yang diusung oleh puisi-puisi keempat penyair perempuan Indonesia, yang dimuat dalam </w:t>
      </w:r>
      <w:r w:rsidRPr="00642693">
        <w:rPr>
          <w:rFonts w:ascii="Times New Roman" w:hAnsi="Times New Roman" w:cs="Times New Roman"/>
          <w:i/>
          <w:sz w:val="24"/>
          <w:szCs w:val="24"/>
        </w:rPr>
        <w:t>Bumi Bicara</w:t>
      </w:r>
      <w:r>
        <w:rPr>
          <w:rFonts w:ascii="Times New Roman" w:hAnsi="Times New Roman" w:cs="Times New Roman"/>
          <w:sz w:val="24"/>
          <w:szCs w:val="24"/>
        </w:rPr>
        <w:t xml:space="preserve"> ini, patut dipahami oleh pembaca dari kalangan manapun, baik penguasa, rakyat biasa, apalagi bagi pemerhati masalah sosial budaya dan masyarakat di Indonesia. </w:t>
      </w:r>
    </w:p>
    <w:p w:rsidR="005E303E" w:rsidRDefault="005E303E" w:rsidP="00800C42">
      <w:pPr>
        <w:pStyle w:val="ListParagraph"/>
        <w:tabs>
          <w:tab w:val="left" w:pos="0"/>
        </w:tabs>
        <w:spacing w:line="360" w:lineRule="auto"/>
        <w:ind w:left="1800" w:firstLine="360"/>
        <w:rPr>
          <w:rFonts w:ascii="Times New Roman" w:hAnsi="Times New Roman" w:cs="Times New Roman"/>
          <w:sz w:val="24"/>
          <w:szCs w:val="24"/>
        </w:rPr>
      </w:pPr>
      <w:r>
        <w:rPr>
          <w:rFonts w:ascii="Times New Roman" w:hAnsi="Times New Roman" w:cs="Times New Roman"/>
          <w:sz w:val="24"/>
          <w:szCs w:val="24"/>
        </w:rPr>
        <w:t xml:space="preserve"> </w:t>
      </w:r>
    </w:p>
    <w:p w:rsidR="005E303E" w:rsidRPr="00BE60D5" w:rsidRDefault="005E303E" w:rsidP="0049492C">
      <w:pPr>
        <w:pStyle w:val="ListParagraph"/>
        <w:numPr>
          <w:ilvl w:val="0"/>
          <w:numId w:val="1"/>
        </w:numPr>
        <w:tabs>
          <w:tab w:val="left" w:pos="0"/>
        </w:tabs>
        <w:spacing w:line="360" w:lineRule="auto"/>
        <w:rPr>
          <w:rFonts w:ascii="Times New Roman" w:hAnsi="Times New Roman" w:cs="Times New Roman"/>
          <w:b/>
          <w:sz w:val="24"/>
          <w:szCs w:val="24"/>
        </w:rPr>
      </w:pPr>
      <w:r w:rsidRPr="00BE60D5">
        <w:rPr>
          <w:rFonts w:ascii="Times New Roman" w:hAnsi="Times New Roman" w:cs="Times New Roman"/>
          <w:b/>
          <w:sz w:val="24"/>
          <w:szCs w:val="24"/>
        </w:rPr>
        <w:t xml:space="preserve">Penutup </w:t>
      </w:r>
    </w:p>
    <w:p w:rsidR="005E303E" w:rsidRDefault="005E303E" w:rsidP="00BA1569">
      <w:pPr>
        <w:pStyle w:val="ListParagraph"/>
        <w:tabs>
          <w:tab w:val="left" w:pos="0"/>
        </w:tabs>
        <w:spacing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Akhirnya, tulisan ini saya tutup dengan mengutip sebuah pepatah lama, yakni “tidak ada gading yang tiada retak”.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Demikian juga halnya dengan buku </w:t>
      </w:r>
      <w:r w:rsidRPr="00870228">
        <w:rPr>
          <w:rFonts w:ascii="Times New Roman" w:hAnsi="Times New Roman" w:cs="Times New Roman"/>
          <w:i/>
          <w:sz w:val="24"/>
          <w:szCs w:val="24"/>
        </w:rPr>
        <w:t>Bumi Bicara</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Kekuatan substansial yang dimiliki oleh karya-karya sastra </w:t>
      </w:r>
      <w:r w:rsidRPr="0055657C">
        <w:rPr>
          <w:rFonts w:ascii="Times New Roman" w:hAnsi="Times New Roman" w:cs="Times New Roman"/>
          <w:i/>
          <w:sz w:val="24"/>
          <w:szCs w:val="24"/>
        </w:rPr>
        <w:t>genre</w:t>
      </w:r>
      <w:r>
        <w:rPr>
          <w:rFonts w:ascii="Times New Roman" w:hAnsi="Times New Roman" w:cs="Times New Roman"/>
          <w:sz w:val="24"/>
          <w:szCs w:val="24"/>
        </w:rPr>
        <w:t xml:space="preserve"> puisi yang dimuat dalam buku ini, patut dipujikan secara perspektif kesastraan, walau tindakan pihak penerbit yang telah tanpa kontrol yang baik dan kecermatan yang tinggi, telah pula menjatuhkan nilai lebih buku </w:t>
      </w:r>
      <w:r w:rsidRPr="00875E58">
        <w:rPr>
          <w:rFonts w:ascii="Times New Roman" w:hAnsi="Times New Roman" w:cs="Times New Roman"/>
          <w:i/>
          <w:sz w:val="24"/>
          <w:szCs w:val="24"/>
        </w:rPr>
        <w:t>Bumi Bicara</w:t>
      </w:r>
      <w:r>
        <w:rPr>
          <w:rFonts w:ascii="Times New Roman" w:hAnsi="Times New Roman" w:cs="Times New Roman"/>
          <w:sz w:val="24"/>
          <w:szCs w:val="24"/>
        </w:rPr>
        <w:t xml:space="preserve"> secara </w:t>
      </w:r>
      <w:r w:rsidRPr="00875E58">
        <w:rPr>
          <w:rFonts w:ascii="Times New Roman" w:hAnsi="Times New Roman" w:cs="Times New Roman"/>
          <w:i/>
          <w:sz w:val="24"/>
          <w:szCs w:val="24"/>
        </w:rPr>
        <w:t>performance</w:t>
      </w:r>
      <w:r>
        <w:rPr>
          <w:rFonts w:ascii="Times New Roman" w:hAnsi="Times New Roman" w:cs="Times New Roman"/>
          <w:sz w:val="24"/>
          <w:szCs w:val="24"/>
        </w:rPr>
        <w:t xml:space="preserve"> fisiknya. </w:t>
      </w:r>
      <w:proofErr w:type="gramStart"/>
      <w:r>
        <w:rPr>
          <w:rFonts w:ascii="Times New Roman" w:hAnsi="Times New Roman" w:cs="Times New Roman"/>
          <w:sz w:val="24"/>
          <w:szCs w:val="24"/>
        </w:rPr>
        <w:t>Tak mengapa, kesempurnaan pasti berawal dari sebuah ketidaksempurnaan.</w:t>
      </w:r>
      <w:proofErr w:type="gramEnd"/>
      <w:r>
        <w:rPr>
          <w:rFonts w:ascii="Times New Roman" w:hAnsi="Times New Roman" w:cs="Times New Roman"/>
          <w:sz w:val="24"/>
          <w:szCs w:val="24"/>
        </w:rPr>
        <w:t xml:space="preserve"> Semoga menjadi lebih baik kedepan. </w:t>
      </w:r>
      <w:bookmarkStart w:id="0" w:name="_GoBack"/>
      <w:bookmarkEnd w:id="0"/>
    </w:p>
    <w:p w:rsidR="005E303E" w:rsidRPr="00BA1569" w:rsidRDefault="005E303E" w:rsidP="00BA1569">
      <w:pPr>
        <w:tabs>
          <w:tab w:val="left" w:pos="0"/>
        </w:tabs>
        <w:spacing w:line="360" w:lineRule="auto"/>
        <w:jc w:val="center"/>
        <w:rPr>
          <w:rFonts w:ascii="Times New Roman" w:hAnsi="Times New Roman" w:cs="Times New Roman"/>
          <w:sz w:val="24"/>
          <w:szCs w:val="24"/>
        </w:rPr>
      </w:pPr>
      <w:r w:rsidRPr="00BA1569">
        <w:rPr>
          <w:rFonts w:ascii="Times New Roman" w:hAnsi="Times New Roman" w:cs="Times New Roman"/>
          <w:sz w:val="24"/>
          <w:szCs w:val="24"/>
        </w:rPr>
        <w:t>----- *** -----</w:t>
      </w:r>
    </w:p>
    <w:p w:rsidR="005E303E" w:rsidRPr="00E27F13" w:rsidRDefault="005E303E" w:rsidP="00800C42">
      <w:pPr>
        <w:pStyle w:val="ListParagraph"/>
        <w:tabs>
          <w:tab w:val="left" w:pos="0"/>
        </w:tabs>
        <w:spacing w:line="360" w:lineRule="auto"/>
        <w:ind w:firstLine="720"/>
        <w:jc w:val="center"/>
        <w:rPr>
          <w:rFonts w:ascii="Times New Roman" w:hAnsi="Times New Roman" w:cs="Times New Roman"/>
          <w:sz w:val="24"/>
          <w:szCs w:val="24"/>
        </w:rPr>
      </w:pPr>
    </w:p>
    <w:p w:rsidR="00CA7B47" w:rsidRDefault="00CA7B47" w:rsidP="00800C42">
      <w:pPr>
        <w:tabs>
          <w:tab w:val="left" w:pos="0"/>
        </w:tabs>
      </w:pPr>
    </w:p>
    <w:sectPr w:rsidR="00CA7B47" w:rsidSect="00E41D6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03E" w:rsidRDefault="005E303E" w:rsidP="005E303E">
      <w:pPr>
        <w:spacing w:after="0"/>
      </w:pPr>
      <w:r>
        <w:separator/>
      </w:r>
    </w:p>
  </w:endnote>
  <w:endnote w:type="continuationSeparator" w:id="0">
    <w:p w:rsidR="005E303E" w:rsidRDefault="005E303E" w:rsidP="005E3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055378"/>
      <w:docPartObj>
        <w:docPartGallery w:val="Page Numbers (Bottom of Page)"/>
        <w:docPartUnique/>
      </w:docPartObj>
    </w:sdtPr>
    <w:sdtEndPr/>
    <w:sdtContent>
      <w:p w:rsidR="00522DAD" w:rsidRDefault="00BA1569">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522DAD" w:rsidRDefault="00BA1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03E" w:rsidRDefault="005E303E" w:rsidP="005E303E">
      <w:pPr>
        <w:spacing w:after="0"/>
      </w:pPr>
      <w:r>
        <w:separator/>
      </w:r>
    </w:p>
  </w:footnote>
  <w:footnote w:type="continuationSeparator" w:id="0">
    <w:p w:rsidR="005E303E" w:rsidRDefault="005E303E" w:rsidP="005E303E">
      <w:pPr>
        <w:spacing w:after="0"/>
      </w:pPr>
      <w:r>
        <w:continuationSeparator/>
      </w:r>
    </w:p>
  </w:footnote>
  <w:footnote w:id="1">
    <w:p w:rsidR="005E303E" w:rsidRDefault="005E303E" w:rsidP="005E303E">
      <w:pPr>
        <w:pStyle w:val="FootnoteText"/>
        <w:ind w:left="851" w:hanging="142"/>
      </w:pPr>
      <w:r>
        <w:rPr>
          <w:rStyle w:val="FootnoteReference"/>
        </w:rPr>
        <w:footnoteRef/>
      </w:r>
      <w:r>
        <w:t xml:space="preserve"> </w:t>
      </w:r>
      <w:proofErr w:type="gramStart"/>
      <w:r>
        <w:t xml:space="preserve">Makalah </w:t>
      </w:r>
      <w:r>
        <w:rPr>
          <w:lang w:val="id-ID"/>
        </w:rPr>
        <w:t xml:space="preserve">ini pernah </w:t>
      </w:r>
      <w:r>
        <w:t xml:space="preserve">dipresentasikan dalam acara “Bedah Buku” dalam rangkaian kegiatan </w:t>
      </w:r>
      <w:r w:rsidRPr="00AE1CD0">
        <w:rPr>
          <w:i/>
        </w:rPr>
        <w:t>Padang Book Fair 2012</w:t>
      </w:r>
      <w:r>
        <w:t>, bertempat di RRI Padang, tanggal 5 November 2012.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4D8"/>
    <w:multiLevelType w:val="multilevel"/>
    <w:tmpl w:val="9222CDD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940A11"/>
    <w:multiLevelType w:val="hybridMultilevel"/>
    <w:tmpl w:val="501804A8"/>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F8B53E2"/>
    <w:multiLevelType w:val="hybridMultilevel"/>
    <w:tmpl w:val="3566D102"/>
    <w:lvl w:ilvl="0" w:tplc="195427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75B0788"/>
    <w:multiLevelType w:val="hybridMultilevel"/>
    <w:tmpl w:val="25FA6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3E"/>
    <w:rsid w:val="00122571"/>
    <w:rsid w:val="0049492C"/>
    <w:rsid w:val="005E303E"/>
    <w:rsid w:val="00800C42"/>
    <w:rsid w:val="00BA1569"/>
    <w:rsid w:val="00CA7B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3E"/>
    <w:pPr>
      <w:spacing w:line="24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03E"/>
    <w:pPr>
      <w:ind w:left="720"/>
      <w:contextualSpacing/>
    </w:pPr>
  </w:style>
  <w:style w:type="paragraph" w:styleId="FootnoteText">
    <w:name w:val="footnote text"/>
    <w:basedOn w:val="Normal"/>
    <w:link w:val="FootnoteTextChar"/>
    <w:uiPriority w:val="99"/>
    <w:semiHidden/>
    <w:unhideWhenUsed/>
    <w:rsid w:val="005E303E"/>
    <w:pPr>
      <w:spacing w:after="0"/>
    </w:pPr>
    <w:rPr>
      <w:sz w:val="20"/>
      <w:szCs w:val="20"/>
    </w:rPr>
  </w:style>
  <w:style w:type="character" w:customStyle="1" w:styleId="FootnoteTextChar">
    <w:name w:val="Footnote Text Char"/>
    <w:basedOn w:val="DefaultParagraphFont"/>
    <w:link w:val="FootnoteText"/>
    <w:uiPriority w:val="99"/>
    <w:semiHidden/>
    <w:rsid w:val="005E303E"/>
    <w:rPr>
      <w:sz w:val="20"/>
      <w:szCs w:val="20"/>
      <w:lang w:val="en-US"/>
    </w:rPr>
  </w:style>
  <w:style w:type="character" w:styleId="FootnoteReference">
    <w:name w:val="footnote reference"/>
    <w:basedOn w:val="DefaultParagraphFont"/>
    <w:uiPriority w:val="99"/>
    <w:semiHidden/>
    <w:unhideWhenUsed/>
    <w:rsid w:val="005E303E"/>
    <w:rPr>
      <w:vertAlign w:val="superscript"/>
    </w:rPr>
  </w:style>
  <w:style w:type="paragraph" w:styleId="Footer">
    <w:name w:val="footer"/>
    <w:basedOn w:val="Normal"/>
    <w:link w:val="FooterChar"/>
    <w:uiPriority w:val="99"/>
    <w:unhideWhenUsed/>
    <w:rsid w:val="005E303E"/>
    <w:pPr>
      <w:tabs>
        <w:tab w:val="center" w:pos="4680"/>
        <w:tab w:val="right" w:pos="9360"/>
      </w:tabs>
      <w:spacing w:after="0"/>
    </w:pPr>
  </w:style>
  <w:style w:type="character" w:customStyle="1" w:styleId="FooterChar">
    <w:name w:val="Footer Char"/>
    <w:basedOn w:val="DefaultParagraphFont"/>
    <w:link w:val="Footer"/>
    <w:uiPriority w:val="99"/>
    <w:rsid w:val="005E303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3E"/>
    <w:pPr>
      <w:spacing w:line="24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03E"/>
    <w:pPr>
      <w:ind w:left="720"/>
      <w:contextualSpacing/>
    </w:pPr>
  </w:style>
  <w:style w:type="paragraph" w:styleId="FootnoteText">
    <w:name w:val="footnote text"/>
    <w:basedOn w:val="Normal"/>
    <w:link w:val="FootnoteTextChar"/>
    <w:uiPriority w:val="99"/>
    <w:semiHidden/>
    <w:unhideWhenUsed/>
    <w:rsid w:val="005E303E"/>
    <w:pPr>
      <w:spacing w:after="0"/>
    </w:pPr>
    <w:rPr>
      <w:sz w:val="20"/>
      <w:szCs w:val="20"/>
    </w:rPr>
  </w:style>
  <w:style w:type="character" w:customStyle="1" w:styleId="FootnoteTextChar">
    <w:name w:val="Footnote Text Char"/>
    <w:basedOn w:val="DefaultParagraphFont"/>
    <w:link w:val="FootnoteText"/>
    <w:uiPriority w:val="99"/>
    <w:semiHidden/>
    <w:rsid w:val="005E303E"/>
    <w:rPr>
      <w:sz w:val="20"/>
      <w:szCs w:val="20"/>
      <w:lang w:val="en-US"/>
    </w:rPr>
  </w:style>
  <w:style w:type="character" w:styleId="FootnoteReference">
    <w:name w:val="footnote reference"/>
    <w:basedOn w:val="DefaultParagraphFont"/>
    <w:uiPriority w:val="99"/>
    <w:semiHidden/>
    <w:unhideWhenUsed/>
    <w:rsid w:val="005E303E"/>
    <w:rPr>
      <w:vertAlign w:val="superscript"/>
    </w:rPr>
  </w:style>
  <w:style w:type="paragraph" w:styleId="Footer">
    <w:name w:val="footer"/>
    <w:basedOn w:val="Normal"/>
    <w:link w:val="FooterChar"/>
    <w:uiPriority w:val="99"/>
    <w:unhideWhenUsed/>
    <w:rsid w:val="005E303E"/>
    <w:pPr>
      <w:tabs>
        <w:tab w:val="center" w:pos="4680"/>
        <w:tab w:val="right" w:pos="9360"/>
      </w:tabs>
      <w:spacing w:after="0"/>
    </w:pPr>
  </w:style>
  <w:style w:type="character" w:customStyle="1" w:styleId="FooterChar">
    <w:name w:val="Footer Char"/>
    <w:basedOn w:val="DefaultParagraphFont"/>
    <w:link w:val="Footer"/>
    <w:uiPriority w:val="99"/>
    <w:rsid w:val="005E303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48F3-7F8F-479F-B816-FC081278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3938</Words>
  <Characters>22451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2018-05-25T14:26:00Z</dcterms:created>
  <dcterms:modified xsi:type="dcterms:W3CDTF">2018-05-25T15:21:00Z</dcterms:modified>
</cp:coreProperties>
</file>