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1C" w:rsidRPr="001F7C79" w:rsidRDefault="002F7B1C" w:rsidP="002F7B1C">
      <w:pPr>
        <w:jc w:val="right"/>
        <w:rPr>
          <w:rFonts w:ascii="Times New Roman" w:hAnsi="Times New Roman" w:cs="Times New Roman"/>
          <w:sz w:val="28"/>
          <w:szCs w:val="28"/>
        </w:rPr>
      </w:pPr>
      <w:r w:rsidRPr="001F7C79">
        <w:rPr>
          <w:rFonts w:ascii="Times New Roman" w:hAnsi="Times New Roman" w:cs="Times New Roman"/>
          <w:sz w:val="28"/>
          <w:szCs w:val="28"/>
        </w:rPr>
        <w:t>Bidang Ilmu : Pertanian</w:t>
      </w:r>
    </w:p>
    <w:p w:rsidR="002F7B1C" w:rsidRPr="001F7C79" w:rsidRDefault="002F7B1C" w:rsidP="002F7B1C">
      <w:pPr>
        <w:rPr>
          <w:rFonts w:ascii="Times New Roman" w:hAnsi="Times New Roman" w:cs="Times New Roman"/>
          <w:sz w:val="28"/>
          <w:szCs w:val="28"/>
        </w:rPr>
      </w:pPr>
    </w:p>
    <w:p w:rsidR="002F7B1C" w:rsidRPr="001F7C79" w:rsidRDefault="002F7B1C" w:rsidP="002F7B1C">
      <w:pPr>
        <w:jc w:val="center"/>
        <w:rPr>
          <w:rFonts w:ascii="Times New Roman" w:hAnsi="Times New Roman" w:cs="Times New Roman"/>
          <w:sz w:val="28"/>
          <w:szCs w:val="28"/>
        </w:rPr>
      </w:pPr>
      <w:r w:rsidRPr="001F7C79">
        <w:rPr>
          <w:rFonts w:ascii="Times New Roman" w:hAnsi="Times New Roman" w:cs="Times New Roman"/>
          <w:sz w:val="28"/>
          <w:szCs w:val="28"/>
        </w:rPr>
        <w:t>USULAN PENELITIAN</w:t>
      </w:r>
    </w:p>
    <w:p w:rsidR="002F7B1C" w:rsidRPr="001F7C79" w:rsidRDefault="002F7B1C" w:rsidP="002F7B1C">
      <w:pPr>
        <w:jc w:val="center"/>
        <w:rPr>
          <w:rFonts w:ascii="Times New Roman" w:hAnsi="Times New Roman" w:cs="Times New Roman"/>
          <w:sz w:val="28"/>
          <w:szCs w:val="28"/>
        </w:rPr>
      </w:pPr>
      <w:r w:rsidRPr="001F7C79">
        <w:rPr>
          <w:rFonts w:ascii="Times New Roman" w:hAnsi="Times New Roman" w:cs="Times New Roman"/>
          <w:sz w:val="28"/>
          <w:szCs w:val="28"/>
        </w:rPr>
        <w:t>DANA DIPA FAKULTAS PERTANIAN UNAND</w:t>
      </w:r>
    </w:p>
    <w:p w:rsidR="002F7B1C" w:rsidRPr="001F7C79" w:rsidRDefault="002F7B1C" w:rsidP="002F7B1C">
      <w:pPr>
        <w:rPr>
          <w:rFonts w:ascii="Times New Roman" w:hAnsi="Times New Roman" w:cs="Times New Roman"/>
        </w:rPr>
      </w:pPr>
    </w:p>
    <w:p w:rsidR="002F7B1C" w:rsidRPr="001F7C79" w:rsidRDefault="002F7B1C" w:rsidP="002F7B1C">
      <w:pPr>
        <w:rPr>
          <w:rFonts w:ascii="Times New Roman" w:hAnsi="Times New Roman" w:cs="Times New Roman"/>
        </w:rPr>
      </w:pPr>
    </w:p>
    <w:p w:rsidR="002F7B1C" w:rsidRPr="001F7C79" w:rsidRDefault="002F7B1C" w:rsidP="002F7B1C">
      <w:pPr>
        <w:jc w:val="center"/>
        <w:rPr>
          <w:rFonts w:ascii="Times New Roman" w:hAnsi="Times New Roman" w:cs="Times New Roman"/>
        </w:rPr>
      </w:pPr>
      <w:r w:rsidRPr="001F7C79">
        <w:rPr>
          <w:rFonts w:ascii="Times New Roman" w:hAnsi="Times New Roman" w:cs="Times New Roman"/>
          <w:noProof/>
        </w:rPr>
        <w:drawing>
          <wp:inline distT="0" distB="0" distL="0" distR="0" wp14:anchorId="1B7F3A52" wp14:editId="7AED0BF7">
            <wp:extent cx="1144645" cy="1455088"/>
            <wp:effectExtent l="0" t="0" r="0" b="0"/>
            <wp:docPr id="1" name="rg_hi" descr="https://encrypted-tbn1.google.com/images?q=tbn:ANd9GcSAXRMDM3vVB5y_2y9NAIQWTm7jcGvl11h32oJjRrlpn9r8Px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AXRMDM3vVB5y_2y9NAIQWTm7jcGvl11h32oJjRrlpn9r8Pxz2"/>
                    <pic:cNvPicPr>
                      <a:picLocks noChangeAspect="1" noChangeArrowheads="1"/>
                    </pic:cNvPicPr>
                  </pic:nvPicPr>
                  <pic:blipFill>
                    <a:blip r:embed="rId9" cstate="print"/>
                    <a:srcRect/>
                    <a:stretch>
                      <a:fillRect/>
                    </a:stretch>
                  </pic:blipFill>
                  <pic:spPr bwMode="auto">
                    <a:xfrm>
                      <a:off x="0" y="0"/>
                      <a:ext cx="1147088" cy="1458194"/>
                    </a:xfrm>
                    <a:prstGeom prst="rect">
                      <a:avLst/>
                    </a:prstGeom>
                    <a:noFill/>
                    <a:ln w="9525">
                      <a:noFill/>
                      <a:miter lim="800000"/>
                      <a:headEnd/>
                      <a:tailEnd/>
                    </a:ln>
                  </pic:spPr>
                </pic:pic>
              </a:graphicData>
            </a:graphic>
          </wp:inline>
        </w:drawing>
      </w:r>
    </w:p>
    <w:p w:rsidR="002F7B1C" w:rsidRPr="001F7C79" w:rsidRDefault="002F7B1C" w:rsidP="002F7B1C">
      <w:pPr>
        <w:rPr>
          <w:rFonts w:ascii="Times New Roman" w:hAnsi="Times New Roman" w:cs="Times New Roman"/>
        </w:rPr>
      </w:pPr>
    </w:p>
    <w:p w:rsidR="002F7B1C" w:rsidRPr="001F7C79" w:rsidRDefault="00B80154" w:rsidP="002F7B1C">
      <w:pPr>
        <w:jc w:val="center"/>
        <w:rPr>
          <w:rFonts w:ascii="Times New Roman" w:hAnsi="Times New Roman" w:cs="Times New Roman"/>
          <w:sz w:val="28"/>
          <w:szCs w:val="28"/>
        </w:rPr>
      </w:pPr>
      <w:r>
        <w:rPr>
          <w:rFonts w:ascii="Times New Roman" w:hAnsi="Times New Roman" w:cs="Times New Roman"/>
          <w:sz w:val="28"/>
          <w:szCs w:val="28"/>
        </w:rPr>
        <w:t>TINGKAT SERANGAN</w:t>
      </w:r>
      <w:r w:rsidR="00D716D7" w:rsidRPr="001F7C79">
        <w:rPr>
          <w:rFonts w:ascii="Times New Roman" w:hAnsi="Times New Roman" w:cs="Times New Roman"/>
          <w:sz w:val="28"/>
          <w:szCs w:val="28"/>
        </w:rPr>
        <w:t xml:space="preserve"> HAMA KUMBANG PUCUK KELAPA</w:t>
      </w:r>
    </w:p>
    <w:p w:rsidR="002F7B1C" w:rsidRPr="001F7C79" w:rsidRDefault="00D716D7" w:rsidP="002F7B1C">
      <w:pPr>
        <w:jc w:val="center"/>
        <w:rPr>
          <w:rFonts w:ascii="Times New Roman" w:hAnsi="Times New Roman" w:cs="Times New Roman"/>
          <w:sz w:val="28"/>
          <w:szCs w:val="28"/>
        </w:rPr>
      </w:pPr>
      <w:r w:rsidRPr="00AE1854">
        <w:rPr>
          <w:rFonts w:ascii="Times New Roman" w:hAnsi="Times New Roman" w:cs="Times New Roman"/>
          <w:i/>
          <w:sz w:val="28"/>
          <w:szCs w:val="28"/>
        </w:rPr>
        <w:t>Brontispa longis</w:t>
      </w:r>
      <w:r w:rsidR="00AE1854" w:rsidRPr="00AE1854">
        <w:rPr>
          <w:rFonts w:ascii="Times New Roman" w:hAnsi="Times New Roman" w:cs="Times New Roman"/>
          <w:i/>
          <w:sz w:val="28"/>
          <w:szCs w:val="28"/>
        </w:rPr>
        <w:t>sima</w:t>
      </w:r>
      <w:r w:rsidR="00AE1854">
        <w:rPr>
          <w:rFonts w:ascii="Times New Roman" w:hAnsi="Times New Roman" w:cs="Times New Roman"/>
          <w:sz w:val="28"/>
          <w:szCs w:val="28"/>
        </w:rPr>
        <w:t xml:space="preserve"> (Gestro) DI SUMATERA BARAT</w:t>
      </w:r>
    </w:p>
    <w:p w:rsidR="002F7B1C" w:rsidRPr="001F7C79" w:rsidRDefault="002F7B1C" w:rsidP="002F7B1C">
      <w:pPr>
        <w:rPr>
          <w:rFonts w:ascii="Times New Roman" w:hAnsi="Times New Roman" w:cs="Times New Roman"/>
          <w:sz w:val="28"/>
          <w:szCs w:val="28"/>
        </w:rPr>
      </w:pPr>
    </w:p>
    <w:p w:rsidR="002F7B1C" w:rsidRPr="001F7C79" w:rsidRDefault="002F7B1C" w:rsidP="002F7B1C">
      <w:pPr>
        <w:jc w:val="center"/>
        <w:rPr>
          <w:rFonts w:ascii="Times New Roman" w:hAnsi="Times New Roman" w:cs="Times New Roman"/>
          <w:sz w:val="28"/>
          <w:szCs w:val="28"/>
        </w:rPr>
      </w:pPr>
      <w:r w:rsidRPr="001F7C79">
        <w:rPr>
          <w:rFonts w:ascii="Times New Roman" w:hAnsi="Times New Roman" w:cs="Times New Roman"/>
          <w:sz w:val="28"/>
          <w:szCs w:val="28"/>
        </w:rPr>
        <w:t>TIM PENGUSUL</w:t>
      </w:r>
    </w:p>
    <w:p w:rsidR="002F7B1C" w:rsidRDefault="002F7B1C" w:rsidP="002F7B1C">
      <w:pPr>
        <w:spacing w:after="0" w:line="240" w:lineRule="auto"/>
        <w:jc w:val="center"/>
        <w:rPr>
          <w:rFonts w:ascii="Times New Roman" w:hAnsi="Times New Roman" w:cs="Times New Roman"/>
          <w:sz w:val="28"/>
          <w:szCs w:val="28"/>
        </w:rPr>
      </w:pPr>
      <w:r w:rsidRPr="001F7C79">
        <w:rPr>
          <w:rFonts w:ascii="Times New Roman" w:hAnsi="Times New Roman" w:cs="Times New Roman"/>
          <w:sz w:val="28"/>
          <w:szCs w:val="28"/>
        </w:rPr>
        <w:t>Ir. YUNISMAN, MP.</w:t>
      </w:r>
      <w:r w:rsidRPr="001F7C79">
        <w:rPr>
          <w:rFonts w:ascii="Times New Roman" w:hAnsi="Times New Roman" w:cs="Times New Roman"/>
          <w:sz w:val="28"/>
          <w:szCs w:val="28"/>
        </w:rPr>
        <w:br/>
      </w:r>
      <w:r w:rsidR="00D716D7" w:rsidRPr="001F7C79">
        <w:rPr>
          <w:rFonts w:ascii="Times New Roman" w:hAnsi="Times New Roman" w:cs="Times New Roman"/>
          <w:sz w:val="28"/>
          <w:szCs w:val="28"/>
        </w:rPr>
        <w:t>Dr.</w:t>
      </w:r>
      <w:r w:rsidRPr="001F7C79">
        <w:rPr>
          <w:rFonts w:ascii="Times New Roman" w:hAnsi="Times New Roman" w:cs="Times New Roman"/>
          <w:sz w:val="28"/>
          <w:szCs w:val="28"/>
        </w:rPr>
        <w:t xml:space="preserve">Ir. </w:t>
      </w:r>
      <w:r w:rsidR="00D716D7" w:rsidRPr="001F7C79">
        <w:rPr>
          <w:rFonts w:ascii="Times New Roman" w:hAnsi="Times New Roman" w:cs="Times New Roman"/>
          <w:sz w:val="28"/>
          <w:szCs w:val="28"/>
        </w:rPr>
        <w:t>ARNETI</w:t>
      </w:r>
      <w:r w:rsidRPr="001F7C79">
        <w:rPr>
          <w:rFonts w:ascii="Times New Roman" w:hAnsi="Times New Roman" w:cs="Times New Roman"/>
          <w:sz w:val="28"/>
          <w:szCs w:val="28"/>
        </w:rPr>
        <w:t>, MS.</w:t>
      </w:r>
      <w:r w:rsidR="00B80154">
        <w:rPr>
          <w:rFonts w:ascii="Times New Roman" w:hAnsi="Times New Roman" w:cs="Times New Roman"/>
          <w:sz w:val="28"/>
          <w:szCs w:val="28"/>
        </w:rPr>
        <w:t xml:space="preserve"> </w:t>
      </w:r>
    </w:p>
    <w:p w:rsidR="00B80154" w:rsidRPr="001F7C79" w:rsidRDefault="000C1252" w:rsidP="002F7B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Dr.</w:t>
      </w:r>
      <w:r w:rsidR="00B80154">
        <w:rPr>
          <w:rFonts w:ascii="Times New Roman" w:hAnsi="Times New Roman" w:cs="Times New Roman"/>
          <w:sz w:val="28"/>
          <w:szCs w:val="28"/>
        </w:rPr>
        <w:t xml:space="preserve"> HASMIANDY, </w:t>
      </w:r>
      <w:r>
        <w:rPr>
          <w:rFonts w:ascii="Times New Roman" w:hAnsi="Times New Roman" w:cs="Times New Roman"/>
          <w:sz w:val="28"/>
          <w:szCs w:val="28"/>
        </w:rPr>
        <w:t>SP.</w:t>
      </w:r>
      <w:r w:rsidR="00B80154">
        <w:rPr>
          <w:rFonts w:ascii="Times New Roman" w:hAnsi="Times New Roman" w:cs="Times New Roman"/>
          <w:sz w:val="28"/>
          <w:szCs w:val="28"/>
        </w:rPr>
        <w:t>MSi.</w:t>
      </w:r>
    </w:p>
    <w:p w:rsidR="002F7B1C" w:rsidRPr="001F7C79" w:rsidRDefault="002F7B1C" w:rsidP="002F7B1C">
      <w:pPr>
        <w:spacing w:after="0" w:line="240" w:lineRule="auto"/>
        <w:jc w:val="center"/>
        <w:rPr>
          <w:rFonts w:ascii="Times New Roman" w:hAnsi="Times New Roman" w:cs="Times New Roman"/>
          <w:sz w:val="28"/>
          <w:szCs w:val="28"/>
        </w:rPr>
      </w:pPr>
      <w:r w:rsidRPr="001F7C79">
        <w:rPr>
          <w:rFonts w:ascii="Times New Roman" w:hAnsi="Times New Roman" w:cs="Times New Roman"/>
          <w:sz w:val="28"/>
          <w:szCs w:val="28"/>
        </w:rPr>
        <w:t>Ir. SUARDI GANI, MS.</w:t>
      </w:r>
    </w:p>
    <w:p w:rsidR="002F7B1C" w:rsidRPr="001F7C79" w:rsidRDefault="002F7B1C" w:rsidP="002F7B1C">
      <w:pPr>
        <w:spacing w:after="0" w:line="240" w:lineRule="auto"/>
        <w:jc w:val="center"/>
        <w:rPr>
          <w:rFonts w:ascii="Times New Roman" w:hAnsi="Times New Roman" w:cs="Times New Roman"/>
          <w:sz w:val="28"/>
          <w:szCs w:val="28"/>
        </w:rPr>
      </w:pPr>
    </w:p>
    <w:p w:rsidR="002F7B1C" w:rsidRPr="001F7C79" w:rsidRDefault="002F7B1C" w:rsidP="002F7B1C">
      <w:pPr>
        <w:spacing w:after="0" w:line="240" w:lineRule="auto"/>
        <w:jc w:val="center"/>
        <w:rPr>
          <w:rFonts w:ascii="Times New Roman" w:hAnsi="Times New Roman" w:cs="Times New Roman"/>
          <w:sz w:val="28"/>
          <w:szCs w:val="28"/>
        </w:rPr>
      </w:pPr>
    </w:p>
    <w:p w:rsidR="002F7B1C" w:rsidRPr="001F7C79" w:rsidRDefault="002F7B1C" w:rsidP="002F7B1C">
      <w:pPr>
        <w:spacing w:after="0" w:line="240" w:lineRule="auto"/>
        <w:jc w:val="center"/>
        <w:rPr>
          <w:rFonts w:ascii="Times New Roman" w:hAnsi="Times New Roman" w:cs="Times New Roman"/>
          <w:sz w:val="28"/>
          <w:szCs w:val="28"/>
        </w:rPr>
      </w:pPr>
    </w:p>
    <w:p w:rsidR="002F7B1C" w:rsidRPr="001F7C79" w:rsidRDefault="002F7B1C" w:rsidP="002F7B1C">
      <w:pPr>
        <w:spacing w:after="0" w:line="240" w:lineRule="auto"/>
        <w:jc w:val="center"/>
        <w:rPr>
          <w:rFonts w:ascii="Times New Roman" w:hAnsi="Times New Roman" w:cs="Times New Roman"/>
          <w:sz w:val="28"/>
          <w:szCs w:val="28"/>
        </w:rPr>
      </w:pPr>
      <w:r w:rsidRPr="001F7C79">
        <w:rPr>
          <w:rFonts w:ascii="Times New Roman" w:hAnsi="Times New Roman" w:cs="Times New Roman"/>
          <w:sz w:val="28"/>
          <w:szCs w:val="28"/>
        </w:rPr>
        <w:t>JURUSAN HAMA DAN PENYAKIT TUMBUHAN</w:t>
      </w:r>
    </w:p>
    <w:p w:rsidR="002F7B1C" w:rsidRPr="001F7C79" w:rsidRDefault="002F7B1C" w:rsidP="002F7B1C">
      <w:pPr>
        <w:spacing w:after="0" w:line="240" w:lineRule="auto"/>
        <w:jc w:val="center"/>
        <w:rPr>
          <w:rFonts w:ascii="Times New Roman" w:hAnsi="Times New Roman" w:cs="Times New Roman"/>
          <w:sz w:val="28"/>
          <w:szCs w:val="28"/>
        </w:rPr>
      </w:pPr>
      <w:r w:rsidRPr="001F7C79">
        <w:rPr>
          <w:rFonts w:ascii="Times New Roman" w:hAnsi="Times New Roman" w:cs="Times New Roman"/>
          <w:sz w:val="28"/>
          <w:szCs w:val="28"/>
        </w:rPr>
        <w:t>FAKULTAS PERTANIAN</w:t>
      </w:r>
    </w:p>
    <w:p w:rsidR="002F7B1C" w:rsidRPr="001F7C79" w:rsidRDefault="002F7B1C" w:rsidP="002F7B1C">
      <w:pPr>
        <w:jc w:val="center"/>
        <w:rPr>
          <w:rFonts w:ascii="Times New Roman" w:hAnsi="Times New Roman" w:cs="Times New Roman"/>
          <w:sz w:val="28"/>
          <w:szCs w:val="28"/>
        </w:rPr>
      </w:pPr>
      <w:r w:rsidRPr="001F7C79">
        <w:rPr>
          <w:rFonts w:ascii="Times New Roman" w:hAnsi="Times New Roman" w:cs="Times New Roman"/>
          <w:sz w:val="28"/>
          <w:szCs w:val="28"/>
        </w:rPr>
        <w:t>UNIVERSITAS ANDALAS</w:t>
      </w:r>
      <w:r w:rsidR="00420F83">
        <w:rPr>
          <w:rFonts w:ascii="Times New Roman" w:hAnsi="Times New Roman" w:cs="Times New Roman"/>
          <w:sz w:val="28"/>
          <w:szCs w:val="28"/>
        </w:rPr>
        <w:br/>
      </w:r>
    </w:p>
    <w:p w:rsidR="00D716D7" w:rsidRPr="001F7C79" w:rsidRDefault="008665D7" w:rsidP="002F7B1C">
      <w:pPr>
        <w:jc w:val="center"/>
        <w:rPr>
          <w:rFonts w:ascii="Times New Roman" w:hAnsi="Times New Roman" w:cs="Times New Roman"/>
          <w:sz w:val="28"/>
          <w:szCs w:val="28"/>
        </w:rPr>
      </w:pPr>
      <w:r>
        <w:rPr>
          <w:rFonts w:ascii="Times New Roman" w:hAnsi="Times New Roman" w:cs="Times New Roman"/>
          <w:sz w:val="28"/>
          <w:szCs w:val="28"/>
        </w:rPr>
        <w:t>JUNI</w:t>
      </w:r>
      <w:r w:rsidR="002F7B1C" w:rsidRPr="001F7C79">
        <w:rPr>
          <w:rFonts w:ascii="Times New Roman" w:hAnsi="Times New Roman" w:cs="Times New Roman"/>
          <w:sz w:val="28"/>
          <w:szCs w:val="28"/>
        </w:rPr>
        <w:t xml:space="preserve"> 201</w:t>
      </w:r>
      <w:r w:rsidR="00D716D7" w:rsidRPr="001F7C79">
        <w:rPr>
          <w:rFonts w:ascii="Times New Roman" w:hAnsi="Times New Roman" w:cs="Times New Roman"/>
          <w:sz w:val="28"/>
          <w:szCs w:val="28"/>
        </w:rPr>
        <w:t>5</w:t>
      </w:r>
    </w:p>
    <w:p w:rsidR="00D716D7" w:rsidRDefault="00D716D7">
      <w:pPr>
        <w:rPr>
          <w:sz w:val="28"/>
          <w:szCs w:val="28"/>
        </w:rPr>
      </w:pPr>
      <w:r>
        <w:rPr>
          <w:sz w:val="28"/>
          <w:szCs w:val="28"/>
        </w:rPr>
        <w:br w:type="page"/>
      </w:r>
    </w:p>
    <w:p w:rsidR="00C07F03" w:rsidRPr="00104A14" w:rsidRDefault="00C07F03" w:rsidP="00C07F03">
      <w:pPr>
        <w:jc w:val="center"/>
        <w:rPr>
          <w:rFonts w:ascii="Times New Roman" w:hAnsi="Times New Roman" w:cs="Times New Roman"/>
          <w:sz w:val="24"/>
          <w:szCs w:val="24"/>
        </w:rPr>
      </w:pPr>
      <w:r w:rsidRPr="00104A14">
        <w:rPr>
          <w:rFonts w:ascii="Times New Roman" w:hAnsi="Times New Roman" w:cs="Times New Roman"/>
          <w:sz w:val="24"/>
          <w:szCs w:val="24"/>
        </w:rPr>
        <w:lastRenderedPageBreak/>
        <w:t>Halaman Pengesahan</w:t>
      </w:r>
    </w:p>
    <w:p w:rsidR="00C07F03" w:rsidRPr="00104A14" w:rsidRDefault="00C07F03" w:rsidP="00C07F03">
      <w:pPr>
        <w:tabs>
          <w:tab w:val="left" w:pos="3402"/>
        </w:tabs>
        <w:rPr>
          <w:rFonts w:ascii="Times New Roman" w:hAnsi="Times New Roman" w:cs="Times New Roman"/>
          <w:sz w:val="24"/>
          <w:szCs w:val="24"/>
        </w:rPr>
      </w:pPr>
      <w:r w:rsidRPr="00104A14">
        <w:rPr>
          <w:rFonts w:ascii="Times New Roman" w:hAnsi="Times New Roman" w:cs="Times New Roman"/>
          <w:sz w:val="24"/>
          <w:szCs w:val="24"/>
        </w:rPr>
        <w:t xml:space="preserve">Judul Penelitian </w:t>
      </w:r>
      <w:r w:rsidRPr="00104A14">
        <w:rPr>
          <w:rFonts w:ascii="Times New Roman" w:hAnsi="Times New Roman" w:cs="Times New Roman"/>
          <w:sz w:val="24"/>
          <w:szCs w:val="24"/>
        </w:rPr>
        <w:tab/>
        <w:t>: Tingkat Serangan Hama Kumbang Pucuk Kelapa</w:t>
      </w:r>
      <w:r w:rsidRPr="00104A14">
        <w:rPr>
          <w:rFonts w:ascii="Times New Roman" w:hAnsi="Times New Roman" w:cs="Times New Roman"/>
          <w:sz w:val="24"/>
          <w:szCs w:val="24"/>
          <w:lang w:val="id-ID"/>
        </w:rPr>
        <w:t xml:space="preserve"> </w:t>
      </w:r>
      <w:r w:rsidRPr="00104A14">
        <w:rPr>
          <w:rFonts w:ascii="Times New Roman" w:hAnsi="Times New Roman" w:cs="Times New Roman"/>
          <w:sz w:val="24"/>
          <w:szCs w:val="24"/>
          <w:lang w:val="id-ID"/>
        </w:rPr>
        <w:br/>
      </w:r>
      <w:r w:rsidRPr="00104A14">
        <w:rPr>
          <w:rFonts w:ascii="Times New Roman" w:hAnsi="Times New Roman" w:cs="Times New Roman"/>
          <w:sz w:val="24"/>
          <w:szCs w:val="24"/>
          <w:lang w:val="id-ID"/>
        </w:rPr>
        <w:tab/>
        <w:t xml:space="preserve">  </w:t>
      </w:r>
      <w:r w:rsidRPr="00104A14">
        <w:rPr>
          <w:rFonts w:ascii="Times New Roman" w:hAnsi="Times New Roman" w:cs="Times New Roman"/>
          <w:i/>
          <w:sz w:val="24"/>
          <w:szCs w:val="24"/>
        </w:rPr>
        <w:t>Brontispa longissima</w:t>
      </w:r>
      <w:r w:rsidRPr="00104A14">
        <w:rPr>
          <w:rFonts w:ascii="Times New Roman" w:hAnsi="Times New Roman" w:cs="Times New Roman"/>
          <w:sz w:val="24"/>
          <w:szCs w:val="24"/>
        </w:rPr>
        <w:t xml:space="preserve"> (Gestro) di Sumatera Barat</w:t>
      </w:r>
    </w:p>
    <w:p w:rsidR="00C07F03" w:rsidRPr="00104A14" w:rsidRDefault="00C07F03" w:rsidP="00C07F03">
      <w:pPr>
        <w:tabs>
          <w:tab w:val="left" w:pos="3402"/>
        </w:tabs>
        <w:rPr>
          <w:rFonts w:ascii="Times New Roman" w:hAnsi="Times New Roman" w:cs="Times New Roman"/>
          <w:sz w:val="24"/>
          <w:szCs w:val="24"/>
        </w:rPr>
      </w:pPr>
      <w:r w:rsidRPr="00104A14">
        <w:rPr>
          <w:rFonts w:ascii="Times New Roman" w:hAnsi="Times New Roman" w:cs="Times New Roman"/>
          <w:sz w:val="24"/>
          <w:szCs w:val="24"/>
        </w:rPr>
        <w:t xml:space="preserve">Bidang Ilmu </w:t>
      </w:r>
      <w:r w:rsidRPr="00104A14">
        <w:rPr>
          <w:rFonts w:ascii="Times New Roman" w:hAnsi="Times New Roman" w:cs="Times New Roman"/>
          <w:sz w:val="24"/>
          <w:szCs w:val="24"/>
        </w:rPr>
        <w:tab/>
        <w:t>: Pertanian</w:t>
      </w:r>
    </w:p>
    <w:p w:rsidR="00C07F03" w:rsidRPr="00104A14" w:rsidRDefault="00C07F03" w:rsidP="00C07F03">
      <w:pPr>
        <w:rPr>
          <w:rFonts w:ascii="Times New Roman" w:hAnsi="Times New Roman" w:cs="Times New Roman"/>
          <w:sz w:val="24"/>
          <w:szCs w:val="24"/>
        </w:rPr>
      </w:pPr>
      <w:r w:rsidRPr="00104A14">
        <w:rPr>
          <w:rFonts w:ascii="Times New Roman" w:hAnsi="Times New Roman" w:cs="Times New Roman"/>
          <w:sz w:val="24"/>
          <w:szCs w:val="24"/>
        </w:rPr>
        <w:t>Ketua Peneliti :</w:t>
      </w:r>
    </w:p>
    <w:p w:rsidR="00C07F03" w:rsidRPr="00104A14" w:rsidRDefault="00C07F03" w:rsidP="00C07F03">
      <w:pPr>
        <w:pStyle w:val="ListParagraph"/>
        <w:numPr>
          <w:ilvl w:val="0"/>
          <w:numId w:val="1"/>
        </w:numPr>
        <w:tabs>
          <w:tab w:val="left" w:pos="3402"/>
        </w:tabs>
        <w:rPr>
          <w:rFonts w:ascii="Times New Roman" w:hAnsi="Times New Roman" w:cs="Times New Roman"/>
          <w:sz w:val="24"/>
          <w:szCs w:val="24"/>
        </w:rPr>
      </w:pPr>
      <w:r w:rsidRPr="00104A14">
        <w:rPr>
          <w:rFonts w:ascii="Times New Roman" w:hAnsi="Times New Roman" w:cs="Times New Roman"/>
          <w:sz w:val="24"/>
          <w:szCs w:val="24"/>
        </w:rPr>
        <w:t xml:space="preserve">Nama Lengkap </w:t>
      </w:r>
      <w:r w:rsidRPr="00104A14">
        <w:rPr>
          <w:rFonts w:ascii="Times New Roman" w:hAnsi="Times New Roman" w:cs="Times New Roman"/>
          <w:sz w:val="24"/>
          <w:szCs w:val="24"/>
        </w:rPr>
        <w:tab/>
        <w:t>: Ir. Yunisman, MP.</w:t>
      </w:r>
    </w:p>
    <w:p w:rsidR="00C07F03" w:rsidRPr="00104A14" w:rsidRDefault="00C07F03" w:rsidP="00C07F03">
      <w:pPr>
        <w:pStyle w:val="ListParagraph"/>
        <w:numPr>
          <w:ilvl w:val="0"/>
          <w:numId w:val="1"/>
        </w:numPr>
        <w:tabs>
          <w:tab w:val="left" w:pos="3402"/>
        </w:tabs>
        <w:rPr>
          <w:rFonts w:ascii="Times New Roman" w:hAnsi="Times New Roman" w:cs="Times New Roman"/>
          <w:sz w:val="24"/>
          <w:szCs w:val="24"/>
        </w:rPr>
      </w:pPr>
      <w:r w:rsidRPr="00104A14">
        <w:rPr>
          <w:rFonts w:ascii="Times New Roman" w:hAnsi="Times New Roman" w:cs="Times New Roman"/>
          <w:sz w:val="24"/>
          <w:szCs w:val="24"/>
        </w:rPr>
        <w:t xml:space="preserve">NIP </w:t>
      </w:r>
      <w:r w:rsidRPr="00104A14">
        <w:rPr>
          <w:rFonts w:ascii="Times New Roman" w:hAnsi="Times New Roman" w:cs="Times New Roman"/>
          <w:sz w:val="24"/>
          <w:szCs w:val="24"/>
        </w:rPr>
        <w:tab/>
        <w:t>: 196408131990011003</w:t>
      </w:r>
    </w:p>
    <w:p w:rsidR="00C07F03" w:rsidRPr="00104A14" w:rsidRDefault="00C07F03" w:rsidP="00C07F03">
      <w:pPr>
        <w:pStyle w:val="ListParagraph"/>
        <w:numPr>
          <w:ilvl w:val="0"/>
          <w:numId w:val="1"/>
        </w:numPr>
        <w:tabs>
          <w:tab w:val="left" w:pos="3402"/>
        </w:tabs>
        <w:rPr>
          <w:rFonts w:ascii="Times New Roman" w:hAnsi="Times New Roman" w:cs="Times New Roman"/>
          <w:sz w:val="24"/>
          <w:szCs w:val="24"/>
        </w:rPr>
      </w:pPr>
      <w:r w:rsidRPr="00104A14">
        <w:rPr>
          <w:rFonts w:ascii="Times New Roman" w:hAnsi="Times New Roman" w:cs="Times New Roman"/>
          <w:sz w:val="24"/>
          <w:szCs w:val="24"/>
        </w:rPr>
        <w:t xml:space="preserve">NIDN </w:t>
      </w:r>
      <w:r w:rsidRPr="00104A14">
        <w:rPr>
          <w:rFonts w:ascii="Times New Roman" w:hAnsi="Times New Roman" w:cs="Times New Roman"/>
          <w:sz w:val="24"/>
          <w:szCs w:val="24"/>
        </w:rPr>
        <w:tab/>
        <w:t>: 0013086412</w:t>
      </w:r>
    </w:p>
    <w:p w:rsidR="00C07F03" w:rsidRPr="00104A14" w:rsidRDefault="00C07F03" w:rsidP="00C07F03">
      <w:pPr>
        <w:pStyle w:val="ListParagraph"/>
        <w:numPr>
          <w:ilvl w:val="0"/>
          <w:numId w:val="1"/>
        </w:numPr>
        <w:tabs>
          <w:tab w:val="left" w:pos="3402"/>
        </w:tabs>
        <w:rPr>
          <w:rFonts w:ascii="Times New Roman" w:hAnsi="Times New Roman" w:cs="Times New Roman"/>
          <w:sz w:val="24"/>
          <w:szCs w:val="24"/>
        </w:rPr>
      </w:pPr>
      <w:r w:rsidRPr="00104A14">
        <w:rPr>
          <w:rFonts w:ascii="Times New Roman" w:hAnsi="Times New Roman" w:cs="Times New Roman"/>
          <w:sz w:val="24"/>
          <w:szCs w:val="24"/>
        </w:rPr>
        <w:t xml:space="preserve">Pangkat / Golongan </w:t>
      </w:r>
      <w:r w:rsidRPr="00104A14">
        <w:rPr>
          <w:rFonts w:ascii="Times New Roman" w:hAnsi="Times New Roman" w:cs="Times New Roman"/>
          <w:sz w:val="24"/>
          <w:szCs w:val="24"/>
        </w:rPr>
        <w:tab/>
        <w:t>: Pembina / IV A</w:t>
      </w:r>
    </w:p>
    <w:p w:rsidR="00C07F03" w:rsidRPr="00104A14" w:rsidRDefault="00C07F03" w:rsidP="00C07F03">
      <w:pPr>
        <w:pStyle w:val="ListParagraph"/>
        <w:numPr>
          <w:ilvl w:val="0"/>
          <w:numId w:val="1"/>
        </w:numPr>
        <w:tabs>
          <w:tab w:val="left" w:pos="3402"/>
        </w:tabs>
        <w:rPr>
          <w:rFonts w:ascii="Times New Roman" w:hAnsi="Times New Roman" w:cs="Times New Roman"/>
          <w:sz w:val="24"/>
          <w:szCs w:val="24"/>
        </w:rPr>
      </w:pPr>
      <w:r w:rsidRPr="00104A14">
        <w:rPr>
          <w:rFonts w:ascii="Times New Roman" w:hAnsi="Times New Roman" w:cs="Times New Roman"/>
          <w:sz w:val="24"/>
          <w:szCs w:val="24"/>
        </w:rPr>
        <w:t xml:space="preserve">Jabatan Fungsional </w:t>
      </w:r>
      <w:r w:rsidRPr="00104A14">
        <w:rPr>
          <w:rFonts w:ascii="Times New Roman" w:hAnsi="Times New Roman" w:cs="Times New Roman"/>
          <w:sz w:val="24"/>
          <w:szCs w:val="24"/>
        </w:rPr>
        <w:tab/>
        <w:t>: Lektor</w:t>
      </w:r>
      <w:r w:rsidRPr="00104A14">
        <w:rPr>
          <w:rFonts w:ascii="Times New Roman" w:hAnsi="Times New Roman" w:cs="Times New Roman"/>
          <w:sz w:val="24"/>
          <w:szCs w:val="24"/>
          <w:lang w:val="id-ID"/>
        </w:rPr>
        <w:t xml:space="preserve"> Kepala</w:t>
      </w:r>
    </w:p>
    <w:p w:rsidR="00C07F03" w:rsidRPr="00104A14" w:rsidRDefault="00C07F03" w:rsidP="00C07F03">
      <w:pPr>
        <w:pStyle w:val="ListParagraph"/>
        <w:numPr>
          <w:ilvl w:val="0"/>
          <w:numId w:val="1"/>
        </w:numPr>
        <w:tabs>
          <w:tab w:val="left" w:pos="3402"/>
        </w:tabs>
        <w:rPr>
          <w:rFonts w:ascii="Times New Roman" w:hAnsi="Times New Roman" w:cs="Times New Roman"/>
          <w:sz w:val="24"/>
          <w:szCs w:val="24"/>
        </w:rPr>
      </w:pPr>
      <w:r w:rsidRPr="00104A14">
        <w:rPr>
          <w:rFonts w:ascii="Times New Roman" w:hAnsi="Times New Roman" w:cs="Times New Roman"/>
          <w:sz w:val="24"/>
          <w:szCs w:val="24"/>
        </w:rPr>
        <w:t xml:space="preserve">Fakultas / Jurusan </w:t>
      </w:r>
      <w:r w:rsidRPr="00104A14">
        <w:rPr>
          <w:rFonts w:ascii="Times New Roman" w:hAnsi="Times New Roman" w:cs="Times New Roman"/>
          <w:sz w:val="24"/>
          <w:szCs w:val="24"/>
        </w:rPr>
        <w:tab/>
        <w:t>: Pertanian / Hama dan Penyakit Tumbuhan</w:t>
      </w:r>
    </w:p>
    <w:p w:rsidR="00C07F03" w:rsidRPr="00104A14" w:rsidRDefault="00C07F03" w:rsidP="00C07F03">
      <w:pPr>
        <w:pStyle w:val="ListParagraph"/>
        <w:numPr>
          <w:ilvl w:val="0"/>
          <w:numId w:val="1"/>
        </w:numPr>
        <w:tabs>
          <w:tab w:val="left" w:pos="3402"/>
        </w:tabs>
        <w:rPr>
          <w:rFonts w:ascii="Times New Roman" w:hAnsi="Times New Roman" w:cs="Times New Roman"/>
          <w:sz w:val="24"/>
          <w:szCs w:val="24"/>
        </w:rPr>
      </w:pPr>
      <w:r w:rsidRPr="00104A14">
        <w:rPr>
          <w:rFonts w:ascii="Times New Roman" w:hAnsi="Times New Roman" w:cs="Times New Roman"/>
          <w:sz w:val="24"/>
          <w:szCs w:val="24"/>
        </w:rPr>
        <w:t xml:space="preserve">Pusat Penelitian </w:t>
      </w:r>
      <w:r w:rsidRPr="00104A14">
        <w:rPr>
          <w:rFonts w:ascii="Times New Roman" w:hAnsi="Times New Roman" w:cs="Times New Roman"/>
          <w:sz w:val="24"/>
          <w:szCs w:val="24"/>
        </w:rPr>
        <w:tab/>
        <w:t>: Universitas Andalas</w:t>
      </w:r>
    </w:p>
    <w:p w:rsidR="00C07F03" w:rsidRPr="00104A14" w:rsidRDefault="00C07F03" w:rsidP="00C07F03">
      <w:pPr>
        <w:pStyle w:val="ListParagraph"/>
        <w:numPr>
          <w:ilvl w:val="0"/>
          <w:numId w:val="1"/>
        </w:numPr>
        <w:tabs>
          <w:tab w:val="left" w:pos="3402"/>
        </w:tabs>
        <w:rPr>
          <w:rFonts w:ascii="Times New Roman" w:hAnsi="Times New Roman" w:cs="Times New Roman"/>
          <w:sz w:val="24"/>
          <w:szCs w:val="24"/>
        </w:rPr>
      </w:pPr>
      <w:r w:rsidRPr="00104A14">
        <w:rPr>
          <w:rFonts w:ascii="Times New Roman" w:hAnsi="Times New Roman" w:cs="Times New Roman"/>
          <w:sz w:val="24"/>
          <w:szCs w:val="24"/>
        </w:rPr>
        <w:t xml:space="preserve">Alamat Institusi </w:t>
      </w:r>
      <w:r w:rsidRPr="00104A14">
        <w:rPr>
          <w:rFonts w:ascii="Times New Roman" w:hAnsi="Times New Roman" w:cs="Times New Roman"/>
          <w:sz w:val="24"/>
          <w:szCs w:val="24"/>
        </w:rPr>
        <w:tab/>
        <w:t>: Kampus Univ. Andalas, Limau Manis, Padang</w:t>
      </w:r>
    </w:p>
    <w:p w:rsidR="00C07F03" w:rsidRPr="00104A14" w:rsidRDefault="00C07F03" w:rsidP="00C07F03">
      <w:pPr>
        <w:pStyle w:val="ListParagraph"/>
        <w:numPr>
          <w:ilvl w:val="0"/>
          <w:numId w:val="1"/>
        </w:numPr>
        <w:tabs>
          <w:tab w:val="left" w:pos="3402"/>
        </w:tabs>
        <w:rPr>
          <w:rFonts w:ascii="Times New Roman" w:hAnsi="Times New Roman" w:cs="Times New Roman"/>
          <w:sz w:val="24"/>
          <w:szCs w:val="24"/>
        </w:rPr>
      </w:pPr>
      <w:r w:rsidRPr="00104A14">
        <w:rPr>
          <w:rFonts w:ascii="Times New Roman" w:hAnsi="Times New Roman" w:cs="Times New Roman"/>
          <w:sz w:val="24"/>
          <w:szCs w:val="24"/>
        </w:rPr>
        <w:t xml:space="preserve">Telepon/Faks/E-mail </w:t>
      </w:r>
      <w:r w:rsidRPr="00104A14">
        <w:rPr>
          <w:rFonts w:ascii="Times New Roman" w:hAnsi="Times New Roman" w:cs="Times New Roman"/>
          <w:sz w:val="24"/>
          <w:szCs w:val="24"/>
        </w:rPr>
        <w:tab/>
        <w:t>: 085263659620/-/yunisman@gmail.com</w:t>
      </w:r>
    </w:p>
    <w:p w:rsidR="00C07F03" w:rsidRPr="00104A14" w:rsidRDefault="00C07F03" w:rsidP="00C07F03">
      <w:pPr>
        <w:tabs>
          <w:tab w:val="left" w:pos="3402"/>
        </w:tabs>
        <w:ind w:left="3402" w:hanging="3402"/>
        <w:rPr>
          <w:rFonts w:ascii="Times New Roman" w:hAnsi="Times New Roman" w:cs="Times New Roman"/>
          <w:sz w:val="24"/>
          <w:szCs w:val="24"/>
          <w:lang w:val="id-ID"/>
        </w:rPr>
      </w:pPr>
      <w:r w:rsidRPr="00104A14">
        <w:rPr>
          <w:rFonts w:ascii="Times New Roman" w:hAnsi="Times New Roman" w:cs="Times New Roman"/>
          <w:sz w:val="24"/>
          <w:szCs w:val="24"/>
        </w:rPr>
        <w:t>Lokasi Penelitian</w:t>
      </w:r>
      <w:r w:rsidRPr="00104A14">
        <w:rPr>
          <w:rFonts w:ascii="Times New Roman" w:hAnsi="Times New Roman" w:cs="Times New Roman"/>
          <w:sz w:val="24"/>
          <w:szCs w:val="24"/>
        </w:rPr>
        <w:tab/>
        <w:t xml:space="preserve">: Kabupaten Solok, Tanah Datar, Limapuluh Kota, Agam,   </w:t>
      </w:r>
      <w:r w:rsidRPr="00104A14">
        <w:rPr>
          <w:rFonts w:ascii="Times New Roman" w:hAnsi="Times New Roman" w:cs="Times New Roman"/>
          <w:color w:val="FFFFFF" w:themeColor="background1"/>
          <w:sz w:val="24"/>
          <w:szCs w:val="24"/>
        </w:rPr>
        <w:t xml:space="preserve">: </w:t>
      </w:r>
      <w:r w:rsidRPr="00104A14">
        <w:rPr>
          <w:rFonts w:ascii="Times New Roman" w:hAnsi="Times New Roman" w:cs="Times New Roman"/>
          <w:sz w:val="24"/>
          <w:szCs w:val="24"/>
        </w:rPr>
        <w:t>Padang Pariaman</w:t>
      </w:r>
    </w:p>
    <w:p w:rsidR="00C07F03" w:rsidRPr="00104A14" w:rsidRDefault="00C07F03" w:rsidP="00C07F03">
      <w:pPr>
        <w:tabs>
          <w:tab w:val="left" w:pos="3402"/>
        </w:tabs>
        <w:rPr>
          <w:rFonts w:ascii="Times New Roman" w:hAnsi="Times New Roman" w:cs="Times New Roman"/>
          <w:sz w:val="24"/>
          <w:szCs w:val="24"/>
        </w:rPr>
      </w:pPr>
      <w:r w:rsidRPr="00104A14">
        <w:rPr>
          <w:rFonts w:ascii="Times New Roman" w:hAnsi="Times New Roman" w:cs="Times New Roman"/>
          <w:sz w:val="24"/>
          <w:szCs w:val="24"/>
        </w:rPr>
        <w:t xml:space="preserve">Biaya yang diusulkan </w:t>
      </w:r>
      <w:r w:rsidRPr="00104A14">
        <w:rPr>
          <w:rFonts w:ascii="Times New Roman" w:hAnsi="Times New Roman" w:cs="Times New Roman"/>
          <w:sz w:val="24"/>
          <w:szCs w:val="24"/>
        </w:rPr>
        <w:tab/>
        <w:t xml:space="preserve">: Rp 7.500.000,- </w:t>
      </w:r>
      <w:r w:rsidRPr="00104A14">
        <w:rPr>
          <w:rFonts w:ascii="Times New Roman" w:hAnsi="Times New Roman" w:cs="Times New Roman"/>
          <w:sz w:val="24"/>
          <w:szCs w:val="24"/>
        </w:rPr>
        <w:br/>
        <w:t xml:space="preserve"> </w:t>
      </w:r>
      <w:r w:rsidRPr="00104A14">
        <w:rPr>
          <w:rFonts w:ascii="Times New Roman" w:hAnsi="Times New Roman" w:cs="Times New Roman"/>
          <w:sz w:val="24"/>
          <w:szCs w:val="24"/>
        </w:rPr>
        <w:tab/>
        <w:t xml:space="preserve">  (tujuh juta lima ratus ribu rupiah)</w:t>
      </w:r>
    </w:p>
    <w:p w:rsidR="00C07F03" w:rsidRPr="00104A14" w:rsidRDefault="00C07F03" w:rsidP="00C07F03">
      <w:pPr>
        <w:tabs>
          <w:tab w:val="left" w:pos="3969"/>
        </w:tabs>
        <w:ind w:left="5670"/>
        <w:rPr>
          <w:rFonts w:ascii="Times New Roman" w:hAnsi="Times New Roman" w:cs="Times New Roman"/>
          <w:sz w:val="24"/>
          <w:szCs w:val="24"/>
          <w:lang w:val="id-ID"/>
        </w:rPr>
      </w:pPr>
      <w:r w:rsidRPr="00104A14">
        <w:rPr>
          <w:rFonts w:ascii="Times New Roman" w:hAnsi="Times New Roman" w:cs="Times New Roman"/>
          <w:sz w:val="24"/>
          <w:szCs w:val="24"/>
        </w:rPr>
        <w:t>Padang, 1 Juni 2015</w:t>
      </w:r>
    </w:p>
    <w:p w:rsidR="00C07F03" w:rsidRPr="00104A14" w:rsidRDefault="00C07F03" w:rsidP="00C07F03">
      <w:pPr>
        <w:tabs>
          <w:tab w:val="left" w:pos="5670"/>
        </w:tabs>
        <w:spacing w:after="0" w:line="240" w:lineRule="auto"/>
        <w:rPr>
          <w:rFonts w:ascii="Times New Roman" w:hAnsi="Times New Roman" w:cs="Times New Roman"/>
          <w:sz w:val="24"/>
          <w:szCs w:val="24"/>
        </w:rPr>
      </w:pPr>
      <w:r w:rsidRPr="00104A14">
        <w:rPr>
          <w:rFonts w:ascii="Times New Roman" w:hAnsi="Times New Roman" w:cs="Times New Roman"/>
          <w:sz w:val="24"/>
          <w:szCs w:val="24"/>
        </w:rPr>
        <w:t xml:space="preserve">Mengetahui, </w:t>
      </w:r>
      <w:r w:rsidRPr="00104A14">
        <w:rPr>
          <w:rFonts w:ascii="Times New Roman" w:hAnsi="Times New Roman" w:cs="Times New Roman"/>
          <w:sz w:val="24"/>
          <w:szCs w:val="24"/>
        </w:rPr>
        <w:tab/>
        <w:t>Ketua Peneliti,</w:t>
      </w:r>
    </w:p>
    <w:p w:rsidR="00C07F03" w:rsidRPr="00104A14" w:rsidRDefault="00C07F03" w:rsidP="00C07F03">
      <w:pPr>
        <w:tabs>
          <w:tab w:val="left" w:pos="5670"/>
        </w:tabs>
        <w:rPr>
          <w:rFonts w:ascii="Times New Roman" w:hAnsi="Times New Roman" w:cs="Times New Roman"/>
          <w:sz w:val="24"/>
          <w:szCs w:val="24"/>
        </w:rPr>
      </w:pPr>
      <w:r w:rsidRPr="00104A14">
        <w:rPr>
          <w:rFonts w:ascii="Times New Roman" w:hAnsi="Times New Roman" w:cs="Times New Roman"/>
          <w:sz w:val="24"/>
          <w:szCs w:val="24"/>
        </w:rPr>
        <w:t>Ketua Jurusan Hama dan Penyakit Tumbuhan</w:t>
      </w:r>
      <w:r w:rsidRPr="00104A14">
        <w:rPr>
          <w:rFonts w:ascii="Times New Roman" w:hAnsi="Times New Roman" w:cs="Times New Roman"/>
          <w:sz w:val="24"/>
          <w:szCs w:val="24"/>
        </w:rPr>
        <w:tab/>
      </w:r>
      <w:r w:rsidRPr="00104A14">
        <w:rPr>
          <w:rFonts w:ascii="Times New Roman" w:hAnsi="Times New Roman" w:cs="Times New Roman"/>
          <w:sz w:val="24"/>
          <w:szCs w:val="24"/>
        </w:rPr>
        <w:br/>
        <w:t>Fakultas Pertanian Universitas Andalas</w:t>
      </w:r>
    </w:p>
    <w:p w:rsidR="00C07F03" w:rsidRPr="00104A14" w:rsidRDefault="00C07F03" w:rsidP="00C07F03">
      <w:pPr>
        <w:rPr>
          <w:rFonts w:ascii="Times New Roman" w:hAnsi="Times New Roman" w:cs="Times New Roman"/>
          <w:sz w:val="24"/>
          <w:szCs w:val="24"/>
        </w:rPr>
      </w:pPr>
    </w:p>
    <w:p w:rsidR="00C07F03" w:rsidRPr="00104A14" w:rsidRDefault="00C07F03" w:rsidP="00C07F03">
      <w:pPr>
        <w:rPr>
          <w:rFonts w:ascii="Times New Roman" w:hAnsi="Times New Roman" w:cs="Times New Roman"/>
          <w:sz w:val="24"/>
          <w:szCs w:val="24"/>
        </w:rPr>
      </w:pPr>
    </w:p>
    <w:p w:rsidR="00C07F03" w:rsidRPr="00104A14" w:rsidRDefault="00C07F03" w:rsidP="00C07F03">
      <w:pPr>
        <w:tabs>
          <w:tab w:val="left" w:pos="5670"/>
        </w:tabs>
        <w:rPr>
          <w:rFonts w:ascii="Times New Roman" w:hAnsi="Times New Roman" w:cs="Times New Roman"/>
          <w:sz w:val="24"/>
          <w:szCs w:val="24"/>
        </w:rPr>
      </w:pPr>
      <w:r w:rsidRPr="00104A14">
        <w:rPr>
          <w:rFonts w:ascii="Times New Roman" w:hAnsi="Times New Roman" w:cs="Times New Roman"/>
          <w:sz w:val="24"/>
          <w:szCs w:val="24"/>
        </w:rPr>
        <w:t>Prof.Dr.</w:t>
      </w:r>
      <w:r w:rsidRPr="00104A14">
        <w:rPr>
          <w:rFonts w:ascii="Times New Roman" w:hAnsi="Times New Roman" w:cs="Times New Roman"/>
          <w:sz w:val="24"/>
          <w:szCs w:val="24"/>
          <w:lang w:val="id-ID"/>
        </w:rPr>
        <w:t>Ir.</w:t>
      </w:r>
      <w:r w:rsidRPr="00104A14">
        <w:rPr>
          <w:rFonts w:ascii="Times New Roman" w:hAnsi="Times New Roman" w:cs="Times New Roman"/>
          <w:sz w:val="24"/>
          <w:szCs w:val="24"/>
        </w:rPr>
        <w:t xml:space="preserve"> Trizelia</w:t>
      </w:r>
      <w:r w:rsidRPr="00104A14">
        <w:rPr>
          <w:rFonts w:ascii="Times New Roman" w:hAnsi="Times New Roman" w:cs="Times New Roman"/>
          <w:sz w:val="24"/>
          <w:szCs w:val="24"/>
          <w:lang w:val="id-ID"/>
        </w:rPr>
        <w:t xml:space="preserve">, </w:t>
      </w:r>
      <w:r w:rsidRPr="00104A14">
        <w:rPr>
          <w:rFonts w:ascii="Times New Roman" w:hAnsi="Times New Roman" w:cs="Times New Roman"/>
          <w:sz w:val="24"/>
          <w:szCs w:val="24"/>
        </w:rPr>
        <w:t>MSi.</w:t>
      </w:r>
      <w:r w:rsidRPr="00104A14">
        <w:rPr>
          <w:rFonts w:ascii="Times New Roman" w:hAnsi="Times New Roman" w:cs="Times New Roman"/>
          <w:sz w:val="24"/>
          <w:szCs w:val="24"/>
        </w:rPr>
        <w:tab/>
        <w:t>Ir. Yunisman, MP</w:t>
      </w:r>
      <w:r w:rsidRPr="00104A14">
        <w:rPr>
          <w:rFonts w:ascii="Times New Roman" w:hAnsi="Times New Roman" w:cs="Times New Roman"/>
          <w:sz w:val="24"/>
          <w:szCs w:val="24"/>
        </w:rPr>
        <w:br/>
        <w:t>NIP. 196412241989032004</w:t>
      </w:r>
      <w:r w:rsidRPr="00104A14">
        <w:rPr>
          <w:rFonts w:ascii="Times New Roman" w:hAnsi="Times New Roman" w:cs="Times New Roman"/>
          <w:sz w:val="24"/>
          <w:szCs w:val="24"/>
          <w:lang w:val="pt-BR"/>
        </w:rPr>
        <w:tab/>
        <w:t>NIP. 196408131990011003</w:t>
      </w:r>
    </w:p>
    <w:p w:rsidR="00C07F03" w:rsidRPr="00104A14" w:rsidRDefault="00C07F03" w:rsidP="00C07F03">
      <w:pPr>
        <w:spacing w:after="0"/>
        <w:rPr>
          <w:rFonts w:ascii="Times New Roman" w:hAnsi="Times New Roman" w:cs="Times New Roman"/>
          <w:sz w:val="24"/>
          <w:szCs w:val="24"/>
        </w:rPr>
      </w:pPr>
    </w:p>
    <w:p w:rsidR="00C07F03" w:rsidRPr="00104A14" w:rsidRDefault="00C07F03" w:rsidP="00C07F03">
      <w:pPr>
        <w:spacing w:after="0" w:line="240" w:lineRule="auto"/>
        <w:rPr>
          <w:rFonts w:ascii="Times New Roman" w:hAnsi="Times New Roman" w:cs="Times New Roman"/>
          <w:sz w:val="24"/>
          <w:szCs w:val="24"/>
        </w:rPr>
      </w:pPr>
    </w:p>
    <w:p w:rsidR="00C07F03" w:rsidRPr="00104A14" w:rsidRDefault="00C07F03" w:rsidP="00C07F03">
      <w:pPr>
        <w:spacing w:after="0" w:line="240" w:lineRule="auto"/>
        <w:jc w:val="center"/>
        <w:rPr>
          <w:rFonts w:ascii="Times New Roman" w:hAnsi="Times New Roman" w:cs="Times New Roman"/>
          <w:sz w:val="24"/>
          <w:szCs w:val="24"/>
        </w:rPr>
      </w:pPr>
      <w:r w:rsidRPr="00104A14">
        <w:rPr>
          <w:rFonts w:ascii="Times New Roman" w:hAnsi="Times New Roman" w:cs="Times New Roman"/>
          <w:sz w:val="24"/>
          <w:szCs w:val="24"/>
        </w:rPr>
        <w:t>Menyetujui,</w:t>
      </w:r>
    </w:p>
    <w:p w:rsidR="00C07F03" w:rsidRPr="00104A14" w:rsidRDefault="00C07F03" w:rsidP="00C07F03">
      <w:pPr>
        <w:jc w:val="center"/>
        <w:rPr>
          <w:rFonts w:ascii="Times New Roman" w:hAnsi="Times New Roman" w:cs="Times New Roman"/>
          <w:sz w:val="24"/>
          <w:szCs w:val="24"/>
        </w:rPr>
      </w:pPr>
      <w:r w:rsidRPr="00104A14">
        <w:rPr>
          <w:rFonts w:ascii="Times New Roman" w:hAnsi="Times New Roman" w:cs="Times New Roman"/>
          <w:sz w:val="24"/>
          <w:szCs w:val="24"/>
        </w:rPr>
        <w:t>Dekan Fakultas Pertanian Universitas Andalas</w:t>
      </w:r>
    </w:p>
    <w:p w:rsidR="00C07F03" w:rsidRPr="00104A14" w:rsidRDefault="00C07F03" w:rsidP="00C07F03">
      <w:pPr>
        <w:jc w:val="center"/>
        <w:rPr>
          <w:rFonts w:ascii="Times New Roman" w:hAnsi="Times New Roman" w:cs="Times New Roman"/>
          <w:sz w:val="24"/>
          <w:szCs w:val="24"/>
        </w:rPr>
      </w:pPr>
    </w:p>
    <w:p w:rsidR="00C07F03" w:rsidRPr="00104A14" w:rsidRDefault="00C07F03" w:rsidP="00C07F03">
      <w:pPr>
        <w:jc w:val="center"/>
        <w:rPr>
          <w:rFonts w:ascii="Times New Roman" w:hAnsi="Times New Roman" w:cs="Times New Roman"/>
          <w:sz w:val="24"/>
          <w:szCs w:val="24"/>
        </w:rPr>
      </w:pPr>
    </w:p>
    <w:p w:rsidR="00C07F03" w:rsidRPr="00104A14" w:rsidRDefault="00C07F03" w:rsidP="00C07F03">
      <w:pPr>
        <w:jc w:val="center"/>
        <w:rPr>
          <w:rFonts w:ascii="Times New Roman" w:hAnsi="Times New Roman" w:cs="Times New Roman"/>
          <w:sz w:val="24"/>
          <w:szCs w:val="24"/>
        </w:rPr>
      </w:pPr>
      <w:r w:rsidRPr="00104A14">
        <w:rPr>
          <w:rFonts w:ascii="Times New Roman" w:hAnsi="Times New Roman" w:cs="Times New Roman"/>
          <w:sz w:val="24"/>
          <w:szCs w:val="24"/>
        </w:rPr>
        <w:t>Prof.Ir. Ardi, MSc.</w:t>
      </w:r>
      <w:r w:rsidRPr="00104A14">
        <w:rPr>
          <w:rFonts w:ascii="Times New Roman" w:hAnsi="Times New Roman" w:cs="Times New Roman"/>
          <w:sz w:val="24"/>
          <w:szCs w:val="24"/>
        </w:rPr>
        <w:br/>
        <w:t xml:space="preserve">NIP. </w:t>
      </w:r>
      <w:r w:rsidRPr="00104A14">
        <w:rPr>
          <w:rFonts w:ascii="Times New Roman" w:hAnsi="Times New Roman" w:cs="Times New Roman"/>
          <w:sz w:val="24"/>
          <w:szCs w:val="24"/>
          <w:lang w:val="id-ID"/>
        </w:rPr>
        <w:t>195312161980031004</w:t>
      </w:r>
    </w:p>
    <w:p w:rsidR="00165EB0" w:rsidRDefault="00165EB0" w:rsidP="00165EB0">
      <w:pPr>
        <w:rPr>
          <w:rFonts w:ascii="Times New Roman" w:hAnsi="Times New Roman" w:cs="Times New Roman"/>
          <w:sz w:val="24"/>
          <w:szCs w:val="24"/>
        </w:rPr>
      </w:pPr>
    </w:p>
    <w:p w:rsidR="00165EB0" w:rsidRDefault="00165EB0">
      <w:pPr>
        <w:rPr>
          <w:rFonts w:ascii="Times New Roman" w:hAnsi="Times New Roman" w:cs="Times New Roman"/>
          <w:sz w:val="24"/>
          <w:szCs w:val="24"/>
        </w:rPr>
      </w:pPr>
    </w:p>
    <w:p w:rsidR="00274E44" w:rsidRPr="00104A14" w:rsidRDefault="00274E44" w:rsidP="00274E44">
      <w:pPr>
        <w:jc w:val="center"/>
        <w:rPr>
          <w:rFonts w:ascii="Times New Roman" w:hAnsi="Times New Roman" w:cs="Times New Roman"/>
          <w:sz w:val="24"/>
          <w:szCs w:val="24"/>
        </w:rPr>
      </w:pPr>
      <w:r w:rsidRPr="00104A14">
        <w:rPr>
          <w:rFonts w:ascii="Times New Roman" w:hAnsi="Times New Roman" w:cs="Times New Roman"/>
          <w:sz w:val="24"/>
          <w:szCs w:val="24"/>
        </w:rPr>
        <w:t>DAFTAR ISI</w:t>
      </w:r>
    </w:p>
    <w:p w:rsidR="00274E44" w:rsidRPr="00104A14" w:rsidRDefault="00274E44" w:rsidP="00274E44">
      <w:pPr>
        <w:rPr>
          <w:rFonts w:ascii="Times New Roman" w:hAnsi="Times New Roman" w:cs="Times New Roman"/>
          <w:sz w:val="24"/>
          <w:szCs w:val="24"/>
        </w:rPr>
      </w:pPr>
    </w:p>
    <w:p w:rsidR="00274E44" w:rsidRPr="00104A14" w:rsidRDefault="00274E44" w:rsidP="00274E44">
      <w:pPr>
        <w:tabs>
          <w:tab w:val="right" w:pos="8364"/>
        </w:tabs>
        <w:rPr>
          <w:rFonts w:ascii="Times New Roman" w:hAnsi="Times New Roman" w:cs="Times New Roman"/>
          <w:sz w:val="24"/>
          <w:szCs w:val="24"/>
        </w:rPr>
      </w:pPr>
      <w:r w:rsidRPr="00104A14">
        <w:rPr>
          <w:rFonts w:ascii="Times New Roman" w:hAnsi="Times New Roman" w:cs="Times New Roman"/>
          <w:sz w:val="24"/>
          <w:szCs w:val="24"/>
        </w:rPr>
        <w:t>Halaman Pengesahan</w:t>
      </w:r>
      <w:r w:rsidRPr="00104A14">
        <w:rPr>
          <w:rFonts w:ascii="Times New Roman" w:hAnsi="Times New Roman" w:cs="Times New Roman"/>
          <w:sz w:val="24"/>
          <w:szCs w:val="24"/>
        </w:rPr>
        <w:tab/>
        <w:t>2</w:t>
      </w:r>
    </w:p>
    <w:p w:rsidR="00274E44" w:rsidRPr="00104A14" w:rsidRDefault="00274E44" w:rsidP="00274E44">
      <w:pPr>
        <w:tabs>
          <w:tab w:val="right" w:pos="8364"/>
        </w:tabs>
        <w:rPr>
          <w:rFonts w:ascii="Times New Roman" w:hAnsi="Times New Roman" w:cs="Times New Roman"/>
          <w:sz w:val="24"/>
          <w:szCs w:val="24"/>
        </w:rPr>
      </w:pPr>
      <w:r w:rsidRPr="00104A14">
        <w:rPr>
          <w:rFonts w:ascii="Times New Roman" w:hAnsi="Times New Roman" w:cs="Times New Roman"/>
          <w:sz w:val="24"/>
          <w:szCs w:val="24"/>
        </w:rPr>
        <w:t>Daftar Isi</w:t>
      </w:r>
      <w:r w:rsidRPr="00104A14">
        <w:rPr>
          <w:rFonts w:ascii="Times New Roman" w:hAnsi="Times New Roman" w:cs="Times New Roman"/>
          <w:sz w:val="24"/>
          <w:szCs w:val="24"/>
        </w:rPr>
        <w:tab/>
        <w:t>3</w:t>
      </w:r>
    </w:p>
    <w:p w:rsidR="00274E44" w:rsidRPr="00104A14" w:rsidRDefault="00274E44" w:rsidP="00274E44">
      <w:pPr>
        <w:tabs>
          <w:tab w:val="right" w:pos="8364"/>
        </w:tabs>
        <w:rPr>
          <w:rFonts w:ascii="Times New Roman" w:hAnsi="Times New Roman" w:cs="Times New Roman"/>
          <w:sz w:val="24"/>
          <w:szCs w:val="24"/>
        </w:rPr>
      </w:pPr>
      <w:r w:rsidRPr="00104A14">
        <w:rPr>
          <w:rFonts w:ascii="Times New Roman" w:hAnsi="Times New Roman" w:cs="Times New Roman"/>
          <w:sz w:val="24"/>
          <w:szCs w:val="24"/>
        </w:rPr>
        <w:t>Abstrak</w:t>
      </w:r>
      <w:r w:rsidRPr="00104A14">
        <w:rPr>
          <w:rFonts w:ascii="Times New Roman" w:hAnsi="Times New Roman" w:cs="Times New Roman"/>
          <w:sz w:val="24"/>
          <w:szCs w:val="24"/>
        </w:rPr>
        <w:tab/>
        <w:t>4</w:t>
      </w:r>
    </w:p>
    <w:p w:rsidR="00274E44" w:rsidRPr="00104A14" w:rsidRDefault="00274E44" w:rsidP="00274E44">
      <w:pPr>
        <w:tabs>
          <w:tab w:val="right" w:pos="8364"/>
        </w:tabs>
        <w:rPr>
          <w:rFonts w:ascii="Times New Roman" w:hAnsi="Times New Roman" w:cs="Times New Roman"/>
          <w:caps/>
          <w:sz w:val="24"/>
          <w:szCs w:val="24"/>
        </w:rPr>
      </w:pPr>
      <w:r w:rsidRPr="00104A14">
        <w:rPr>
          <w:rFonts w:ascii="Times New Roman" w:hAnsi="Times New Roman" w:cs="Times New Roman"/>
          <w:caps/>
          <w:sz w:val="24"/>
          <w:szCs w:val="24"/>
        </w:rPr>
        <w:t>Bab I. Pendahuluan</w:t>
      </w:r>
      <w:r w:rsidRPr="00104A14">
        <w:rPr>
          <w:rFonts w:ascii="Times New Roman" w:hAnsi="Times New Roman" w:cs="Times New Roman"/>
          <w:caps/>
          <w:sz w:val="24"/>
          <w:szCs w:val="24"/>
        </w:rPr>
        <w:tab/>
        <w:t>5</w:t>
      </w:r>
    </w:p>
    <w:p w:rsidR="00274E44" w:rsidRPr="00104A14" w:rsidRDefault="00274E44" w:rsidP="00274E44">
      <w:pPr>
        <w:tabs>
          <w:tab w:val="right" w:pos="8364"/>
        </w:tabs>
        <w:rPr>
          <w:rFonts w:ascii="Times New Roman" w:hAnsi="Times New Roman" w:cs="Times New Roman"/>
          <w:caps/>
          <w:sz w:val="24"/>
          <w:szCs w:val="24"/>
        </w:rPr>
      </w:pPr>
      <w:r w:rsidRPr="00104A14">
        <w:rPr>
          <w:rFonts w:ascii="Times New Roman" w:hAnsi="Times New Roman" w:cs="Times New Roman"/>
          <w:caps/>
          <w:sz w:val="24"/>
          <w:szCs w:val="24"/>
        </w:rPr>
        <w:t>Bab I</w:t>
      </w:r>
      <w:r w:rsidR="00FE1C05" w:rsidRPr="00104A14">
        <w:rPr>
          <w:rFonts w:ascii="Times New Roman" w:hAnsi="Times New Roman" w:cs="Times New Roman"/>
          <w:caps/>
          <w:sz w:val="24"/>
          <w:szCs w:val="24"/>
        </w:rPr>
        <w:t>V</w:t>
      </w:r>
      <w:r w:rsidR="007F49EA">
        <w:rPr>
          <w:rFonts w:ascii="Times New Roman" w:hAnsi="Times New Roman" w:cs="Times New Roman"/>
          <w:caps/>
          <w:sz w:val="24"/>
          <w:szCs w:val="24"/>
        </w:rPr>
        <w:t>. Tinjauan Pustaka</w:t>
      </w:r>
      <w:r w:rsidR="007F49EA">
        <w:rPr>
          <w:rFonts w:ascii="Times New Roman" w:hAnsi="Times New Roman" w:cs="Times New Roman"/>
          <w:caps/>
          <w:sz w:val="24"/>
          <w:szCs w:val="24"/>
        </w:rPr>
        <w:tab/>
        <w:t>6</w:t>
      </w:r>
    </w:p>
    <w:p w:rsidR="00274E44" w:rsidRPr="00104A14" w:rsidRDefault="00FE1C05" w:rsidP="00274E44">
      <w:pPr>
        <w:tabs>
          <w:tab w:val="right" w:pos="8364"/>
        </w:tabs>
        <w:rPr>
          <w:rFonts w:ascii="Times New Roman" w:hAnsi="Times New Roman" w:cs="Times New Roman"/>
          <w:caps/>
          <w:sz w:val="24"/>
          <w:szCs w:val="24"/>
        </w:rPr>
      </w:pPr>
      <w:r w:rsidRPr="00104A14">
        <w:rPr>
          <w:rFonts w:ascii="Times New Roman" w:hAnsi="Times New Roman" w:cs="Times New Roman"/>
          <w:caps/>
          <w:sz w:val="24"/>
          <w:szCs w:val="24"/>
        </w:rPr>
        <w:t>Bab V</w:t>
      </w:r>
      <w:r w:rsidR="007F49EA">
        <w:rPr>
          <w:rFonts w:ascii="Times New Roman" w:hAnsi="Times New Roman" w:cs="Times New Roman"/>
          <w:caps/>
          <w:sz w:val="24"/>
          <w:szCs w:val="24"/>
        </w:rPr>
        <w:t>. Metode Penelitian</w:t>
      </w:r>
      <w:r w:rsidR="007F49EA">
        <w:rPr>
          <w:rFonts w:ascii="Times New Roman" w:hAnsi="Times New Roman" w:cs="Times New Roman"/>
          <w:caps/>
          <w:sz w:val="24"/>
          <w:szCs w:val="24"/>
        </w:rPr>
        <w:tab/>
        <w:t>12</w:t>
      </w:r>
    </w:p>
    <w:p w:rsidR="00274E44" w:rsidRPr="00104A14" w:rsidRDefault="00FE1C05" w:rsidP="00274E44">
      <w:pPr>
        <w:tabs>
          <w:tab w:val="right" w:pos="8364"/>
        </w:tabs>
        <w:rPr>
          <w:rFonts w:ascii="Times New Roman" w:hAnsi="Times New Roman" w:cs="Times New Roman"/>
          <w:caps/>
          <w:sz w:val="24"/>
          <w:szCs w:val="24"/>
        </w:rPr>
      </w:pPr>
      <w:r w:rsidRPr="00104A14">
        <w:rPr>
          <w:rFonts w:ascii="Times New Roman" w:hAnsi="Times New Roman" w:cs="Times New Roman"/>
          <w:caps/>
          <w:sz w:val="24"/>
          <w:szCs w:val="24"/>
        </w:rPr>
        <w:t xml:space="preserve">Bab </w:t>
      </w:r>
      <w:r w:rsidR="00274E44" w:rsidRPr="00104A14">
        <w:rPr>
          <w:rFonts w:ascii="Times New Roman" w:hAnsi="Times New Roman" w:cs="Times New Roman"/>
          <w:caps/>
          <w:sz w:val="24"/>
          <w:szCs w:val="24"/>
        </w:rPr>
        <w:t>V</w:t>
      </w:r>
      <w:r w:rsidRPr="00104A14">
        <w:rPr>
          <w:rFonts w:ascii="Times New Roman" w:hAnsi="Times New Roman" w:cs="Times New Roman"/>
          <w:caps/>
          <w:sz w:val="24"/>
          <w:szCs w:val="24"/>
        </w:rPr>
        <w:t>I</w:t>
      </w:r>
      <w:r w:rsidR="007F49EA">
        <w:rPr>
          <w:rFonts w:ascii="Times New Roman" w:hAnsi="Times New Roman" w:cs="Times New Roman"/>
          <w:caps/>
          <w:sz w:val="24"/>
          <w:szCs w:val="24"/>
        </w:rPr>
        <w:t>. Jadwal Pelaksanaan</w:t>
      </w:r>
      <w:r w:rsidR="007F49EA">
        <w:rPr>
          <w:rFonts w:ascii="Times New Roman" w:hAnsi="Times New Roman" w:cs="Times New Roman"/>
          <w:caps/>
          <w:sz w:val="24"/>
          <w:szCs w:val="24"/>
        </w:rPr>
        <w:tab/>
        <w:t>13</w:t>
      </w:r>
    </w:p>
    <w:p w:rsidR="00274E44" w:rsidRPr="00104A14" w:rsidRDefault="007F49EA" w:rsidP="00274E44">
      <w:pPr>
        <w:tabs>
          <w:tab w:val="right" w:pos="8364"/>
        </w:tabs>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t>14</w:t>
      </w:r>
    </w:p>
    <w:p w:rsidR="00274E44" w:rsidRPr="00104A14" w:rsidRDefault="00274E44" w:rsidP="00274E44">
      <w:pPr>
        <w:tabs>
          <w:tab w:val="right" w:pos="8364"/>
        </w:tabs>
        <w:rPr>
          <w:rFonts w:ascii="Times New Roman" w:hAnsi="Times New Roman" w:cs="Times New Roman"/>
          <w:sz w:val="24"/>
          <w:szCs w:val="24"/>
        </w:rPr>
      </w:pPr>
      <w:r w:rsidRPr="00104A14">
        <w:rPr>
          <w:rFonts w:ascii="Times New Roman" w:hAnsi="Times New Roman" w:cs="Times New Roman"/>
          <w:sz w:val="24"/>
          <w:szCs w:val="24"/>
        </w:rPr>
        <w:t>Rek</w:t>
      </w:r>
      <w:r w:rsidR="007F49EA">
        <w:rPr>
          <w:rFonts w:ascii="Times New Roman" w:hAnsi="Times New Roman" w:cs="Times New Roman"/>
          <w:sz w:val="24"/>
          <w:szCs w:val="24"/>
        </w:rPr>
        <w:t>apitulasi Anggaran Penelitian</w:t>
      </w:r>
      <w:r w:rsidR="007F49EA">
        <w:rPr>
          <w:rFonts w:ascii="Times New Roman" w:hAnsi="Times New Roman" w:cs="Times New Roman"/>
          <w:sz w:val="24"/>
          <w:szCs w:val="24"/>
        </w:rPr>
        <w:tab/>
        <w:t>16</w:t>
      </w:r>
    </w:p>
    <w:p w:rsidR="00274E44" w:rsidRPr="00104A14" w:rsidRDefault="00274E44" w:rsidP="00274E44">
      <w:pPr>
        <w:tabs>
          <w:tab w:val="right" w:pos="8364"/>
        </w:tabs>
        <w:rPr>
          <w:rFonts w:ascii="Times New Roman" w:hAnsi="Times New Roman" w:cs="Times New Roman"/>
          <w:sz w:val="24"/>
          <w:szCs w:val="24"/>
        </w:rPr>
      </w:pPr>
      <w:r w:rsidRPr="00104A14">
        <w:rPr>
          <w:rFonts w:ascii="Times New Roman" w:hAnsi="Times New Roman" w:cs="Times New Roman"/>
          <w:sz w:val="24"/>
          <w:szCs w:val="24"/>
        </w:rPr>
        <w:t>Lampiran 1. Ju</w:t>
      </w:r>
      <w:r w:rsidR="007F49EA">
        <w:rPr>
          <w:rFonts w:ascii="Times New Roman" w:hAnsi="Times New Roman" w:cs="Times New Roman"/>
          <w:sz w:val="24"/>
          <w:szCs w:val="24"/>
        </w:rPr>
        <w:t>stifikasi Anggaran Penelitian</w:t>
      </w:r>
      <w:r w:rsidR="007F49EA">
        <w:rPr>
          <w:rFonts w:ascii="Times New Roman" w:hAnsi="Times New Roman" w:cs="Times New Roman"/>
          <w:sz w:val="24"/>
          <w:szCs w:val="24"/>
        </w:rPr>
        <w:tab/>
        <w:t>17</w:t>
      </w:r>
    </w:p>
    <w:p w:rsidR="00274E44" w:rsidRPr="00104A14" w:rsidRDefault="00274E44" w:rsidP="00274E44">
      <w:pPr>
        <w:tabs>
          <w:tab w:val="right" w:pos="8364"/>
        </w:tabs>
        <w:rPr>
          <w:rFonts w:ascii="Times New Roman" w:hAnsi="Times New Roman" w:cs="Times New Roman"/>
          <w:sz w:val="24"/>
          <w:szCs w:val="24"/>
        </w:rPr>
      </w:pPr>
      <w:r w:rsidRPr="00104A14">
        <w:rPr>
          <w:rFonts w:ascii="Times New Roman" w:hAnsi="Times New Roman" w:cs="Times New Roman"/>
          <w:sz w:val="24"/>
          <w:szCs w:val="24"/>
        </w:rPr>
        <w:t>Lampiran 2. Susunan Organisasi Tim</w:t>
      </w:r>
      <w:r w:rsidR="007F49EA">
        <w:rPr>
          <w:rFonts w:ascii="Times New Roman" w:hAnsi="Times New Roman" w:cs="Times New Roman"/>
          <w:sz w:val="24"/>
          <w:szCs w:val="24"/>
        </w:rPr>
        <w:t xml:space="preserve"> Peneliti dan Pembagian Tugas</w:t>
      </w:r>
      <w:r w:rsidR="007F49EA">
        <w:rPr>
          <w:rFonts w:ascii="Times New Roman" w:hAnsi="Times New Roman" w:cs="Times New Roman"/>
          <w:sz w:val="24"/>
          <w:szCs w:val="24"/>
        </w:rPr>
        <w:tab/>
        <w:t>17</w:t>
      </w:r>
    </w:p>
    <w:p w:rsidR="00274E44" w:rsidRPr="00104A14" w:rsidRDefault="00274E44" w:rsidP="00274E44">
      <w:pPr>
        <w:tabs>
          <w:tab w:val="right" w:pos="8364"/>
        </w:tabs>
        <w:rPr>
          <w:rFonts w:ascii="Times New Roman" w:hAnsi="Times New Roman" w:cs="Times New Roman"/>
          <w:sz w:val="24"/>
          <w:szCs w:val="24"/>
        </w:rPr>
      </w:pPr>
      <w:r w:rsidRPr="00104A14">
        <w:rPr>
          <w:rFonts w:ascii="Times New Roman" w:hAnsi="Times New Roman" w:cs="Times New Roman"/>
          <w:sz w:val="24"/>
          <w:szCs w:val="24"/>
        </w:rPr>
        <w:t>Lampiran 3. Ketersediaan Sa</w:t>
      </w:r>
      <w:r w:rsidR="007F49EA">
        <w:rPr>
          <w:rFonts w:ascii="Times New Roman" w:hAnsi="Times New Roman" w:cs="Times New Roman"/>
          <w:sz w:val="24"/>
          <w:szCs w:val="24"/>
        </w:rPr>
        <w:t>rana dan Prasarana Penelitian</w:t>
      </w:r>
      <w:r w:rsidR="007F49EA">
        <w:rPr>
          <w:rFonts w:ascii="Times New Roman" w:hAnsi="Times New Roman" w:cs="Times New Roman"/>
          <w:sz w:val="24"/>
          <w:szCs w:val="24"/>
        </w:rPr>
        <w:tab/>
        <w:t>17</w:t>
      </w:r>
    </w:p>
    <w:p w:rsidR="00274E44" w:rsidRPr="00104A14" w:rsidRDefault="00274E44" w:rsidP="00274E44">
      <w:pPr>
        <w:tabs>
          <w:tab w:val="right" w:pos="8364"/>
        </w:tabs>
        <w:rPr>
          <w:rFonts w:ascii="Times New Roman" w:hAnsi="Times New Roman" w:cs="Times New Roman"/>
          <w:sz w:val="24"/>
          <w:szCs w:val="24"/>
        </w:rPr>
      </w:pPr>
      <w:r w:rsidRPr="00104A14">
        <w:rPr>
          <w:rFonts w:ascii="Times New Roman" w:hAnsi="Times New Roman" w:cs="Times New Roman"/>
          <w:sz w:val="24"/>
          <w:szCs w:val="24"/>
        </w:rPr>
        <w:t>Lam</w:t>
      </w:r>
      <w:r w:rsidR="007F49EA">
        <w:rPr>
          <w:rFonts w:ascii="Times New Roman" w:hAnsi="Times New Roman" w:cs="Times New Roman"/>
          <w:sz w:val="24"/>
          <w:szCs w:val="24"/>
        </w:rPr>
        <w:t>piran 4. Biodata Tim Peneliti</w:t>
      </w:r>
      <w:r w:rsidR="007F49EA">
        <w:rPr>
          <w:rFonts w:ascii="Times New Roman" w:hAnsi="Times New Roman" w:cs="Times New Roman"/>
          <w:sz w:val="24"/>
          <w:szCs w:val="24"/>
        </w:rPr>
        <w:tab/>
        <w:t>18</w:t>
      </w:r>
    </w:p>
    <w:p w:rsidR="00274E44" w:rsidRPr="00104A14" w:rsidRDefault="00274E44" w:rsidP="00274E44">
      <w:pPr>
        <w:rPr>
          <w:rFonts w:ascii="Times New Roman" w:hAnsi="Times New Roman" w:cs="Times New Roman"/>
          <w:sz w:val="24"/>
          <w:szCs w:val="24"/>
        </w:rPr>
      </w:pPr>
      <w:r w:rsidRPr="00104A14">
        <w:rPr>
          <w:rFonts w:ascii="Times New Roman" w:hAnsi="Times New Roman" w:cs="Times New Roman"/>
          <w:sz w:val="24"/>
          <w:szCs w:val="24"/>
        </w:rPr>
        <w:br w:type="page"/>
      </w:r>
    </w:p>
    <w:p w:rsidR="00274E44" w:rsidRPr="00104A14" w:rsidRDefault="00274E44" w:rsidP="00274E44">
      <w:pPr>
        <w:jc w:val="center"/>
        <w:rPr>
          <w:rFonts w:ascii="Times New Roman" w:hAnsi="Times New Roman" w:cs="Times New Roman"/>
          <w:sz w:val="24"/>
          <w:szCs w:val="24"/>
        </w:rPr>
      </w:pPr>
      <w:r w:rsidRPr="00104A14">
        <w:rPr>
          <w:rFonts w:ascii="Times New Roman" w:hAnsi="Times New Roman" w:cs="Times New Roman"/>
          <w:sz w:val="24"/>
          <w:szCs w:val="24"/>
        </w:rPr>
        <w:lastRenderedPageBreak/>
        <w:t>ABSTRAK</w:t>
      </w:r>
    </w:p>
    <w:p w:rsidR="00274E44" w:rsidRPr="00104A14" w:rsidRDefault="00274E44" w:rsidP="00274E44">
      <w:pPr>
        <w:ind w:firstLine="709"/>
        <w:jc w:val="both"/>
        <w:rPr>
          <w:rFonts w:ascii="Times New Roman" w:hAnsi="Times New Roman" w:cs="Times New Roman"/>
          <w:sz w:val="24"/>
          <w:szCs w:val="24"/>
        </w:rPr>
      </w:pPr>
      <w:r w:rsidRPr="00104A14">
        <w:rPr>
          <w:rFonts w:ascii="Times New Roman" w:hAnsi="Times New Roman" w:cs="Times New Roman"/>
          <w:sz w:val="24"/>
          <w:szCs w:val="24"/>
        </w:rPr>
        <w:t xml:space="preserve">Penelitian tentang tingkat serangan kumbang pucuk kelapa, </w:t>
      </w:r>
      <w:r w:rsidRPr="00104A14">
        <w:rPr>
          <w:rFonts w:ascii="Times New Roman" w:hAnsi="Times New Roman" w:cs="Times New Roman"/>
          <w:i/>
          <w:sz w:val="24"/>
          <w:szCs w:val="24"/>
        </w:rPr>
        <w:t>Brontispa longissima</w:t>
      </w:r>
      <w:r w:rsidRPr="00104A14">
        <w:rPr>
          <w:rFonts w:ascii="Times New Roman" w:hAnsi="Times New Roman" w:cs="Times New Roman"/>
          <w:sz w:val="24"/>
          <w:szCs w:val="24"/>
        </w:rPr>
        <w:t xml:space="preserve"> (Gestro) bertujuan untuk mempelajari berbagai aspek terkait serangan hama </w:t>
      </w:r>
      <w:r w:rsidRPr="00104A14">
        <w:rPr>
          <w:rFonts w:ascii="Times New Roman" w:hAnsi="Times New Roman" w:cs="Times New Roman"/>
          <w:i/>
          <w:sz w:val="24"/>
          <w:szCs w:val="24"/>
        </w:rPr>
        <w:t>Brontispa</w:t>
      </w:r>
      <w:r w:rsidRPr="00104A14">
        <w:rPr>
          <w:rFonts w:ascii="Times New Roman" w:hAnsi="Times New Roman" w:cs="Times New Roman"/>
          <w:sz w:val="24"/>
          <w:szCs w:val="24"/>
        </w:rPr>
        <w:t xml:space="preserve"> di Sumatera Barat.  Adapun target yang ingin dicapai adalah diperolehnya informasi tentang hubungan tingkat serangan </w:t>
      </w:r>
      <w:r w:rsidRPr="00104A14">
        <w:rPr>
          <w:rFonts w:ascii="Times New Roman" w:hAnsi="Times New Roman" w:cs="Times New Roman"/>
          <w:i/>
          <w:sz w:val="24"/>
          <w:szCs w:val="24"/>
        </w:rPr>
        <w:t>Brontispa</w:t>
      </w:r>
      <w:r w:rsidRPr="00104A14">
        <w:rPr>
          <w:rFonts w:ascii="Times New Roman" w:hAnsi="Times New Roman" w:cs="Times New Roman"/>
          <w:sz w:val="24"/>
          <w:szCs w:val="24"/>
        </w:rPr>
        <w:t xml:space="preserve"> dengan ketinggian tempat (elevasi), varietas kelapa, luas hamparan pertanaman, kerapatan tanaman dan umur tanaman kelapa, sebagai acuan dalam melakukan tindakan pengendalian terhadap hama </w:t>
      </w:r>
      <w:r w:rsidRPr="00104A14">
        <w:rPr>
          <w:rFonts w:ascii="Times New Roman" w:hAnsi="Times New Roman" w:cs="Times New Roman"/>
          <w:i/>
          <w:sz w:val="24"/>
          <w:szCs w:val="24"/>
        </w:rPr>
        <w:t>Brontispa</w:t>
      </w:r>
      <w:r w:rsidRPr="00104A14">
        <w:rPr>
          <w:rFonts w:ascii="Times New Roman" w:hAnsi="Times New Roman" w:cs="Times New Roman"/>
          <w:sz w:val="24"/>
          <w:szCs w:val="24"/>
        </w:rPr>
        <w:t xml:space="preserve">.  Metode yang dipakai untuk mencapai tujuan tersebut adalah survey dengan teknik pengambilan sampel purposive random sampling.  Dari </w:t>
      </w:r>
      <w:r w:rsidRPr="00104A14">
        <w:rPr>
          <w:rFonts w:ascii="Times New Roman" w:hAnsi="Times New Roman" w:cs="Times New Roman"/>
          <w:sz w:val="24"/>
          <w:szCs w:val="24"/>
          <w:lang w:val="id-ID"/>
        </w:rPr>
        <w:t>seluruh k</w:t>
      </w:r>
      <w:r w:rsidRPr="00104A14">
        <w:rPr>
          <w:rFonts w:ascii="Times New Roman" w:hAnsi="Times New Roman" w:cs="Times New Roman"/>
          <w:sz w:val="24"/>
          <w:szCs w:val="24"/>
        </w:rPr>
        <w:t>abupaten/kota</w:t>
      </w:r>
      <w:r w:rsidRPr="00104A14">
        <w:rPr>
          <w:rFonts w:ascii="Times New Roman" w:hAnsi="Times New Roman" w:cs="Times New Roman"/>
          <w:sz w:val="24"/>
          <w:szCs w:val="24"/>
          <w:lang w:val="id-ID"/>
        </w:rPr>
        <w:t xml:space="preserve"> yang ada di </w:t>
      </w:r>
      <w:r w:rsidRPr="00104A14">
        <w:rPr>
          <w:rFonts w:ascii="Times New Roman" w:hAnsi="Times New Roman" w:cs="Times New Roman"/>
          <w:sz w:val="24"/>
          <w:szCs w:val="24"/>
        </w:rPr>
        <w:t xml:space="preserve">Sumatera Barat dipilih lima kabupaten, tiga kabupaten adalah yang terluas serangan </w:t>
      </w:r>
      <w:r w:rsidRPr="00104A14">
        <w:rPr>
          <w:rFonts w:ascii="Times New Roman" w:hAnsi="Times New Roman" w:cs="Times New Roman"/>
          <w:i/>
          <w:sz w:val="24"/>
          <w:szCs w:val="24"/>
        </w:rPr>
        <w:t>Brontispa</w:t>
      </w:r>
      <w:r w:rsidRPr="00104A14">
        <w:rPr>
          <w:rFonts w:ascii="Times New Roman" w:hAnsi="Times New Roman" w:cs="Times New Roman"/>
          <w:sz w:val="24"/>
          <w:szCs w:val="24"/>
        </w:rPr>
        <w:t xml:space="preserve">-nya (Kabupaten Solok, Tanah Datar dan Limapuluh Kota) dan dua kabupaten adalah yang terluas pertanaman kelapanya (Padang Pariaman dan Agam). </w:t>
      </w:r>
    </w:p>
    <w:p w:rsidR="00274E44" w:rsidRPr="00104A14" w:rsidRDefault="00274E44" w:rsidP="00274E44">
      <w:pPr>
        <w:rPr>
          <w:rFonts w:ascii="Times New Roman" w:hAnsi="Times New Roman" w:cs="Times New Roman"/>
          <w:sz w:val="24"/>
          <w:szCs w:val="24"/>
        </w:rPr>
      </w:pPr>
      <w:r w:rsidRPr="00104A14">
        <w:rPr>
          <w:rFonts w:ascii="Times New Roman" w:hAnsi="Times New Roman" w:cs="Times New Roman"/>
          <w:sz w:val="24"/>
          <w:szCs w:val="24"/>
        </w:rPr>
        <w:br w:type="page"/>
      </w:r>
    </w:p>
    <w:p w:rsidR="00165EB0" w:rsidRDefault="00165EB0" w:rsidP="00165EB0">
      <w:pPr>
        <w:rPr>
          <w:rFonts w:ascii="Times New Roman" w:hAnsi="Times New Roman" w:cs="Times New Roman"/>
          <w:sz w:val="24"/>
          <w:szCs w:val="24"/>
        </w:rPr>
      </w:pPr>
    </w:p>
    <w:p w:rsidR="00562372" w:rsidRPr="001F7C79" w:rsidRDefault="005A7376" w:rsidP="001F7C7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BAB </w:t>
      </w:r>
      <w:r w:rsidR="001F7C79" w:rsidRPr="001F7C79">
        <w:rPr>
          <w:rFonts w:ascii="Times New Roman" w:hAnsi="Times New Roman" w:cs="Times New Roman"/>
          <w:sz w:val="24"/>
          <w:szCs w:val="24"/>
        </w:rPr>
        <w:t>I.  PENDAHULUAN</w:t>
      </w:r>
    </w:p>
    <w:p w:rsidR="00562372" w:rsidRPr="001F7C79" w:rsidRDefault="007F3B19" w:rsidP="00AE1854">
      <w:pPr>
        <w:spacing w:line="360" w:lineRule="auto"/>
        <w:ind w:firstLine="720"/>
        <w:jc w:val="both"/>
        <w:rPr>
          <w:rFonts w:ascii="Times New Roman" w:hAnsi="Times New Roman" w:cs="Times New Roman"/>
          <w:sz w:val="24"/>
          <w:szCs w:val="24"/>
        </w:rPr>
      </w:pPr>
      <w:r w:rsidRPr="001F7C79">
        <w:rPr>
          <w:rFonts w:ascii="Times New Roman" w:hAnsi="Times New Roman" w:cs="Times New Roman"/>
          <w:sz w:val="24"/>
          <w:szCs w:val="24"/>
        </w:rPr>
        <w:t xml:space="preserve">Hama </w:t>
      </w:r>
      <w:r w:rsidR="00645E59" w:rsidRPr="001F7C79">
        <w:rPr>
          <w:rFonts w:ascii="Times New Roman" w:hAnsi="Times New Roman" w:cs="Times New Roman"/>
          <w:sz w:val="24"/>
          <w:szCs w:val="24"/>
        </w:rPr>
        <w:t>kumbang pucuk</w:t>
      </w:r>
      <w:r w:rsidR="00954821" w:rsidRPr="001F7C79">
        <w:rPr>
          <w:rFonts w:ascii="Times New Roman" w:hAnsi="Times New Roman" w:cs="Times New Roman"/>
          <w:sz w:val="24"/>
          <w:szCs w:val="24"/>
        </w:rPr>
        <w:t xml:space="preserve"> kelapa, </w:t>
      </w:r>
      <w:r w:rsidRPr="001F7C79">
        <w:rPr>
          <w:rFonts w:ascii="Times New Roman" w:hAnsi="Times New Roman" w:cs="Times New Roman"/>
          <w:i/>
          <w:sz w:val="24"/>
          <w:szCs w:val="24"/>
        </w:rPr>
        <w:t>Brontispa longissima</w:t>
      </w:r>
      <w:r w:rsidRPr="001F7C79">
        <w:rPr>
          <w:rFonts w:ascii="Times New Roman" w:hAnsi="Times New Roman" w:cs="Times New Roman"/>
          <w:sz w:val="24"/>
          <w:szCs w:val="24"/>
        </w:rPr>
        <w:t xml:space="preserve"> (Gestro)</w:t>
      </w:r>
      <w:r w:rsidR="00954821" w:rsidRPr="001F7C79">
        <w:rPr>
          <w:rFonts w:ascii="Times New Roman" w:hAnsi="Times New Roman" w:cs="Times New Roman"/>
          <w:sz w:val="24"/>
          <w:szCs w:val="24"/>
        </w:rPr>
        <w:t>,</w:t>
      </w:r>
      <w:r w:rsidRPr="001F7C79">
        <w:rPr>
          <w:rFonts w:ascii="Times New Roman" w:hAnsi="Times New Roman" w:cs="Times New Roman"/>
          <w:sz w:val="24"/>
          <w:szCs w:val="24"/>
        </w:rPr>
        <w:t xml:space="preserve"> </w:t>
      </w:r>
      <w:r w:rsidR="00954821" w:rsidRPr="001F7C79">
        <w:rPr>
          <w:rFonts w:ascii="Times New Roman" w:hAnsi="Times New Roman" w:cs="Times New Roman"/>
          <w:sz w:val="24"/>
          <w:szCs w:val="24"/>
        </w:rPr>
        <w:t xml:space="preserve">adalah hama yang banyak menimbulkan kerugian </w:t>
      </w:r>
      <w:r w:rsidR="00845A4E" w:rsidRPr="001F7C79">
        <w:rPr>
          <w:rFonts w:ascii="Times New Roman" w:hAnsi="Times New Roman" w:cs="Times New Roman"/>
          <w:sz w:val="24"/>
          <w:szCs w:val="24"/>
        </w:rPr>
        <w:t>di berbagai negara penghasil kelapa</w:t>
      </w:r>
      <w:r w:rsidR="00954821" w:rsidRPr="001F7C79">
        <w:rPr>
          <w:rFonts w:ascii="Times New Roman" w:hAnsi="Times New Roman" w:cs="Times New Roman"/>
          <w:sz w:val="24"/>
          <w:szCs w:val="24"/>
        </w:rPr>
        <w:t xml:space="preserve">. </w:t>
      </w:r>
      <w:r w:rsidRPr="001F7C79">
        <w:rPr>
          <w:rFonts w:ascii="Times New Roman" w:hAnsi="Times New Roman" w:cs="Times New Roman"/>
          <w:sz w:val="24"/>
          <w:szCs w:val="24"/>
        </w:rPr>
        <w:t xml:space="preserve"> </w:t>
      </w:r>
      <w:r w:rsidR="00840CCE" w:rsidRPr="001F7C79">
        <w:rPr>
          <w:rFonts w:ascii="Times New Roman" w:hAnsi="Times New Roman" w:cs="Times New Roman"/>
          <w:sz w:val="24"/>
          <w:szCs w:val="24"/>
        </w:rPr>
        <w:t xml:space="preserve">Serangan </w:t>
      </w:r>
      <w:r w:rsidR="00470574" w:rsidRPr="00470574">
        <w:rPr>
          <w:rFonts w:ascii="Times New Roman" w:hAnsi="Times New Roman" w:cs="Times New Roman"/>
          <w:i/>
          <w:sz w:val="24"/>
          <w:szCs w:val="24"/>
        </w:rPr>
        <w:t>Brontispa</w:t>
      </w:r>
      <w:r w:rsidR="00840CCE" w:rsidRPr="001F7C79">
        <w:rPr>
          <w:rFonts w:ascii="Times New Roman" w:hAnsi="Times New Roman" w:cs="Times New Roman"/>
          <w:sz w:val="24"/>
          <w:szCs w:val="24"/>
        </w:rPr>
        <w:t xml:space="preserve"> dilaporkan pertama kali di Kepulauan Aru pada tahun 1885 </w:t>
      </w:r>
      <w:r w:rsidR="00323F97" w:rsidRPr="001F7C79">
        <w:rPr>
          <w:rFonts w:ascii="Times New Roman" w:hAnsi="Times New Roman" w:cs="Times New Roman"/>
          <w:sz w:val="24"/>
          <w:szCs w:val="24"/>
        </w:rPr>
        <w:t xml:space="preserve">(Setyolaksono, 2013) </w:t>
      </w:r>
      <w:r w:rsidR="00840CCE" w:rsidRPr="001F7C79">
        <w:rPr>
          <w:rFonts w:ascii="Times New Roman" w:hAnsi="Times New Roman" w:cs="Times New Roman"/>
          <w:sz w:val="24"/>
          <w:szCs w:val="24"/>
        </w:rPr>
        <w:t>dan se</w:t>
      </w:r>
      <w:r w:rsidR="00B80154">
        <w:rPr>
          <w:rFonts w:ascii="Times New Roman" w:hAnsi="Times New Roman" w:cs="Times New Roman"/>
          <w:sz w:val="24"/>
          <w:szCs w:val="24"/>
        </w:rPr>
        <w:t>men</w:t>
      </w:r>
      <w:r w:rsidR="00840CCE" w:rsidRPr="001F7C79">
        <w:rPr>
          <w:rFonts w:ascii="Times New Roman" w:hAnsi="Times New Roman" w:cs="Times New Roman"/>
          <w:sz w:val="24"/>
          <w:szCs w:val="24"/>
        </w:rPr>
        <w:t>jak saat itu serangannya terus meluas ke berbagai</w:t>
      </w:r>
      <w:r w:rsidR="00645E59" w:rsidRPr="001F7C79">
        <w:rPr>
          <w:rFonts w:ascii="Times New Roman" w:hAnsi="Times New Roman" w:cs="Times New Roman"/>
          <w:sz w:val="24"/>
          <w:szCs w:val="24"/>
        </w:rPr>
        <w:t xml:space="preserve"> daerah di Indonesia dan negara tetangga, termasuk Cina</w:t>
      </w:r>
      <w:r w:rsidR="00B80154">
        <w:rPr>
          <w:rFonts w:ascii="Times New Roman" w:hAnsi="Times New Roman" w:cs="Times New Roman"/>
          <w:sz w:val="24"/>
          <w:szCs w:val="24"/>
        </w:rPr>
        <w:t>,</w:t>
      </w:r>
      <w:r w:rsidR="00645E59" w:rsidRPr="001F7C79">
        <w:rPr>
          <w:rFonts w:ascii="Times New Roman" w:hAnsi="Times New Roman" w:cs="Times New Roman"/>
          <w:sz w:val="24"/>
          <w:szCs w:val="24"/>
        </w:rPr>
        <w:t xml:space="preserve"> Taiwan</w:t>
      </w:r>
      <w:r w:rsidR="00B80154">
        <w:rPr>
          <w:rFonts w:ascii="Times New Roman" w:hAnsi="Times New Roman" w:cs="Times New Roman"/>
          <w:sz w:val="24"/>
          <w:szCs w:val="24"/>
        </w:rPr>
        <w:t xml:space="preserve"> dan negara-negara di Samudera Pasifik</w:t>
      </w:r>
      <w:r w:rsidR="00840CCE" w:rsidRPr="001F7C79">
        <w:rPr>
          <w:rFonts w:ascii="Times New Roman" w:hAnsi="Times New Roman" w:cs="Times New Roman"/>
          <w:sz w:val="24"/>
          <w:szCs w:val="24"/>
        </w:rPr>
        <w:t xml:space="preserve">. </w:t>
      </w:r>
      <w:r w:rsidR="00845A4E" w:rsidRPr="001F7C79">
        <w:rPr>
          <w:rFonts w:ascii="Times New Roman" w:hAnsi="Times New Roman" w:cs="Times New Roman"/>
          <w:sz w:val="24"/>
          <w:szCs w:val="24"/>
        </w:rPr>
        <w:t>Di Sumatera Barat sendiri, s</w:t>
      </w:r>
      <w:r w:rsidR="00040A8B" w:rsidRPr="001F7C79">
        <w:rPr>
          <w:rFonts w:ascii="Times New Roman" w:hAnsi="Times New Roman" w:cs="Times New Roman"/>
          <w:sz w:val="24"/>
          <w:szCs w:val="24"/>
        </w:rPr>
        <w:t xml:space="preserve">erangan </w:t>
      </w:r>
      <w:r w:rsidR="00470574" w:rsidRPr="00470574">
        <w:rPr>
          <w:rFonts w:ascii="Times New Roman" w:hAnsi="Times New Roman" w:cs="Times New Roman"/>
          <w:i/>
          <w:sz w:val="24"/>
          <w:szCs w:val="24"/>
        </w:rPr>
        <w:t>Brontispa</w:t>
      </w:r>
      <w:r w:rsidR="00040A8B" w:rsidRPr="001F7C79">
        <w:rPr>
          <w:rFonts w:ascii="Times New Roman" w:hAnsi="Times New Roman" w:cs="Times New Roman"/>
          <w:sz w:val="24"/>
          <w:szCs w:val="24"/>
        </w:rPr>
        <w:t xml:space="preserve"> dilaporkan </w:t>
      </w:r>
      <w:r w:rsidR="00840CCE" w:rsidRPr="001F7C79">
        <w:rPr>
          <w:rFonts w:ascii="Times New Roman" w:hAnsi="Times New Roman" w:cs="Times New Roman"/>
          <w:sz w:val="24"/>
          <w:szCs w:val="24"/>
        </w:rPr>
        <w:t xml:space="preserve">telah ada </w:t>
      </w:r>
      <w:r w:rsidR="00954821" w:rsidRPr="001F7C79">
        <w:rPr>
          <w:rFonts w:ascii="Times New Roman" w:hAnsi="Times New Roman" w:cs="Times New Roman"/>
          <w:sz w:val="24"/>
          <w:szCs w:val="24"/>
        </w:rPr>
        <w:t>sejak tahun 2004 (Hosang, Alouw dan Novarianto, 2004)</w:t>
      </w:r>
      <w:r w:rsidRPr="001F7C79">
        <w:rPr>
          <w:rFonts w:ascii="Times New Roman" w:hAnsi="Times New Roman" w:cs="Times New Roman"/>
          <w:sz w:val="24"/>
          <w:szCs w:val="24"/>
        </w:rPr>
        <w:t xml:space="preserve">. </w:t>
      </w:r>
      <w:r w:rsidR="00645E59" w:rsidRPr="001F7C79">
        <w:rPr>
          <w:rFonts w:ascii="Times New Roman" w:hAnsi="Times New Roman" w:cs="Times New Roman"/>
          <w:sz w:val="24"/>
          <w:szCs w:val="24"/>
        </w:rPr>
        <w:t>Sampai dengan tahun 2013</w:t>
      </w:r>
      <w:r w:rsidR="005F321F" w:rsidRPr="001F7C79">
        <w:rPr>
          <w:rFonts w:ascii="Times New Roman" w:hAnsi="Times New Roman" w:cs="Times New Roman"/>
          <w:sz w:val="24"/>
          <w:szCs w:val="24"/>
        </w:rPr>
        <w:t xml:space="preserve"> serangan </w:t>
      </w:r>
      <w:r w:rsidR="00470574" w:rsidRPr="00470574">
        <w:rPr>
          <w:rFonts w:ascii="Times New Roman" w:hAnsi="Times New Roman" w:cs="Times New Roman"/>
          <w:i/>
          <w:sz w:val="24"/>
          <w:szCs w:val="24"/>
        </w:rPr>
        <w:t>Brontispa</w:t>
      </w:r>
      <w:r w:rsidR="005F321F" w:rsidRPr="001F7C79">
        <w:rPr>
          <w:rFonts w:ascii="Times New Roman" w:hAnsi="Times New Roman" w:cs="Times New Roman"/>
          <w:sz w:val="24"/>
          <w:szCs w:val="24"/>
        </w:rPr>
        <w:t xml:space="preserve"> sudah ditemukan di tujuh kabupaten/kota di Sumatera Barat dengan </w:t>
      </w:r>
      <w:r w:rsidR="00FE6929" w:rsidRPr="001F7C79">
        <w:rPr>
          <w:rFonts w:ascii="Times New Roman" w:hAnsi="Times New Roman" w:cs="Times New Roman"/>
          <w:sz w:val="24"/>
          <w:szCs w:val="24"/>
        </w:rPr>
        <w:t xml:space="preserve">total luas serangan 656 ha. Terdapat </w:t>
      </w:r>
      <w:r w:rsidR="005F321F" w:rsidRPr="001F7C79">
        <w:rPr>
          <w:rFonts w:ascii="Times New Roman" w:hAnsi="Times New Roman" w:cs="Times New Roman"/>
          <w:sz w:val="24"/>
          <w:szCs w:val="24"/>
        </w:rPr>
        <w:t xml:space="preserve">tiga kabupaten yang terluas serangannya </w:t>
      </w:r>
      <w:r w:rsidR="00FE6929" w:rsidRPr="001F7C79">
        <w:rPr>
          <w:rFonts w:ascii="Times New Roman" w:hAnsi="Times New Roman" w:cs="Times New Roman"/>
          <w:sz w:val="24"/>
          <w:szCs w:val="24"/>
        </w:rPr>
        <w:t>yaitu</w:t>
      </w:r>
      <w:r w:rsidR="005F321F" w:rsidRPr="001F7C79">
        <w:rPr>
          <w:rFonts w:ascii="Times New Roman" w:hAnsi="Times New Roman" w:cs="Times New Roman"/>
          <w:sz w:val="24"/>
          <w:szCs w:val="24"/>
        </w:rPr>
        <w:t xml:space="preserve"> Kabupaten Solok (225 ha), Kabupaten Tanah Datar (187 ha) dan Kabupaten Limapuluh Kota (174 ha) (Dinas Perkebunan Propinsi Sumatera Barat, 2014).</w:t>
      </w:r>
    </w:p>
    <w:p w:rsidR="00645E02" w:rsidRPr="001F7C79" w:rsidRDefault="00645E59" w:rsidP="00AE1854">
      <w:pPr>
        <w:spacing w:line="360" w:lineRule="auto"/>
        <w:ind w:firstLine="720"/>
        <w:jc w:val="both"/>
        <w:rPr>
          <w:rFonts w:ascii="Times New Roman" w:hAnsi="Times New Roman" w:cs="Times New Roman"/>
          <w:sz w:val="24"/>
          <w:szCs w:val="24"/>
        </w:rPr>
      </w:pPr>
      <w:r w:rsidRPr="001F7C79">
        <w:rPr>
          <w:rFonts w:ascii="Times New Roman" w:hAnsi="Times New Roman" w:cs="Times New Roman"/>
          <w:sz w:val="24"/>
          <w:szCs w:val="24"/>
        </w:rPr>
        <w:t xml:space="preserve">Penyebaran </w:t>
      </w:r>
      <w:r w:rsidR="00470574" w:rsidRPr="00470574">
        <w:rPr>
          <w:rFonts w:ascii="Times New Roman" w:hAnsi="Times New Roman" w:cs="Times New Roman"/>
          <w:i/>
          <w:sz w:val="24"/>
          <w:szCs w:val="24"/>
        </w:rPr>
        <w:t>Brontispa</w:t>
      </w:r>
      <w:r w:rsidRPr="001F7C79">
        <w:rPr>
          <w:rFonts w:ascii="Times New Roman" w:hAnsi="Times New Roman" w:cs="Times New Roman"/>
          <w:sz w:val="24"/>
          <w:szCs w:val="24"/>
        </w:rPr>
        <w:t xml:space="preserve"> diperkirakan terjadi melalui perpindahan bibit tanaman kelapa atau palma lainnya dari satu tempat ke tempat lain. </w:t>
      </w:r>
      <w:r w:rsidR="00077E46" w:rsidRPr="001F7C79">
        <w:rPr>
          <w:rFonts w:ascii="Times New Roman" w:hAnsi="Times New Roman" w:cs="Times New Roman"/>
          <w:sz w:val="24"/>
          <w:szCs w:val="24"/>
        </w:rPr>
        <w:t xml:space="preserve">Keberadaannya yang tersembunyi di dalam lipatan-lipatan pucuk kelapa yang belum membuka membuat hama ini luput dari pemeriksaan karantina sehingga tersebar ke berbagai negara. </w:t>
      </w:r>
      <w:r w:rsidRPr="001F7C79">
        <w:rPr>
          <w:rFonts w:ascii="Times New Roman" w:hAnsi="Times New Roman" w:cs="Times New Roman"/>
          <w:sz w:val="24"/>
          <w:szCs w:val="24"/>
        </w:rPr>
        <w:t xml:space="preserve">Namun perkembangannya yang pesat di tempat yang baru </w:t>
      </w:r>
      <w:r w:rsidR="0012711D" w:rsidRPr="001F7C79">
        <w:rPr>
          <w:rFonts w:ascii="Times New Roman" w:hAnsi="Times New Roman" w:cs="Times New Roman"/>
          <w:sz w:val="24"/>
          <w:szCs w:val="24"/>
        </w:rPr>
        <w:t xml:space="preserve">diduga karena musuh alami hama ini </w:t>
      </w:r>
      <w:r w:rsidR="00077E46" w:rsidRPr="001F7C79">
        <w:rPr>
          <w:rFonts w:ascii="Times New Roman" w:hAnsi="Times New Roman" w:cs="Times New Roman"/>
          <w:sz w:val="24"/>
          <w:szCs w:val="24"/>
        </w:rPr>
        <w:t xml:space="preserve">belum ada atau </w:t>
      </w:r>
      <w:r w:rsidR="0012711D" w:rsidRPr="001F7C79">
        <w:rPr>
          <w:rFonts w:ascii="Times New Roman" w:hAnsi="Times New Roman" w:cs="Times New Roman"/>
          <w:sz w:val="24"/>
          <w:szCs w:val="24"/>
        </w:rPr>
        <w:t xml:space="preserve">kurang berfungsi menekan populasinya. </w:t>
      </w:r>
    </w:p>
    <w:p w:rsidR="00562372" w:rsidRPr="001F7C79" w:rsidRDefault="00702851" w:rsidP="00AE1854">
      <w:pPr>
        <w:spacing w:line="360" w:lineRule="auto"/>
        <w:ind w:firstLine="720"/>
        <w:jc w:val="both"/>
        <w:rPr>
          <w:rFonts w:ascii="Times New Roman" w:hAnsi="Times New Roman" w:cs="Times New Roman"/>
          <w:sz w:val="24"/>
          <w:szCs w:val="24"/>
        </w:rPr>
      </w:pPr>
      <w:r w:rsidRPr="001F7C79">
        <w:rPr>
          <w:rFonts w:ascii="Times New Roman" w:hAnsi="Times New Roman" w:cs="Times New Roman"/>
          <w:sz w:val="24"/>
          <w:szCs w:val="24"/>
        </w:rPr>
        <w:t xml:space="preserve">Serangan </w:t>
      </w:r>
      <w:r w:rsidR="00470574" w:rsidRPr="00470574">
        <w:rPr>
          <w:rFonts w:ascii="Times New Roman" w:hAnsi="Times New Roman" w:cs="Times New Roman"/>
          <w:i/>
          <w:sz w:val="24"/>
          <w:szCs w:val="24"/>
        </w:rPr>
        <w:t>Brontispa</w:t>
      </w:r>
      <w:r w:rsidRPr="001F7C79">
        <w:rPr>
          <w:rFonts w:ascii="Times New Roman" w:hAnsi="Times New Roman" w:cs="Times New Roman"/>
          <w:sz w:val="24"/>
          <w:szCs w:val="24"/>
        </w:rPr>
        <w:t xml:space="preserve"> pada tanaman kelapa di Sumatera Barat memperlihatkan kecenderungan meningkat dari tahun ke tahun. Pada tahun 2012 luas serangan tercatat 486 ha meningkat menjadi 656 ha pada tahun 2014 (Dinas Perkebunan Sumatera Barat, 2014). Luas serangan tersebut diperkirakan masih </w:t>
      </w:r>
      <w:r w:rsidRPr="00B80154">
        <w:rPr>
          <w:rFonts w:ascii="Times New Roman" w:hAnsi="Times New Roman" w:cs="Times New Roman"/>
          <w:i/>
          <w:sz w:val="24"/>
          <w:szCs w:val="24"/>
        </w:rPr>
        <w:t>under-estimate</w:t>
      </w:r>
      <w:r w:rsidRPr="001F7C79">
        <w:rPr>
          <w:rFonts w:ascii="Times New Roman" w:hAnsi="Times New Roman" w:cs="Times New Roman"/>
          <w:sz w:val="24"/>
          <w:szCs w:val="24"/>
        </w:rPr>
        <w:t xml:space="preserve"> karena beberapa daerah tingkat </w:t>
      </w:r>
      <w:r w:rsidR="00B80154">
        <w:rPr>
          <w:rFonts w:ascii="Times New Roman" w:hAnsi="Times New Roman" w:cs="Times New Roman"/>
          <w:sz w:val="24"/>
          <w:szCs w:val="24"/>
        </w:rPr>
        <w:t>dua</w:t>
      </w:r>
      <w:r w:rsidRPr="001F7C79">
        <w:rPr>
          <w:rFonts w:ascii="Times New Roman" w:hAnsi="Times New Roman" w:cs="Times New Roman"/>
          <w:sz w:val="24"/>
          <w:szCs w:val="24"/>
        </w:rPr>
        <w:t xml:space="preserve"> yang sebelumnya dilaporkan tidak terserang seperti Agam dan Pasaman, ternyata sudah mendapat serangan </w:t>
      </w:r>
      <w:r w:rsidR="00470574" w:rsidRPr="00470574">
        <w:rPr>
          <w:rFonts w:ascii="Times New Roman" w:hAnsi="Times New Roman" w:cs="Times New Roman"/>
          <w:i/>
          <w:sz w:val="24"/>
          <w:szCs w:val="24"/>
        </w:rPr>
        <w:t>Brontispa</w:t>
      </w:r>
      <w:r w:rsidRPr="001F7C79">
        <w:rPr>
          <w:rFonts w:ascii="Times New Roman" w:hAnsi="Times New Roman" w:cs="Times New Roman"/>
          <w:sz w:val="24"/>
          <w:szCs w:val="24"/>
        </w:rPr>
        <w:t>.</w:t>
      </w:r>
      <w:r w:rsidR="00B80154">
        <w:rPr>
          <w:rFonts w:ascii="Times New Roman" w:hAnsi="Times New Roman" w:cs="Times New Roman"/>
          <w:sz w:val="24"/>
          <w:szCs w:val="24"/>
        </w:rPr>
        <w:t xml:space="preserve"> Selain daerah sebarannya yang belum terdata dengan baik, berbagai karakteristik serangan Brontispa terhadap tanaman kelapa di Sumatera Barat juga belum diteliti.</w:t>
      </w:r>
    </w:p>
    <w:p w:rsidR="00450B75" w:rsidRPr="001F7C79" w:rsidRDefault="00450B75" w:rsidP="00AE1854">
      <w:pPr>
        <w:spacing w:line="360" w:lineRule="auto"/>
        <w:ind w:firstLine="720"/>
        <w:jc w:val="both"/>
        <w:rPr>
          <w:rFonts w:ascii="Times New Roman" w:hAnsi="Times New Roman" w:cs="Times New Roman"/>
          <w:sz w:val="24"/>
          <w:szCs w:val="24"/>
        </w:rPr>
      </w:pPr>
      <w:r w:rsidRPr="001F7C79">
        <w:rPr>
          <w:rFonts w:ascii="Times New Roman" w:hAnsi="Times New Roman" w:cs="Times New Roman"/>
          <w:sz w:val="24"/>
          <w:szCs w:val="24"/>
        </w:rPr>
        <w:t>Berdasarkan uraian di atas penulis tertar</w:t>
      </w:r>
      <w:r w:rsidR="00B80154">
        <w:rPr>
          <w:rFonts w:ascii="Times New Roman" w:hAnsi="Times New Roman" w:cs="Times New Roman"/>
          <w:sz w:val="24"/>
          <w:szCs w:val="24"/>
        </w:rPr>
        <w:t>ik untuk melakukan</w:t>
      </w:r>
      <w:r w:rsidRPr="001F7C79">
        <w:rPr>
          <w:rFonts w:ascii="Times New Roman" w:hAnsi="Times New Roman" w:cs="Times New Roman"/>
          <w:sz w:val="24"/>
          <w:szCs w:val="24"/>
        </w:rPr>
        <w:t xml:space="preserve"> penelitian tentang </w:t>
      </w:r>
      <w:r w:rsidR="00B80154">
        <w:rPr>
          <w:rFonts w:ascii="Times New Roman" w:hAnsi="Times New Roman" w:cs="Times New Roman"/>
          <w:sz w:val="24"/>
          <w:szCs w:val="24"/>
        </w:rPr>
        <w:t xml:space="preserve">berbagai aspek yang terkait dengan </w:t>
      </w:r>
      <w:r w:rsidRPr="001F7C79">
        <w:rPr>
          <w:rFonts w:ascii="Times New Roman" w:hAnsi="Times New Roman" w:cs="Times New Roman"/>
          <w:sz w:val="24"/>
          <w:szCs w:val="24"/>
        </w:rPr>
        <w:t xml:space="preserve">tingkat </w:t>
      </w:r>
      <w:r w:rsidR="00B80154">
        <w:rPr>
          <w:rFonts w:ascii="Times New Roman" w:hAnsi="Times New Roman" w:cs="Times New Roman"/>
          <w:sz w:val="24"/>
          <w:szCs w:val="24"/>
        </w:rPr>
        <w:t xml:space="preserve">serangan </w:t>
      </w:r>
      <w:r w:rsidR="00470574" w:rsidRPr="00470574">
        <w:rPr>
          <w:rFonts w:ascii="Times New Roman" w:hAnsi="Times New Roman" w:cs="Times New Roman"/>
          <w:i/>
          <w:sz w:val="24"/>
          <w:szCs w:val="24"/>
        </w:rPr>
        <w:t>Brontispa</w:t>
      </w:r>
      <w:r w:rsidRPr="001F7C79">
        <w:rPr>
          <w:rFonts w:ascii="Times New Roman" w:hAnsi="Times New Roman" w:cs="Times New Roman"/>
          <w:sz w:val="24"/>
          <w:szCs w:val="24"/>
        </w:rPr>
        <w:t xml:space="preserve"> </w:t>
      </w:r>
      <w:r w:rsidR="00470574" w:rsidRPr="00470574">
        <w:rPr>
          <w:rFonts w:ascii="Times New Roman" w:hAnsi="Times New Roman" w:cs="Times New Roman"/>
          <w:i/>
          <w:sz w:val="24"/>
          <w:szCs w:val="24"/>
        </w:rPr>
        <w:t>longissima</w:t>
      </w:r>
      <w:r w:rsidRPr="001F7C79">
        <w:rPr>
          <w:rFonts w:ascii="Times New Roman" w:hAnsi="Times New Roman" w:cs="Times New Roman"/>
          <w:sz w:val="24"/>
          <w:szCs w:val="24"/>
        </w:rPr>
        <w:t xml:space="preserve"> di Sumatera Barat</w:t>
      </w:r>
      <w:r w:rsidR="00B80154">
        <w:rPr>
          <w:rFonts w:ascii="Times New Roman" w:hAnsi="Times New Roman" w:cs="Times New Roman"/>
          <w:sz w:val="24"/>
          <w:szCs w:val="24"/>
        </w:rPr>
        <w:t>.</w:t>
      </w:r>
      <w:r w:rsidRPr="001F7C79">
        <w:rPr>
          <w:rFonts w:ascii="Times New Roman" w:hAnsi="Times New Roman" w:cs="Times New Roman"/>
          <w:sz w:val="24"/>
          <w:szCs w:val="24"/>
        </w:rPr>
        <w:t xml:space="preserve"> </w:t>
      </w:r>
    </w:p>
    <w:p w:rsidR="005A7376" w:rsidRDefault="005A7376" w:rsidP="001F7C79">
      <w:pPr>
        <w:spacing w:line="360" w:lineRule="auto"/>
        <w:jc w:val="center"/>
        <w:rPr>
          <w:rFonts w:ascii="Times New Roman" w:hAnsi="Times New Roman" w:cs="Times New Roman"/>
          <w:sz w:val="24"/>
          <w:szCs w:val="24"/>
        </w:rPr>
      </w:pPr>
    </w:p>
    <w:p w:rsidR="005A7376" w:rsidRDefault="005A7376" w:rsidP="001F7C79">
      <w:pPr>
        <w:spacing w:line="360" w:lineRule="auto"/>
        <w:jc w:val="center"/>
        <w:rPr>
          <w:rFonts w:ascii="Times New Roman" w:hAnsi="Times New Roman" w:cs="Times New Roman"/>
          <w:sz w:val="24"/>
          <w:szCs w:val="24"/>
        </w:rPr>
      </w:pPr>
    </w:p>
    <w:p w:rsidR="00562372" w:rsidRPr="001F7C79" w:rsidRDefault="005A7376" w:rsidP="001F7C79">
      <w:pPr>
        <w:spacing w:line="360" w:lineRule="auto"/>
        <w:jc w:val="center"/>
        <w:rPr>
          <w:rFonts w:ascii="Times New Roman" w:hAnsi="Times New Roman" w:cs="Times New Roman"/>
          <w:sz w:val="24"/>
          <w:szCs w:val="24"/>
        </w:rPr>
      </w:pPr>
      <w:r>
        <w:rPr>
          <w:rFonts w:ascii="Times New Roman" w:hAnsi="Times New Roman" w:cs="Times New Roman"/>
          <w:sz w:val="24"/>
          <w:szCs w:val="24"/>
        </w:rPr>
        <w:t>Tujuan</w:t>
      </w:r>
    </w:p>
    <w:p w:rsidR="00562372" w:rsidRPr="001F7C79" w:rsidRDefault="00310C93" w:rsidP="00AE1854">
      <w:pPr>
        <w:spacing w:line="360" w:lineRule="auto"/>
        <w:ind w:firstLine="720"/>
        <w:jc w:val="both"/>
        <w:rPr>
          <w:rFonts w:ascii="Times New Roman" w:hAnsi="Times New Roman" w:cs="Times New Roman"/>
          <w:sz w:val="24"/>
          <w:szCs w:val="24"/>
        </w:rPr>
      </w:pPr>
      <w:r w:rsidRPr="001F7C79">
        <w:rPr>
          <w:rFonts w:ascii="Times New Roman" w:hAnsi="Times New Roman" w:cs="Times New Roman"/>
          <w:sz w:val="24"/>
          <w:szCs w:val="24"/>
        </w:rPr>
        <w:t xml:space="preserve">Penelitian ini bertujuan untuk mengetahui </w:t>
      </w:r>
      <w:r w:rsidR="008E4DD8">
        <w:rPr>
          <w:rFonts w:ascii="Times New Roman" w:hAnsi="Times New Roman" w:cs="Times New Roman"/>
          <w:sz w:val="24"/>
          <w:szCs w:val="24"/>
        </w:rPr>
        <w:t>berbagai faktor yang mempengaruhi tingkat</w:t>
      </w:r>
      <w:r w:rsidRPr="001F7C79">
        <w:rPr>
          <w:rFonts w:ascii="Times New Roman" w:hAnsi="Times New Roman" w:cs="Times New Roman"/>
          <w:sz w:val="24"/>
          <w:szCs w:val="24"/>
        </w:rPr>
        <w:t xml:space="preserve"> hama </w:t>
      </w:r>
      <w:r w:rsidR="00470574" w:rsidRPr="00470574">
        <w:rPr>
          <w:rFonts w:ascii="Times New Roman" w:hAnsi="Times New Roman" w:cs="Times New Roman"/>
          <w:i/>
          <w:sz w:val="24"/>
          <w:szCs w:val="24"/>
        </w:rPr>
        <w:t>Brontispa</w:t>
      </w:r>
      <w:r w:rsidRPr="001F7C79">
        <w:rPr>
          <w:rFonts w:ascii="Times New Roman" w:hAnsi="Times New Roman" w:cs="Times New Roman"/>
          <w:sz w:val="24"/>
          <w:szCs w:val="24"/>
        </w:rPr>
        <w:t xml:space="preserve"> </w:t>
      </w:r>
      <w:r w:rsidR="00470574" w:rsidRPr="00470574">
        <w:rPr>
          <w:rFonts w:ascii="Times New Roman" w:hAnsi="Times New Roman" w:cs="Times New Roman"/>
          <w:i/>
          <w:sz w:val="24"/>
          <w:szCs w:val="24"/>
        </w:rPr>
        <w:t>longissima</w:t>
      </w:r>
      <w:r w:rsidR="00DE7E00" w:rsidRPr="001F7C79">
        <w:rPr>
          <w:rFonts w:ascii="Times New Roman" w:hAnsi="Times New Roman" w:cs="Times New Roman"/>
          <w:sz w:val="24"/>
          <w:szCs w:val="24"/>
        </w:rPr>
        <w:t xml:space="preserve"> di </w:t>
      </w:r>
      <w:r w:rsidR="005D1B9C">
        <w:rPr>
          <w:rFonts w:ascii="Times New Roman" w:hAnsi="Times New Roman" w:cs="Times New Roman"/>
          <w:sz w:val="24"/>
          <w:szCs w:val="24"/>
        </w:rPr>
        <w:t>Sumatera Barat, yaitu ketinggian tempat, varietas kelapa, luas pertanaman kelapa pada suatu areal, kerapatan tanaman, dan umur tanaman kelapa.</w:t>
      </w:r>
    </w:p>
    <w:p w:rsidR="00562372" w:rsidRPr="001F7C79" w:rsidRDefault="005A7376" w:rsidP="001F7C79">
      <w:pPr>
        <w:spacing w:line="360" w:lineRule="auto"/>
        <w:jc w:val="center"/>
        <w:rPr>
          <w:rFonts w:ascii="Times New Roman" w:hAnsi="Times New Roman" w:cs="Times New Roman"/>
          <w:sz w:val="24"/>
          <w:szCs w:val="24"/>
        </w:rPr>
      </w:pPr>
      <w:r>
        <w:rPr>
          <w:rFonts w:ascii="Times New Roman" w:hAnsi="Times New Roman" w:cs="Times New Roman"/>
          <w:sz w:val="24"/>
          <w:szCs w:val="24"/>
        </w:rPr>
        <w:t>Manfaat</w:t>
      </w:r>
    </w:p>
    <w:p w:rsidR="00DE7E00" w:rsidRPr="001F7C79" w:rsidRDefault="00115DD6" w:rsidP="00AE1854">
      <w:pPr>
        <w:spacing w:line="360" w:lineRule="auto"/>
        <w:ind w:firstLine="720"/>
        <w:jc w:val="both"/>
        <w:rPr>
          <w:rFonts w:ascii="Times New Roman" w:hAnsi="Times New Roman" w:cs="Times New Roman"/>
          <w:sz w:val="24"/>
          <w:szCs w:val="24"/>
        </w:rPr>
      </w:pPr>
      <w:r w:rsidRPr="001F7C79">
        <w:rPr>
          <w:rFonts w:ascii="Times New Roman" w:hAnsi="Times New Roman" w:cs="Times New Roman"/>
          <w:sz w:val="24"/>
          <w:szCs w:val="24"/>
        </w:rPr>
        <w:t xml:space="preserve">Dengan diperolehnya informasi tentang jenis </w:t>
      </w:r>
      <w:r w:rsidR="005D1B9C">
        <w:rPr>
          <w:rFonts w:ascii="Times New Roman" w:hAnsi="Times New Roman" w:cs="Times New Roman"/>
          <w:sz w:val="24"/>
          <w:szCs w:val="24"/>
        </w:rPr>
        <w:t>tingkat serangan</w:t>
      </w:r>
      <w:r w:rsidRPr="001F7C79">
        <w:rPr>
          <w:rFonts w:ascii="Times New Roman" w:hAnsi="Times New Roman" w:cs="Times New Roman"/>
          <w:sz w:val="24"/>
          <w:szCs w:val="24"/>
        </w:rPr>
        <w:t xml:space="preserve"> </w:t>
      </w:r>
      <w:r w:rsidRPr="001F7C79">
        <w:rPr>
          <w:rFonts w:ascii="Times New Roman" w:hAnsi="Times New Roman" w:cs="Times New Roman"/>
          <w:i/>
          <w:sz w:val="24"/>
          <w:szCs w:val="24"/>
        </w:rPr>
        <w:t>Brontispa</w:t>
      </w:r>
      <w:r w:rsidRPr="001F7C79">
        <w:rPr>
          <w:rFonts w:ascii="Times New Roman" w:hAnsi="Times New Roman" w:cs="Times New Roman"/>
          <w:sz w:val="24"/>
          <w:szCs w:val="24"/>
        </w:rPr>
        <w:t xml:space="preserve"> di Sumatera Barat dapat dijadikan acuan dalam mengembangkan strategi pengendalian terhadap </w:t>
      </w:r>
      <w:r w:rsidR="005D1B9C">
        <w:rPr>
          <w:rFonts w:ascii="Times New Roman" w:hAnsi="Times New Roman" w:cs="Times New Roman"/>
          <w:sz w:val="24"/>
          <w:szCs w:val="24"/>
        </w:rPr>
        <w:t xml:space="preserve">hama </w:t>
      </w:r>
      <w:r w:rsidRPr="001F7C79">
        <w:rPr>
          <w:rFonts w:ascii="Times New Roman" w:hAnsi="Times New Roman" w:cs="Times New Roman"/>
          <w:i/>
          <w:sz w:val="24"/>
          <w:szCs w:val="24"/>
        </w:rPr>
        <w:t>Brontispa</w:t>
      </w:r>
      <w:r w:rsidRPr="001F7C79">
        <w:rPr>
          <w:rFonts w:ascii="Times New Roman" w:hAnsi="Times New Roman" w:cs="Times New Roman"/>
          <w:sz w:val="24"/>
          <w:szCs w:val="24"/>
        </w:rPr>
        <w:t>.</w:t>
      </w:r>
    </w:p>
    <w:p w:rsidR="00562372" w:rsidRPr="001F7C79" w:rsidRDefault="005A7376" w:rsidP="001F7C79">
      <w:pPr>
        <w:jc w:val="center"/>
        <w:rPr>
          <w:rFonts w:ascii="Times New Roman" w:hAnsi="Times New Roman" w:cs="Times New Roman"/>
          <w:sz w:val="24"/>
          <w:szCs w:val="24"/>
        </w:rPr>
      </w:pPr>
      <w:r>
        <w:rPr>
          <w:rFonts w:ascii="Times New Roman" w:hAnsi="Times New Roman" w:cs="Times New Roman"/>
          <w:sz w:val="24"/>
          <w:szCs w:val="24"/>
        </w:rPr>
        <w:t>BAB II</w:t>
      </w:r>
      <w:r w:rsidR="001F7C79" w:rsidRPr="001F7C79">
        <w:rPr>
          <w:rFonts w:ascii="Times New Roman" w:hAnsi="Times New Roman" w:cs="Times New Roman"/>
          <w:sz w:val="24"/>
          <w:szCs w:val="24"/>
        </w:rPr>
        <w:t>. TINJAUAN PUSTAKA</w:t>
      </w:r>
    </w:p>
    <w:p w:rsidR="007877B1" w:rsidRDefault="007877B1" w:rsidP="00AE185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laporan tahunan Dinas Perkebunan Sumatera Barat tiga tahun terakhir disebutkan bahwa ada empat hama utama yang menyerang tanaman kelapa di daerah ini. Hama-hama tersebut adalah bajing (</w:t>
      </w:r>
      <w:r w:rsidRPr="00CD1E8D">
        <w:rPr>
          <w:rFonts w:ascii="Times New Roman" w:hAnsi="Times New Roman" w:cs="Times New Roman"/>
          <w:i/>
          <w:sz w:val="24"/>
          <w:szCs w:val="24"/>
        </w:rPr>
        <w:t>Callosciurus</w:t>
      </w:r>
      <w:r>
        <w:rPr>
          <w:rFonts w:ascii="Times New Roman" w:hAnsi="Times New Roman" w:cs="Times New Roman"/>
          <w:sz w:val="24"/>
          <w:szCs w:val="24"/>
        </w:rPr>
        <w:t xml:space="preserve"> spp.), ulat </w:t>
      </w:r>
      <w:r w:rsidRPr="00CD1E8D">
        <w:rPr>
          <w:rFonts w:ascii="Times New Roman" w:hAnsi="Times New Roman" w:cs="Times New Roman"/>
          <w:i/>
          <w:sz w:val="24"/>
          <w:szCs w:val="24"/>
        </w:rPr>
        <w:t>Hidari</w:t>
      </w:r>
      <w:r>
        <w:rPr>
          <w:rFonts w:ascii="Times New Roman" w:hAnsi="Times New Roman" w:cs="Times New Roman"/>
          <w:sz w:val="24"/>
          <w:szCs w:val="24"/>
        </w:rPr>
        <w:t>, kumbang badak (</w:t>
      </w:r>
      <w:r w:rsidRPr="00CD1E8D">
        <w:rPr>
          <w:rFonts w:ascii="Times New Roman" w:hAnsi="Times New Roman" w:cs="Times New Roman"/>
          <w:i/>
          <w:sz w:val="24"/>
          <w:szCs w:val="24"/>
        </w:rPr>
        <w:t>Oryctes rhinoceros</w:t>
      </w:r>
      <w:r>
        <w:rPr>
          <w:rFonts w:ascii="Times New Roman" w:hAnsi="Times New Roman" w:cs="Times New Roman"/>
          <w:sz w:val="24"/>
          <w:szCs w:val="24"/>
        </w:rPr>
        <w:t xml:space="preserve">) dan kumbang pucuk kelapa </w:t>
      </w:r>
      <w:r w:rsidRPr="00CD1E8D">
        <w:rPr>
          <w:rFonts w:ascii="Times New Roman" w:hAnsi="Times New Roman" w:cs="Times New Roman"/>
          <w:i/>
          <w:sz w:val="24"/>
          <w:szCs w:val="24"/>
        </w:rPr>
        <w:t>Brontispa longissima</w:t>
      </w:r>
      <w:r>
        <w:rPr>
          <w:rFonts w:ascii="Times New Roman" w:hAnsi="Times New Roman" w:cs="Times New Roman"/>
          <w:sz w:val="24"/>
          <w:szCs w:val="24"/>
        </w:rPr>
        <w:t xml:space="preserve"> (Gestro) (Dinas Perkebunan Sumatera Barat [Disbun], 2012; Disbun, 2013; Disbun 2014). Dari keempat hama tersebut yang menarik untuk ditelaah adalah </w:t>
      </w:r>
      <w:r w:rsidR="00470574" w:rsidRPr="00470574">
        <w:rPr>
          <w:rFonts w:ascii="Times New Roman" w:hAnsi="Times New Roman" w:cs="Times New Roman"/>
          <w:i/>
          <w:sz w:val="24"/>
          <w:szCs w:val="24"/>
        </w:rPr>
        <w:t>Brontispa</w:t>
      </w:r>
      <w:r>
        <w:rPr>
          <w:rFonts w:ascii="Times New Roman" w:hAnsi="Times New Roman" w:cs="Times New Roman"/>
          <w:sz w:val="24"/>
          <w:szCs w:val="24"/>
        </w:rPr>
        <w:t xml:space="preserve">, karena dari daerah asalnya di kawasan Indonesia Timur dan Papua Nugini, hama yang imagonya berukuran panjang cuma 10 mm dan lebar 3 mm ini telah sukses menyebar ke berbagai daerah di Indonesia, bahkan sampai ke Jepang, Cina, Taiwan, dan negara-negara kepulauan di Samudera Pasifik </w:t>
      </w:r>
      <w:r w:rsidRPr="009E6250">
        <w:rPr>
          <w:rFonts w:ascii="Times New Roman" w:hAnsi="Times New Roman" w:cs="Times New Roman"/>
          <w:sz w:val="24"/>
          <w:szCs w:val="24"/>
        </w:rPr>
        <w:t>(</w:t>
      </w:r>
      <w:r>
        <w:rPr>
          <w:rFonts w:ascii="Times New Roman" w:hAnsi="Times New Roman" w:cs="Times New Roman"/>
          <w:sz w:val="24"/>
          <w:szCs w:val="24"/>
        </w:rPr>
        <w:t xml:space="preserve">Waterhouse dan Sands, 2001; </w:t>
      </w:r>
      <w:r w:rsidRPr="009E6250">
        <w:rPr>
          <w:rFonts w:ascii="Times New Roman" w:hAnsi="Times New Roman" w:cs="Times New Roman"/>
          <w:sz w:val="24"/>
          <w:szCs w:val="24"/>
        </w:rPr>
        <w:t xml:space="preserve">Takano </w:t>
      </w:r>
      <w:r w:rsidRPr="002F5F9A">
        <w:rPr>
          <w:rFonts w:ascii="Times New Roman" w:hAnsi="Times New Roman" w:cs="Times New Roman"/>
          <w:i/>
          <w:sz w:val="24"/>
          <w:szCs w:val="24"/>
        </w:rPr>
        <w:t>et al</w:t>
      </w:r>
      <w:r w:rsidRPr="009E6250">
        <w:rPr>
          <w:rFonts w:ascii="Times New Roman" w:hAnsi="Times New Roman" w:cs="Times New Roman"/>
          <w:sz w:val="24"/>
          <w:szCs w:val="24"/>
        </w:rPr>
        <w:t>., 2011)</w:t>
      </w:r>
      <w:r>
        <w:rPr>
          <w:rFonts w:ascii="Times New Roman" w:hAnsi="Times New Roman" w:cs="Times New Roman"/>
          <w:sz w:val="24"/>
          <w:szCs w:val="24"/>
        </w:rPr>
        <w:t xml:space="preserve">. </w:t>
      </w:r>
    </w:p>
    <w:p w:rsidR="007877B1" w:rsidRDefault="007877B1" w:rsidP="00AE185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Inang utama hama </w:t>
      </w:r>
      <w:r w:rsidRPr="00AE1854">
        <w:rPr>
          <w:rFonts w:ascii="Times New Roman" w:hAnsi="Times New Roman" w:cs="Times New Roman"/>
          <w:i/>
          <w:sz w:val="24"/>
          <w:szCs w:val="24"/>
        </w:rPr>
        <w:t>Brontispa</w:t>
      </w:r>
      <w:r>
        <w:rPr>
          <w:rFonts w:ascii="Times New Roman" w:hAnsi="Times New Roman" w:cs="Times New Roman"/>
          <w:sz w:val="24"/>
          <w:szCs w:val="24"/>
        </w:rPr>
        <w:t xml:space="preserve"> adalah kelapa, menyerang pada bagian pucuk yang belum membuka, menyebabkan beragam kerugian mulai dari berkurangnya produksi sampai matinya tanaman kelapa. Namun demikian, di negara-negara yang tidak ada tanaman kelapa seperti Jepang, hama ini menyerang palam hias (</w:t>
      </w:r>
      <w:r w:rsidRPr="008E1C9C">
        <w:rPr>
          <w:rFonts w:ascii="Times New Roman" w:hAnsi="Times New Roman" w:cs="Times New Roman"/>
          <w:i/>
          <w:sz w:val="24"/>
          <w:szCs w:val="24"/>
        </w:rPr>
        <w:t>Satakentia</w:t>
      </w:r>
      <w:r>
        <w:rPr>
          <w:rFonts w:ascii="Times New Roman" w:hAnsi="Times New Roman" w:cs="Times New Roman"/>
          <w:sz w:val="24"/>
          <w:szCs w:val="24"/>
        </w:rPr>
        <w:t xml:space="preserve"> sp.) yang juga satu keluarga dengan kelapa, yaitu Arecaceae </w:t>
      </w:r>
      <w:r w:rsidRPr="009E6250">
        <w:rPr>
          <w:rFonts w:ascii="Times New Roman" w:hAnsi="Times New Roman" w:cs="Times New Roman"/>
          <w:sz w:val="24"/>
          <w:szCs w:val="24"/>
        </w:rPr>
        <w:t xml:space="preserve">(Azuma and Kinjo, 1978 </w:t>
      </w:r>
      <w:r w:rsidRPr="00F512B7">
        <w:rPr>
          <w:rFonts w:ascii="Times New Roman" w:hAnsi="Times New Roman" w:cs="Times New Roman"/>
          <w:i/>
          <w:sz w:val="24"/>
          <w:szCs w:val="24"/>
        </w:rPr>
        <w:t>cit</w:t>
      </w:r>
      <w:r w:rsidRPr="009E6250">
        <w:rPr>
          <w:rFonts w:ascii="Times New Roman" w:hAnsi="Times New Roman" w:cs="Times New Roman"/>
          <w:sz w:val="24"/>
          <w:szCs w:val="24"/>
        </w:rPr>
        <w:t xml:space="preserve">. Takano </w:t>
      </w:r>
      <w:r w:rsidRPr="00A31A4A">
        <w:rPr>
          <w:rFonts w:ascii="Times New Roman" w:hAnsi="Times New Roman" w:cs="Times New Roman"/>
          <w:i/>
          <w:sz w:val="24"/>
          <w:szCs w:val="24"/>
        </w:rPr>
        <w:t>et al</w:t>
      </w:r>
      <w:r w:rsidRPr="009E6250">
        <w:rPr>
          <w:rFonts w:ascii="Times New Roman" w:hAnsi="Times New Roman" w:cs="Times New Roman"/>
          <w:sz w:val="24"/>
          <w:szCs w:val="24"/>
        </w:rPr>
        <w:t>., 2012</w:t>
      </w:r>
      <w:r>
        <w:rPr>
          <w:rFonts w:ascii="Times New Roman" w:hAnsi="Times New Roman" w:cs="Times New Roman"/>
          <w:sz w:val="24"/>
          <w:szCs w:val="24"/>
        </w:rPr>
        <w:t>;</w:t>
      </w:r>
      <w:r w:rsidRPr="009E6250">
        <w:rPr>
          <w:rFonts w:ascii="Times New Roman" w:hAnsi="Times New Roman" w:cs="Times New Roman"/>
          <w:sz w:val="24"/>
          <w:szCs w:val="24"/>
        </w:rPr>
        <w:t xml:space="preserve"> Azuma, 1986 </w:t>
      </w:r>
      <w:r w:rsidRPr="00F512B7">
        <w:rPr>
          <w:rFonts w:ascii="Times New Roman" w:hAnsi="Times New Roman" w:cs="Times New Roman"/>
          <w:i/>
          <w:sz w:val="24"/>
          <w:szCs w:val="24"/>
        </w:rPr>
        <w:t>cit</w:t>
      </w:r>
      <w:r w:rsidRPr="009E6250">
        <w:rPr>
          <w:rFonts w:ascii="Times New Roman" w:hAnsi="Times New Roman" w:cs="Times New Roman"/>
          <w:sz w:val="24"/>
          <w:szCs w:val="24"/>
        </w:rPr>
        <w:t xml:space="preserve">. Takano </w:t>
      </w:r>
      <w:r w:rsidRPr="00A31A4A">
        <w:rPr>
          <w:rFonts w:ascii="Times New Roman" w:hAnsi="Times New Roman" w:cs="Times New Roman"/>
          <w:i/>
          <w:sz w:val="24"/>
          <w:szCs w:val="24"/>
        </w:rPr>
        <w:t>et al</w:t>
      </w:r>
      <w:r w:rsidRPr="009E6250">
        <w:rPr>
          <w:rFonts w:ascii="Times New Roman" w:hAnsi="Times New Roman" w:cs="Times New Roman"/>
          <w:sz w:val="24"/>
          <w:szCs w:val="24"/>
        </w:rPr>
        <w:t>., 2012)</w:t>
      </w:r>
      <w:r>
        <w:rPr>
          <w:rFonts w:ascii="Times New Roman" w:hAnsi="Times New Roman" w:cs="Times New Roman"/>
          <w:sz w:val="24"/>
          <w:szCs w:val="24"/>
        </w:rPr>
        <w:t xml:space="preserve">. Di sini muncul suatu pertanyaan, apakah di Sumatera Barat sendiri, yang kaya dengan aneka jenis tumbuhan palma, </w:t>
      </w:r>
      <w:r w:rsidR="00470574" w:rsidRPr="00470574">
        <w:rPr>
          <w:rFonts w:ascii="Times New Roman" w:hAnsi="Times New Roman" w:cs="Times New Roman"/>
          <w:i/>
          <w:sz w:val="24"/>
          <w:szCs w:val="24"/>
        </w:rPr>
        <w:t>Brontispa</w:t>
      </w:r>
      <w:r>
        <w:rPr>
          <w:rFonts w:ascii="Times New Roman" w:hAnsi="Times New Roman" w:cs="Times New Roman"/>
          <w:sz w:val="24"/>
          <w:szCs w:val="24"/>
        </w:rPr>
        <w:t xml:space="preserve"> hanya </w:t>
      </w:r>
      <w:r>
        <w:rPr>
          <w:rFonts w:ascii="Times New Roman" w:hAnsi="Times New Roman" w:cs="Times New Roman"/>
          <w:sz w:val="24"/>
          <w:szCs w:val="24"/>
        </w:rPr>
        <w:lastRenderedPageBreak/>
        <w:t xml:space="preserve">menyerang kelapa? Adakah tumbuhan palma selain kelapa di Sumatera Barat ini yang juga diserang oleh </w:t>
      </w:r>
      <w:r w:rsidR="00470574" w:rsidRPr="00470574">
        <w:rPr>
          <w:rFonts w:ascii="Times New Roman" w:hAnsi="Times New Roman" w:cs="Times New Roman"/>
          <w:i/>
          <w:sz w:val="24"/>
          <w:szCs w:val="24"/>
        </w:rPr>
        <w:t>Brontispa</w:t>
      </w:r>
      <w:r>
        <w:rPr>
          <w:rFonts w:ascii="Times New Roman" w:hAnsi="Times New Roman" w:cs="Times New Roman"/>
          <w:sz w:val="24"/>
          <w:szCs w:val="24"/>
        </w:rPr>
        <w:t>?</w:t>
      </w:r>
    </w:p>
    <w:p w:rsidR="007877B1" w:rsidRDefault="007877B1" w:rsidP="00AE185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Daerah pertanaman kelapa di Sumatera Barat didominasi oleh kabupaten-kabupaten yang terletak di sepanjang pesisir pantai barat pulau Sumatera, yaitu Mentawai, Padang Pariaman, Agam, Pesisir Selatan, dan Pasaman Barat. Namun demikian ternyata hama </w:t>
      </w:r>
      <w:r w:rsidR="00470574" w:rsidRPr="00470574">
        <w:rPr>
          <w:rFonts w:ascii="Times New Roman" w:hAnsi="Times New Roman" w:cs="Times New Roman"/>
          <w:i/>
          <w:sz w:val="24"/>
          <w:szCs w:val="24"/>
        </w:rPr>
        <w:t>Brontispa</w:t>
      </w:r>
      <w:r>
        <w:rPr>
          <w:rFonts w:ascii="Times New Roman" w:hAnsi="Times New Roman" w:cs="Times New Roman"/>
          <w:sz w:val="24"/>
          <w:szCs w:val="24"/>
        </w:rPr>
        <w:t xml:space="preserve"> lebih berkembang pada daerah yang jauh dari laut, yaitu Kabupaten Solok, Tanah Datar dan Limapuluh Kota, sehingga diduga penyebaran hama ini terjadi melalui jalur transportasi darat. Ketiga kabupaten yang menjadi pusat serangan </w:t>
      </w:r>
      <w:r w:rsidR="00470574" w:rsidRPr="00470574">
        <w:rPr>
          <w:rFonts w:ascii="Times New Roman" w:hAnsi="Times New Roman" w:cs="Times New Roman"/>
          <w:i/>
          <w:sz w:val="24"/>
          <w:szCs w:val="24"/>
        </w:rPr>
        <w:t>Brontispa</w:t>
      </w:r>
      <w:r>
        <w:rPr>
          <w:rFonts w:ascii="Times New Roman" w:hAnsi="Times New Roman" w:cs="Times New Roman"/>
          <w:sz w:val="24"/>
          <w:szCs w:val="24"/>
        </w:rPr>
        <w:t xml:space="preserve"> ini dilalui oleh jalan raya antar propinsi yang setiap hari dilalui oleh banyak sekali kendaraan dari luar Sumatera Barat.</w:t>
      </w:r>
    </w:p>
    <w:p w:rsidR="007877B1" w:rsidRDefault="007877B1" w:rsidP="00AE185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memahami serangan hama </w:t>
      </w:r>
      <w:r w:rsidR="00470574" w:rsidRPr="00470574">
        <w:rPr>
          <w:rFonts w:ascii="Times New Roman" w:hAnsi="Times New Roman" w:cs="Times New Roman"/>
          <w:i/>
          <w:sz w:val="24"/>
          <w:szCs w:val="24"/>
        </w:rPr>
        <w:t>Brontispa</w:t>
      </w:r>
      <w:r>
        <w:rPr>
          <w:rFonts w:ascii="Times New Roman" w:hAnsi="Times New Roman" w:cs="Times New Roman"/>
          <w:sz w:val="24"/>
          <w:szCs w:val="24"/>
        </w:rPr>
        <w:t xml:space="preserve"> ini di Sumatera Barat maka dalam tulisan ini akan diuraikan terlebih dahulu aspek bioekologinya, dimulai dari klasifikasi, daerah sebaran, biologi dan serangan, dan usaha-usaha pengendalian yang telah dilakukan di daerah lain.</w:t>
      </w:r>
    </w:p>
    <w:p w:rsidR="007877B1" w:rsidRPr="00F3436F" w:rsidRDefault="00F3436F" w:rsidP="007877B1">
      <w:pPr>
        <w:spacing w:line="360" w:lineRule="auto"/>
        <w:rPr>
          <w:rFonts w:ascii="Times New Roman" w:hAnsi="Times New Roman" w:cs="Times New Roman"/>
          <w:b/>
          <w:sz w:val="24"/>
          <w:szCs w:val="24"/>
        </w:rPr>
      </w:pPr>
      <w:r w:rsidRPr="00F3436F">
        <w:rPr>
          <w:rFonts w:ascii="Times New Roman" w:hAnsi="Times New Roman" w:cs="Times New Roman"/>
          <w:b/>
          <w:sz w:val="24"/>
          <w:szCs w:val="24"/>
        </w:rPr>
        <w:t>A. Klasifikasi</w:t>
      </w:r>
    </w:p>
    <w:p w:rsidR="007877B1" w:rsidRPr="00833B10" w:rsidRDefault="007877B1" w:rsidP="00AE185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ordo Coleoptera, </w:t>
      </w:r>
      <w:r w:rsidR="00470574" w:rsidRPr="00470574">
        <w:rPr>
          <w:rFonts w:ascii="Times New Roman" w:hAnsi="Times New Roman" w:cs="Times New Roman"/>
          <w:i/>
          <w:sz w:val="24"/>
          <w:szCs w:val="24"/>
        </w:rPr>
        <w:t>Brontispa</w:t>
      </w:r>
      <w:r>
        <w:rPr>
          <w:rFonts w:ascii="Times New Roman" w:hAnsi="Times New Roman" w:cs="Times New Roman"/>
          <w:sz w:val="24"/>
          <w:szCs w:val="24"/>
        </w:rPr>
        <w:t xml:space="preserve"> digolongkan ke dalam sub-ordo Polyphaga, infra-ordo Cucujiformia, superfamili Chrysomeloidea, famili Chrysomelidae, tribe Cryptonychini, genus </w:t>
      </w:r>
      <w:r w:rsidR="00470574" w:rsidRPr="00470574">
        <w:rPr>
          <w:rFonts w:ascii="Times New Roman" w:hAnsi="Times New Roman" w:cs="Times New Roman"/>
          <w:i/>
          <w:sz w:val="24"/>
          <w:szCs w:val="24"/>
        </w:rPr>
        <w:t>Brontispa</w:t>
      </w:r>
      <w:r>
        <w:rPr>
          <w:rFonts w:ascii="Times New Roman" w:hAnsi="Times New Roman" w:cs="Times New Roman"/>
          <w:sz w:val="24"/>
          <w:szCs w:val="24"/>
        </w:rPr>
        <w:t xml:space="preserve">, spesies </w:t>
      </w:r>
      <w:r w:rsidRPr="004A50F5">
        <w:rPr>
          <w:rFonts w:ascii="Times New Roman" w:hAnsi="Times New Roman" w:cs="Times New Roman"/>
          <w:i/>
          <w:sz w:val="24"/>
          <w:szCs w:val="24"/>
        </w:rPr>
        <w:t>Brontispa longissima</w:t>
      </w:r>
      <w:r>
        <w:rPr>
          <w:rFonts w:ascii="Times New Roman" w:hAnsi="Times New Roman" w:cs="Times New Roman"/>
          <w:sz w:val="24"/>
          <w:szCs w:val="24"/>
        </w:rPr>
        <w:t xml:space="preserve"> (Gestro, 1885) </w:t>
      </w:r>
      <w:r w:rsidRPr="00833B10">
        <w:rPr>
          <w:rFonts w:ascii="Times New Roman" w:hAnsi="Times New Roman" w:cs="Times New Roman"/>
          <w:color w:val="000000"/>
          <w:sz w:val="24"/>
          <w:szCs w:val="24"/>
          <w:shd w:val="clear" w:color="auto" w:fill="FFFFFF"/>
        </w:rPr>
        <w:t>(The Integrated Taxonomic Information System (ITIS)</w:t>
      </w:r>
      <w:r>
        <w:rPr>
          <w:rFonts w:ascii="Times New Roman" w:hAnsi="Times New Roman" w:cs="Times New Roman"/>
          <w:color w:val="000000"/>
          <w:sz w:val="24"/>
          <w:szCs w:val="24"/>
          <w:shd w:val="clear" w:color="auto" w:fill="FFFFFF"/>
        </w:rPr>
        <w:t xml:space="preserve">, </w:t>
      </w:r>
      <w:r w:rsidRPr="00833B10">
        <w:rPr>
          <w:rFonts w:ascii="Times New Roman" w:hAnsi="Times New Roman" w:cs="Times New Roman"/>
          <w:color w:val="000000"/>
          <w:sz w:val="24"/>
          <w:szCs w:val="24"/>
          <w:shd w:val="clear" w:color="auto" w:fill="FFFFFF"/>
        </w:rPr>
        <w:t>2014</w:t>
      </w:r>
      <w:r>
        <w:rPr>
          <w:rFonts w:ascii="Times New Roman" w:hAnsi="Times New Roman" w:cs="Times New Roman"/>
          <w:color w:val="000000"/>
          <w:sz w:val="24"/>
          <w:szCs w:val="24"/>
          <w:shd w:val="clear" w:color="auto" w:fill="FFFFFF"/>
        </w:rPr>
        <w:t>)</w:t>
      </w:r>
    </w:p>
    <w:p w:rsidR="007877B1" w:rsidRDefault="007877B1" w:rsidP="007877B1">
      <w:pPr>
        <w:spacing w:line="360" w:lineRule="auto"/>
        <w:jc w:val="both"/>
        <w:rPr>
          <w:rFonts w:ascii="Times New Roman" w:eastAsia="Times New Roman" w:hAnsi="Times New Roman" w:cs="Times New Roman"/>
          <w:iCs/>
          <w:color w:val="000000"/>
          <w:sz w:val="24"/>
          <w:szCs w:val="24"/>
        </w:rPr>
      </w:pPr>
      <w:r w:rsidRPr="00A33356">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i</w:t>
      </w:r>
      <w:r w:rsidRPr="00A33356">
        <w:rPr>
          <w:rFonts w:ascii="Times New Roman" w:eastAsia="Times New Roman" w:hAnsi="Times New Roman" w:cs="Times New Roman"/>
          <w:b/>
          <w:bCs/>
          <w:color w:val="000000"/>
          <w:sz w:val="24"/>
          <w:szCs w:val="24"/>
        </w:rPr>
        <w:t>non</w:t>
      </w:r>
      <w:r>
        <w:rPr>
          <w:rFonts w:ascii="Times New Roman" w:eastAsia="Times New Roman" w:hAnsi="Times New Roman" w:cs="Times New Roman"/>
          <w:b/>
          <w:bCs/>
          <w:color w:val="000000"/>
          <w:sz w:val="24"/>
          <w:szCs w:val="24"/>
        </w:rPr>
        <w:t>i</w:t>
      </w:r>
      <w:r w:rsidRPr="00A33356">
        <w:rPr>
          <w:rFonts w:ascii="Times New Roman" w:eastAsia="Times New Roman" w:hAnsi="Times New Roman" w:cs="Times New Roman"/>
          <w:b/>
          <w:bCs/>
          <w:color w:val="000000"/>
          <w:sz w:val="24"/>
          <w:szCs w:val="24"/>
        </w:rPr>
        <w:t>m:</w:t>
      </w:r>
      <w:r>
        <w:rPr>
          <w:rFonts w:ascii="Times New Roman" w:eastAsia="Times New Roman" w:hAnsi="Times New Roman" w:cs="Times New Roman"/>
          <w:b/>
          <w:bCs/>
          <w:color w:val="000000"/>
          <w:sz w:val="24"/>
          <w:szCs w:val="24"/>
        </w:rPr>
        <w:t xml:space="preserve"> </w:t>
      </w:r>
      <w:r w:rsidRPr="00A33356">
        <w:rPr>
          <w:rFonts w:ascii="Times New Roman" w:eastAsia="Times New Roman" w:hAnsi="Times New Roman" w:cs="Times New Roman"/>
          <w:i/>
          <w:iCs/>
          <w:color w:val="000000"/>
          <w:sz w:val="24"/>
          <w:szCs w:val="24"/>
        </w:rPr>
        <w:t>Brontispa castanea</w:t>
      </w:r>
      <w:r w:rsidRPr="00A3335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33356">
        <w:rPr>
          <w:rFonts w:ascii="Times New Roman" w:eastAsia="Times New Roman" w:hAnsi="Times New Roman" w:cs="Times New Roman"/>
          <w:i/>
          <w:iCs/>
          <w:color w:val="000000"/>
          <w:sz w:val="24"/>
          <w:szCs w:val="24"/>
        </w:rPr>
        <w:t>Brontispa froggatti</w:t>
      </w:r>
      <w:r w:rsidRPr="00A3335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33356">
        <w:rPr>
          <w:rFonts w:ascii="Times New Roman" w:eastAsia="Times New Roman" w:hAnsi="Times New Roman" w:cs="Times New Roman"/>
          <w:i/>
          <w:iCs/>
          <w:color w:val="000000"/>
          <w:sz w:val="24"/>
          <w:szCs w:val="24"/>
        </w:rPr>
        <w:t>Brontispa froggatti</w:t>
      </w:r>
      <w:r>
        <w:rPr>
          <w:rFonts w:ascii="Times New Roman" w:eastAsia="Times New Roman" w:hAnsi="Times New Roman" w:cs="Times New Roman"/>
          <w:i/>
          <w:iCs/>
          <w:color w:val="000000"/>
          <w:sz w:val="24"/>
          <w:szCs w:val="24"/>
        </w:rPr>
        <w:t xml:space="preserve"> </w:t>
      </w:r>
      <w:r w:rsidRPr="00A33356">
        <w:rPr>
          <w:rFonts w:ascii="Times New Roman" w:eastAsia="Times New Roman" w:hAnsi="Times New Roman" w:cs="Times New Roman"/>
          <w:color w:val="000000"/>
          <w:sz w:val="24"/>
          <w:szCs w:val="24"/>
        </w:rPr>
        <w:t>Sharp,</w:t>
      </w:r>
      <w:r>
        <w:rPr>
          <w:rFonts w:ascii="Times New Roman" w:eastAsia="Times New Roman" w:hAnsi="Times New Roman" w:cs="Times New Roman"/>
          <w:color w:val="000000"/>
          <w:sz w:val="24"/>
          <w:szCs w:val="24"/>
        </w:rPr>
        <w:t xml:space="preserve"> </w:t>
      </w:r>
      <w:r w:rsidRPr="00A33356">
        <w:rPr>
          <w:rFonts w:ascii="Times New Roman" w:eastAsia="Times New Roman" w:hAnsi="Times New Roman" w:cs="Times New Roman"/>
          <w:i/>
          <w:iCs/>
          <w:color w:val="000000"/>
          <w:sz w:val="24"/>
          <w:szCs w:val="24"/>
        </w:rPr>
        <w:t>Brontispa longissima</w:t>
      </w:r>
      <w:r>
        <w:rPr>
          <w:rFonts w:ascii="Times New Roman" w:eastAsia="Times New Roman" w:hAnsi="Times New Roman" w:cs="Times New Roman"/>
          <w:i/>
          <w:iCs/>
          <w:color w:val="000000"/>
          <w:sz w:val="24"/>
          <w:szCs w:val="24"/>
        </w:rPr>
        <w:t xml:space="preserve"> </w:t>
      </w:r>
      <w:r w:rsidRPr="00A33356">
        <w:rPr>
          <w:rFonts w:ascii="Times New Roman" w:eastAsia="Times New Roman" w:hAnsi="Times New Roman" w:cs="Times New Roman"/>
          <w:color w:val="000000"/>
          <w:sz w:val="24"/>
          <w:szCs w:val="24"/>
        </w:rPr>
        <w:t>var.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j</w:t>
      </w:r>
      <w:r w:rsidRPr="00A33356">
        <w:rPr>
          <w:rFonts w:ascii="Times New Roman" w:eastAsia="Times New Roman" w:hAnsi="Times New Roman" w:cs="Times New Roman"/>
          <w:i/>
          <w:iCs/>
          <w:color w:val="000000"/>
          <w:sz w:val="24"/>
          <w:szCs w:val="24"/>
        </w:rPr>
        <w:t>avana</w:t>
      </w:r>
      <w:r w:rsidRPr="00A3335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33356">
        <w:rPr>
          <w:rFonts w:ascii="Times New Roman" w:eastAsia="Times New Roman" w:hAnsi="Times New Roman" w:cs="Times New Roman"/>
          <w:i/>
          <w:iCs/>
          <w:color w:val="000000"/>
          <w:sz w:val="24"/>
          <w:szCs w:val="24"/>
        </w:rPr>
        <w:t>Brontispa longissima</w:t>
      </w:r>
      <w:r>
        <w:rPr>
          <w:rFonts w:ascii="Times New Roman" w:eastAsia="Times New Roman" w:hAnsi="Times New Roman" w:cs="Times New Roman"/>
          <w:i/>
          <w:iCs/>
          <w:color w:val="000000"/>
          <w:sz w:val="24"/>
          <w:szCs w:val="24"/>
        </w:rPr>
        <w:t xml:space="preserve"> </w:t>
      </w:r>
      <w:r w:rsidRPr="00A33356">
        <w:rPr>
          <w:rFonts w:ascii="Times New Roman" w:eastAsia="Times New Roman" w:hAnsi="Times New Roman" w:cs="Times New Roman"/>
          <w:color w:val="000000"/>
          <w:sz w:val="24"/>
          <w:szCs w:val="24"/>
        </w:rPr>
        <w:t>var.</w:t>
      </w:r>
      <w:r>
        <w:rPr>
          <w:rFonts w:ascii="Times New Roman" w:eastAsia="Times New Roman" w:hAnsi="Times New Roman" w:cs="Times New Roman"/>
          <w:color w:val="000000"/>
          <w:sz w:val="24"/>
          <w:szCs w:val="24"/>
        </w:rPr>
        <w:t xml:space="preserve"> s</w:t>
      </w:r>
      <w:r w:rsidRPr="00A33356">
        <w:rPr>
          <w:rFonts w:ascii="Times New Roman" w:eastAsia="Times New Roman" w:hAnsi="Times New Roman" w:cs="Times New Roman"/>
          <w:i/>
          <w:iCs/>
          <w:color w:val="000000"/>
          <w:sz w:val="24"/>
          <w:szCs w:val="24"/>
        </w:rPr>
        <w:t>elebensis</w:t>
      </w:r>
      <w:r w:rsidRPr="00A3335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33356">
        <w:rPr>
          <w:rFonts w:ascii="Times New Roman" w:eastAsia="Times New Roman" w:hAnsi="Times New Roman" w:cs="Times New Roman"/>
          <w:i/>
          <w:iCs/>
          <w:color w:val="000000"/>
          <w:sz w:val="24"/>
          <w:szCs w:val="24"/>
        </w:rPr>
        <w:t>Brontispa palmivora</w:t>
      </w:r>
      <w:r>
        <w:rPr>
          <w:rFonts w:ascii="Times New Roman" w:eastAsia="Times New Roman" w:hAnsi="Times New Roman" w:cs="Times New Roman"/>
          <w:i/>
          <w:iCs/>
          <w:color w:val="000000"/>
          <w:sz w:val="24"/>
          <w:szCs w:val="24"/>
        </w:rPr>
        <w:t xml:space="preserve"> </w:t>
      </w:r>
      <w:r w:rsidRPr="00A33356">
        <w:rPr>
          <w:rFonts w:ascii="Times New Roman" w:eastAsia="Times New Roman" w:hAnsi="Times New Roman" w:cs="Times New Roman"/>
          <w:color w:val="000000"/>
          <w:sz w:val="24"/>
          <w:szCs w:val="24"/>
        </w:rPr>
        <w:t>Gres,</w:t>
      </w:r>
      <w:r>
        <w:rPr>
          <w:rFonts w:ascii="Times New Roman" w:eastAsia="Times New Roman" w:hAnsi="Times New Roman" w:cs="Times New Roman"/>
          <w:color w:val="000000"/>
          <w:sz w:val="24"/>
          <w:szCs w:val="24"/>
        </w:rPr>
        <w:t xml:space="preserve"> </w:t>
      </w:r>
      <w:r w:rsidRPr="00A33356">
        <w:rPr>
          <w:rFonts w:ascii="Times New Roman" w:eastAsia="Times New Roman" w:hAnsi="Times New Roman" w:cs="Times New Roman"/>
          <w:i/>
          <w:iCs/>
          <w:color w:val="000000"/>
          <w:sz w:val="24"/>
          <w:szCs w:val="24"/>
        </w:rPr>
        <w:t>Brontispa reicherti</w:t>
      </w:r>
      <w:r w:rsidRPr="00A3335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33356">
        <w:rPr>
          <w:rFonts w:ascii="Times New Roman" w:eastAsia="Times New Roman" w:hAnsi="Times New Roman" w:cs="Times New Roman"/>
          <w:i/>
          <w:iCs/>
          <w:color w:val="000000"/>
          <w:sz w:val="24"/>
          <w:szCs w:val="24"/>
        </w:rPr>
        <w:t>Brontispa simmondsi</w:t>
      </w:r>
      <w:r w:rsidRPr="00A3335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33356">
        <w:rPr>
          <w:rFonts w:ascii="Times New Roman" w:eastAsia="Times New Roman" w:hAnsi="Times New Roman" w:cs="Times New Roman"/>
          <w:i/>
          <w:iCs/>
          <w:color w:val="000000"/>
          <w:sz w:val="24"/>
          <w:szCs w:val="24"/>
        </w:rPr>
        <w:t>Brontispa simmondsi</w:t>
      </w:r>
      <w:r>
        <w:rPr>
          <w:rFonts w:ascii="Times New Roman" w:eastAsia="Times New Roman" w:hAnsi="Times New Roman" w:cs="Times New Roman"/>
          <w:i/>
          <w:iCs/>
          <w:color w:val="000000"/>
          <w:sz w:val="24"/>
          <w:szCs w:val="24"/>
        </w:rPr>
        <w:t xml:space="preserve"> </w:t>
      </w:r>
      <w:r w:rsidRPr="00A33356">
        <w:rPr>
          <w:rFonts w:ascii="Times New Roman" w:eastAsia="Times New Roman" w:hAnsi="Times New Roman" w:cs="Times New Roman"/>
          <w:color w:val="000000"/>
          <w:sz w:val="24"/>
          <w:szCs w:val="24"/>
        </w:rPr>
        <w:t>Mlk.,</w:t>
      </w:r>
      <w:r>
        <w:rPr>
          <w:rFonts w:ascii="Times New Roman" w:eastAsia="Times New Roman" w:hAnsi="Times New Roman" w:cs="Times New Roman"/>
          <w:color w:val="000000"/>
          <w:sz w:val="24"/>
          <w:szCs w:val="24"/>
        </w:rPr>
        <w:t xml:space="preserve"> </w:t>
      </w:r>
      <w:r w:rsidRPr="00A33356">
        <w:rPr>
          <w:rFonts w:ascii="Times New Roman" w:eastAsia="Times New Roman" w:hAnsi="Times New Roman" w:cs="Times New Roman"/>
          <w:i/>
          <w:iCs/>
          <w:color w:val="000000"/>
          <w:sz w:val="24"/>
          <w:szCs w:val="24"/>
        </w:rPr>
        <w:t>Oxycephala longipennis</w:t>
      </w:r>
      <w:r w:rsidRPr="00A3335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33356">
        <w:rPr>
          <w:rFonts w:ascii="Times New Roman" w:eastAsia="Times New Roman" w:hAnsi="Times New Roman" w:cs="Times New Roman"/>
          <w:i/>
          <w:iCs/>
          <w:color w:val="000000"/>
          <w:sz w:val="24"/>
          <w:szCs w:val="24"/>
        </w:rPr>
        <w:t>Oxycephala longissima</w:t>
      </w:r>
      <w:r>
        <w:rPr>
          <w:rFonts w:ascii="Times New Roman" w:eastAsia="Times New Roman" w:hAnsi="Times New Roman" w:cs="Times New Roman"/>
          <w:i/>
          <w:iCs/>
          <w:color w:val="000000"/>
          <w:sz w:val="24"/>
          <w:szCs w:val="24"/>
        </w:rPr>
        <w:t xml:space="preserve">. </w:t>
      </w:r>
    </w:p>
    <w:p w:rsidR="007877B1" w:rsidRDefault="007877B1" w:rsidP="007877B1">
      <w:pPr>
        <w:spacing w:line="36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Nama Umum</w:t>
      </w:r>
      <w:r w:rsidRPr="00A3335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4A50F5">
        <w:rPr>
          <w:rFonts w:ascii="Times New Roman" w:hAnsi="Times New Roman" w:cs="Times New Roman"/>
          <w:color w:val="000000"/>
          <w:sz w:val="24"/>
          <w:szCs w:val="24"/>
          <w:shd w:val="clear" w:color="auto" w:fill="FFFFFF"/>
        </w:rPr>
        <w:t>coconut</w:t>
      </w:r>
      <w:r w:rsidRPr="00A33356">
        <w:rPr>
          <w:rFonts w:ascii="Times New Roman" w:eastAsia="Times New Roman" w:hAnsi="Times New Roman" w:cs="Times New Roman"/>
          <w:color w:val="000000"/>
          <w:sz w:val="24"/>
          <w:szCs w:val="24"/>
        </w:rPr>
        <w:t xml:space="preserve"> hispid beetle, coconut hispine beetle, coconut leaf beetle, coconut leaf hispine beetle, palm leaf beetle</w:t>
      </w:r>
      <w:r>
        <w:rPr>
          <w:rFonts w:ascii="Times New Roman" w:eastAsia="Times New Roman" w:hAnsi="Times New Roman" w:cs="Times New Roman"/>
          <w:color w:val="000000"/>
          <w:sz w:val="24"/>
          <w:szCs w:val="24"/>
        </w:rPr>
        <w:t xml:space="preserve"> </w:t>
      </w:r>
      <w:r w:rsidRPr="007404BC">
        <w:rPr>
          <w:rFonts w:ascii="Times New Roman" w:hAnsi="Times New Roman" w:cs="Times New Roman"/>
          <w:sz w:val="24"/>
          <w:szCs w:val="24"/>
        </w:rPr>
        <w:t xml:space="preserve">(Global Invasive Species Database (GISD) </w:t>
      </w:r>
      <w:r>
        <w:rPr>
          <w:rFonts w:ascii="Times New Roman" w:hAnsi="Times New Roman" w:cs="Times New Roman"/>
          <w:sz w:val="24"/>
          <w:szCs w:val="24"/>
        </w:rPr>
        <w:t>2014)</w:t>
      </w:r>
    </w:p>
    <w:p w:rsidR="007877B1" w:rsidRPr="00F3436F" w:rsidRDefault="00F3436F" w:rsidP="007877B1">
      <w:pPr>
        <w:spacing w:line="360" w:lineRule="auto"/>
        <w:rPr>
          <w:rFonts w:ascii="Times New Roman" w:hAnsi="Times New Roman" w:cs="Times New Roman"/>
          <w:b/>
          <w:sz w:val="24"/>
          <w:szCs w:val="24"/>
        </w:rPr>
      </w:pPr>
      <w:r w:rsidRPr="00F3436F">
        <w:rPr>
          <w:rFonts w:ascii="Times New Roman" w:hAnsi="Times New Roman" w:cs="Times New Roman"/>
          <w:b/>
          <w:sz w:val="24"/>
          <w:szCs w:val="24"/>
        </w:rPr>
        <w:t>B. Daerah Sebaran</w:t>
      </w:r>
    </w:p>
    <w:p w:rsidR="007877B1" w:rsidRPr="009E6250" w:rsidRDefault="007877B1" w:rsidP="00AE1854">
      <w:pPr>
        <w:spacing w:line="360" w:lineRule="auto"/>
        <w:ind w:firstLine="720"/>
        <w:jc w:val="both"/>
        <w:rPr>
          <w:rFonts w:ascii="Times New Roman" w:hAnsi="Times New Roman" w:cs="Times New Roman"/>
          <w:sz w:val="24"/>
          <w:szCs w:val="24"/>
        </w:rPr>
      </w:pPr>
      <w:r w:rsidRPr="00F512B7">
        <w:rPr>
          <w:rFonts w:ascii="Times New Roman" w:hAnsi="Times New Roman" w:cs="Times New Roman"/>
          <w:i/>
          <w:sz w:val="24"/>
          <w:szCs w:val="24"/>
        </w:rPr>
        <w:t>Brontispa</w:t>
      </w:r>
      <w:r w:rsidRPr="009E6250">
        <w:rPr>
          <w:rFonts w:ascii="Times New Roman" w:hAnsi="Times New Roman" w:cs="Times New Roman"/>
          <w:sz w:val="24"/>
          <w:szCs w:val="24"/>
        </w:rPr>
        <w:t xml:space="preserve"> </w:t>
      </w:r>
      <w:r w:rsidRPr="00B358B3">
        <w:rPr>
          <w:rFonts w:ascii="Times New Roman" w:hAnsi="Times New Roman" w:cs="Times New Roman"/>
          <w:i/>
          <w:sz w:val="24"/>
          <w:szCs w:val="24"/>
        </w:rPr>
        <w:t>longissima</w:t>
      </w:r>
      <w:r>
        <w:rPr>
          <w:rFonts w:ascii="Times New Roman" w:hAnsi="Times New Roman" w:cs="Times New Roman"/>
          <w:sz w:val="24"/>
          <w:szCs w:val="24"/>
        </w:rPr>
        <w:t xml:space="preserve"> (Gestro) </w:t>
      </w:r>
      <w:r w:rsidRPr="009E6250">
        <w:rPr>
          <w:rFonts w:ascii="Times New Roman" w:hAnsi="Times New Roman" w:cs="Times New Roman"/>
          <w:sz w:val="24"/>
          <w:szCs w:val="24"/>
        </w:rPr>
        <w:t xml:space="preserve">sudah lama diketahui menyerang tanaman kelapa di Indonesia. Tahun 1929 serangannya sudah ditemukan di Sulawesi Tenggara, tahun 1936 serangannya meluas ke Sangihe, Seram, Banggai, Labolo, Aru, dan Flores, dan tahun 1940 </w:t>
      </w:r>
      <w:r w:rsidRPr="00F512B7">
        <w:rPr>
          <w:rFonts w:ascii="Times New Roman" w:hAnsi="Times New Roman" w:cs="Times New Roman"/>
          <w:i/>
          <w:sz w:val="24"/>
          <w:szCs w:val="24"/>
        </w:rPr>
        <w:lastRenderedPageBreak/>
        <w:t>Brontispa</w:t>
      </w:r>
      <w:r>
        <w:rPr>
          <w:rFonts w:ascii="Times New Roman" w:hAnsi="Times New Roman" w:cs="Times New Roman"/>
          <w:sz w:val="24"/>
          <w:szCs w:val="24"/>
        </w:rPr>
        <w:t xml:space="preserve"> sudah menyerang di</w:t>
      </w:r>
      <w:r w:rsidRPr="009E6250">
        <w:rPr>
          <w:rFonts w:ascii="Times New Roman" w:hAnsi="Times New Roman" w:cs="Times New Roman"/>
          <w:sz w:val="24"/>
          <w:szCs w:val="24"/>
        </w:rPr>
        <w:t xml:space="preserve"> Jawa Timur merusak 55.000 pohon kelapa di Blitar, Besuki, dan Banyuwangi (Kalshoven, 1981).</w:t>
      </w:r>
    </w:p>
    <w:p w:rsidR="007877B1" w:rsidRPr="009E6250" w:rsidRDefault="007877B1" w:rsidP="00AE185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Tahun 1983/1984</w:t>
      </w:r>
      <w:r w:rsidRPr="009E6250">
        <w:rPr>
          <w:rFonts w:ascii="Times New Roman" w:hAnsi="Times New Roman" w:cs="Times New Roman"/>
          <w:sz w:val="24"/>
          <w:szCs w:val="24"/>
        </w:rPr>
        <w:t xml:space="preserve"> </w:t>
      </w:r>
      <w:r w:rsidRPr="00F512B7">
        <w:rPr>
          <w:rFonts w:ascii="Times New Roman" w:hAnsi="Times New Roman" w:cs="Times New Roman"/>
          <w:i/>
          <w:sz w:val="24"/>
          <w:szCs w:val="24"/>
        </w:rPr>
        <w:t>Brontispa</w:t>
      </w:r>
      <w:r w:rsidRPr="009E6250">
        <w:rPr>
          <w:rFonts w:ascii="Times New Roman" w:hAnsi="Times New Roman" w:cs="Times New Roman"/>
          <w:sz w:val="24"/>
          <w:szCs w:val="24"/>
        </w:rPr>
        <w:t xml:space="preserve"> dilaporkan </w:t>
      </w:r>
      <w:r>
        <w:rPr>
          <w:rFonts w:ascii="Times New Roman" w:hAnsi="Times New Roman" w:cs="Times New Roman"/>
          <w:sz w:val="24"/>
          <w:szCs w:val="24"/>
        </w:rPr>
        <w:t xml:space="preserve">menyerang </w:t>
      </w:r>
      <w:r w:rsidRPr="009E6250">
        <w:rPr>
          <w:rFonts w:ascii="Times New Roman" w:hAnsi="Times New Roman" w:cs="Times New Roman"/>
          <w:sz w:val="24"/>
          <w:szCs w:val="24"/>
        </w:rPr>
        <w:t xml:space="preserve">di Lampung, Jawa Barat, Jawa Tengah, DIY, Kalbar, Sulsel, Sulawesi Tenggara, Bali, dan Papua dengan total luas serangan 34.290 ha. Tahun 1993 daerah serangan </w:t>
      </w:r>
      <w:r w:rsidRPr="00F512B7">
        <w:rPr>
          <w:rFonts w:ascii="Times New Roman" w:hAnsi="Times New Roman" w:cs="Times New Roman"/>
          <w:i/>
          <w:sz w:val="24"/>
          <w:szCs w:val="24"/>
        </w:rPr>
        <w:t>Brontispa</w:t>
      </w:r>
      <w:r w:rsidRPr="009E6250">
        <w:rPr>
          <w:rFonts w:ascii="Times New Roman" w:hAnsi="Times New Roman" w:cs="Times New Roman"/>
          <w:sz w:val="24"/>
          <w:szCs w:val="24"/>
        </w:rPr>
        <w:t xml:space="preserve"> mencakup Sumatera Selatan, Lampung, Kalbar, Sulsel, Maluku, Papua, Bali, dan DIY. Tahun 2004 </w:t>
      </w:r>
      <w:r w:rsidRPr="00F512B7">
        <w:rPr>
          <w:rFonts w:ascii="Times New Roman" w:hAnsi="Times New Roman" w:cs="Times New Roman"/>
          <w:i/>
          <w:sz w:val="24"/>
          <w:szCs w:val="24"/>
        </w:rPr>
        <w:t>Brontispa</w:t>
      </w:r>
      <w:r w:rsidRPr="009E6250">
        <w:rPr>
          <w:rFonts w:ascii="Times New Roman" w:hAnsi="Times New Roman" w:cs="Times New Roman"/>
          <w:sz w:val="24"/>
          <w:szCs w:val="24"/>
        </w:rPr>
        <w:t xml:space="preserve"> menyerang di Sumatera Barat, Bangka-Belitung, Papua, NTB, NTT, Jawa Barat, Jawa Timur, Jawa Tengah, dan DIY (Hosang, Alouw dan Novarianto, 2004)</w:t>
      </w:r>
      <w:r>
        <w:rPr>
          <w:rFonts w:ascii="Times New Roman" w:hAnsi="Times New Roman" w:cs="Times New Roman"/>
          <w:sz w:val="24"/>
          <w:szCs w:val="24"/>
        </w:rPr>
        <w:t>.</w:t>
      </w:r>
    </w:p>
    <w:p w:rsidR="007877B1" w:rsidRPr="009E6250" w:rsidRDefault="007877B1" w:rsidP="00AE1854">
      <w:pPr>
        <w:spacing w:line="360" w:lineRule="auto"/>
        <w:ind w:firstLine="720"/>
        <w:jc w:val="both"/>
        <w:rPr>
          <w:rFonts w:ascii="Times New Roman" w:hAnsi="Times New Roman" w:cs="Times New Roman"/>
          <w:sz w:val="24"/>
          <w:szCs w:val="24"/>
        </w:rPr>
      </w:pPr>
      <w:r w:rsidRPr="00F512B7">
        <w:rPr>
          <w:rFonts w:ascii="Times New Roman" w:hAnsi="Times New Roman" w:cs="Times New Roman"/>
          <w:i/>
          <w:sz w:val="24"/>
          <w:szCs w:val="24"/>
        </w:rPr>
        <w:t>Brontispa</w:t>
      </w:r>
      <w:r w:rsidRPr="009E6250">
        <w:rPr>
          <w:rFonts w:ascii="Times New Roman" w:hAnsi="Times New Roman" w:cs="Times New Roman"/>
          <w:sz w:val="24"/>
          <w:szCs w:val="24"/>
        </w:rPr>
        <w:t xml:space="preserve"> </w:t>
      </w:r>
      <w:r>
        <w:rPr>
          <w:rFonts w:ascii="Times New Roman" w:hAnsi="Times New Roman" w:cs="Times New Roman"/>
          <w:sz w:val="24"/>
          <w:szCs w:val="24"/>
        </w:rPr>
        <w:t xml:space="preserve">tidak hanya menyerang di Indonesia. Sejumlah negara telah menanggung kerugian akibat serangan </w:t>
      </w:r>
      <w:r w:rsidRPr="001614A3">
        <w:rPr>
          <w:rFonts w:ascii="Times New Roman" w:hAnsi="Times New Roman" w:cs="Times New Roman"/>
          <w:i/>
          <w:sz w:val="24"/>
          <w:szCs w:val="24"/>
        </w:rPr>
        <w:t>Brontispa</w:t>
      </w:r>
      <w:r>
        <w:rPr>
          <w:rFonts w:ascii="Times New Roman" w:hAnsi="Times New Roman" w:cs="Times New Roman"/>
          <w:sz w:val="24"/>
          <w:szCs w:val="24"/>
        </w:rPr>
        <w:t xml:space="preserve">. Serangan </w:t>
      </w:r>
      <w:r w:rsidRPr="001614A3">
        <w:rPr>
          <w:rFonts w:ascii="Times New Roman" w:hAnsi="Times New Roman" w:cs="Times New Roman"/>
          <w:i/>
          <w:sz w:val="24"/>
          <w:szCs w:val="24"/>
        </w:rPr>
        <w:t>Brontispa</w:t>
      </w:r>
      <w:r>
        <w:rPr>
          <w:rFonts w:ascii="Times New Roman" w:hAnsi="Times New Roman" w:cs="Times New Roman"/>
          <w:sz w:val="24"/>
          <w:szCs w:val="24"/>
        </w:rPr>
        <w:t xml:space="preserve"> </w:t>
      </w:r>
      <w:r w:rsidRPr="009E6250">
        <w:rPr>
          <w:rFonts w:ascii="Times New Roman" w:hAnsi="Times New Roman" w:cs="Times New Roman"/>
          <w:sz w:val="24"/>
          <w:szCs w:val="24"/>
        </w:rPr>
        <w:t xml:space="preserve">di Taiwan </w:t>
      </w:r>
      <w:r>
        <w:rPr>
          <w:rFonts w:ascii="Times New Roman" w:hAnsi="Times New Roman" w:cs="Times New Roman"/>
          <w:sz w:val="24"/>
          <w:szCs w:val="24"/>
        </w:rPr>
        <w:t xml:space="preserve">pertama kali ditemukan </w:t>
      </w:r>
      <w:r w:rsidRPr="009E6250">
        <w:rPr>
          <w:rFonts w:ascii="Times New Roman" w:hAnsi="Times New Roman" w:cs="Times New Roman"/>
          <w:sz w:val="24"/>
          <w:szCs w:val="24"/>
        </w:rPr>
        <w:t xml:space="preserve">pada bulan Juli 1975 (Chen, 1976 </w:t>
      </w:r>
      <w:r w:rsidRPr="00F512B7">
        <w:rPr>
          <w:rFonts w:ascii="Times New Roman" w:hAnsi="Times New Roman" w:cs="Times New Roman"/>
          <w:i/>
          <w:sz w:val="24"/>
          <w:szCs w:val="24"/>
        </w:rPr>
        <w:t>cit</w:t>
      </w:r>
      <w:r w:rsidRPr="009E6250">
        <w:rPr>
          <w:rFonts w:ascii="Times New Roman" w:hAnsi="Times New Roman" w:cs="Times New Roman"/>
          <w:sz w:val="24"/>
          <w:szCs w:val="24"/>
        </w:rPr>
        <w:t xml:space="preserve">. Liu &amp; Lin, 1989). Di Jepang, </w:t>
      </w:r>
      <w:r w:rsidRPr="00F512B7">
        <w:rPr>
          <w:rFonts w:ascii="Times New Roman" w:hAnsi="Times New Roman" w:cs="Times New Roman"/>
          <w:i/>
          <w:sz w:val="24"/>
          <w:szCs w:val="24"/>
        </w:rPr>
        <w:t>Brontispa</w:t>
      </w:r>
      <w:r w:rsidRPr="009E6250">
        <w:rPr>
          <w:rFonts w:ascii="Times New Roman" w:hAnsi="Times New Roman" w:cs="Times New Roman"/>
          <w:sz w:val="24"/>
          <w:szCs w:val="24"/>
        </w:rPr>
        <w:t xml:space="preserve"> pertama kali ditemukan di pulau Okinawa tahun 1978, kemudian menyebar ke pulau Ishigaki (1982), Miyako, Iriomote dan Yonaguni (1984) (Azuma and Kinjo, 1978 </w:t>
      </w:r>
      <w:r w:rsidRPr="00F512B7">
        <w:rPr>
          <w:rFonts w:ascii="Times New Roman" w:hAnsi="Times New Roman" w:cs="Times New Roman"/>
          <w:i/>
          <w:sz w:val="24"/>
          <w:szCs w:val="24"/>
        </w:rPr>
        <w:t>cit</w:t>
      </w:r>
      <w:r w:rsidRPr="009E6250">
        <w:rPr>
          <w:rFonts w:ascii="Times New Roman" w:hAnsi="Times New Roman" w:cs="Times New Roman"/>
          <w:sz w:val="24"/>
          <w:szCs w:val="24"/>
        </w:rPr>
        <w:t xml:space="preserve">. Takano </w:t>
      </w:r>
      <w:r w:rsidRPr="00A31A4A">
        <w:rPr>
          <w:rFonts w:ascii="Times New Roman" w:hAnsi="Times New Roman" w:cs="Times New Roman"/>
          <w:i/>
          <w:sz w:val="24"/>
          <w:szCs w:val="24"/>
        </w:rPr>
        <w:t>et al</w:t>
      </w:r>
      <w:r w:rsidRPr="009E6250">
        <w:rPr>
          <w:rFonts w:ascii="Times New Roman" w:hAnsi="Times New Roman" w:cs="Times New Roman"/>
          <w:sz w:val="24"/>
          <w:szCs w:val="24"/>
        </w:rPr>
        <w:t>., 2012</w:t>
      </w:r>
      <w:r>
        <w:rPr>
          <w:rFonts w:ascii="Times New Roman" w:hAnsi="Times New Roman" w:cs="Times New Roman"/>
          <w:sz w:val="24"/>
          <w:szCs w:val="24"/>
        </w:rPr>
        <w:t>;</w:t>
      </w:r>
      <w:r w:rsidRPr="009E6250">
        <w:rPr>
          <w:rFonts w:ascii="Times New Roman" w:hAnsi="Times New Roman" w:cs="Times New Roman"/>
          <w:sz w:val="24"/>
          <w:szCs w:val="24"/>
        </w:rPr>
        <w:t xml:space="preserve"> Azuma, 1986 </w:t>
      </w:r>
      <w:r w:rsidRPr="00F512B7">
        <w:rPr>
          <w:rFonts w:ascii="Times New Roman" w:hAnsi="Times New Roman" w:cs="Times New Roman"/>
          <w:i/>
          <w:sz w:val="24"/>
          <w:szCs w:val="24"/>
        </w:rPr>
        <w:t>cit</w:t>
      </w:r>
      <w:r w:rsidRPr="009E6250">
        <w:rPr>
          <w:rFonts w:ascii="Times New Roman" w:hAnsi="Times New Roman" w:cs="Times New Roman"/>
          <w:sz w:val="24"/>
          <w:szCs w:val="24"/>
        </w:rPr>
        <w:t xml:space="preserve">. Takano </w:t>
      </w:r>
      <w:r w:rsidRPr="00A31A4A">
        <w:rPr>
          <w:rFonts w:ascii="Times New Roman" w:hAnsi="Times New Roman" w:cs="Times New Roman"/>
          <w:i/>
          <w:sz w:val="24"/>
          <w:szCs w:val="24"/>
        </w:rPr>
        <w:t>et al</w:t>
      </w:r>
      <w:r w:rsidRPr="009E6250">
        <w:rPr>
          <w:rFonts w:ascii="Times New Roman" w:hAnsi="Times New Roman" w:cs="Times New Roman"/>
          <w:sz w:val="24"/>
          <w:szCs w:val="24"/>
        </w:rPr>
        <w:t>., 2012).</w:t>
      </w:r>
    </w:p>
    <w:p w:rsidR="007877B1" w:rsidRDefault="007877B1" w:rsidP="00AE185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Keberadaan </w:t>
      </w:r>
      <w:r w:rsidRPr="00D36C70">
        <w:rPr>
          <w:rFonts w:ascii="Times New Roman" w:hAnsi="Times New Roman" w:cs="Times New Roman"/>
          <w:i/>
          <w:sz w:val="24"/>
          <w:szCs w:val="24"/>
        </w:rPr>
        <w:t xml:space="preserve">Brontispa </w:t>
      </w:r>
      <w:r>
        <w:rPr>
          <w:rFonts w:ascii="Times New Roman" w:hAnsi="Times New Roman" w:cs="Times New Roman"/>
          <w:sz w:val="24"/>
          <w:szCs w:val="24"/>
        </w:rPr>
        <w:t>di sejumlah negara</w:t>
      </w:r>
      <w:r w:rsidRPr="009E6250">
        <w:rPr>
          <w:rFonts w:ascii="Times New Roman" w:hAnsi="Times New Roman" w:cs="Times New Roman"/>
          <w:sz w:val="24"/>
          <w:szCs w:val="24"/>
        </w:rPr>
        <w:t xml:space="preserve"> </w:t>
      </w:r>
      <w:r>
        <w:rPr>
          <w:rFonts w:ascii="Times New Roman" w:hAnsi="Times New Roman" w:cs="Times New Roman"/>
          <w:sz w:val="24"/>
          <w:szCs w:val="24"/>
        </w:rPr>
        <w:t xml:space="preserve">diyakini </w:t>
      </w:r>
      <w:r w:rsidRPr="009E6250">
        <w:rPr>
          <w:rFonts w:ascii="Times New Roman" w:hAnsi="Times New Roman" w:cs="Times New Roman"/>
          <w:sz w:val="24"/>
          <w:szCs w:val="24"/>
        </w:rPr>
        <w:t>berasal dari Indonesia dan Papua Nugini</w:t>
      </w:r>
      <w:r>
        <w:rPr>
          <w:rFonts w:ascii="Times New Roman" w:hAnsi="Times New Roman" w:cs="Times New Roman"/>
          <w:sz w:val="24"/>
          <w:szCs w:val="24"/>
        </w:rPr>
        <w:t>,</w:t>
      </w:r>
      <w:r w:rsidRPr="009E6250">
        <w:rPr>
          <w:rFonts w:ascii="Times New Roman" w:hAnsi="Times New Roman" w:cs="Times New Roman"/>
          <w:sz w:val="24"/>
          <w:szCs w:val="24"/>
        </w:rPr>
        <w:t xml:space="preserve"> kemudian menyebar ke pulau-pulau </w:t>
      </w:r>
      <w:r>
        <w:rPr>
          <w:rFonts w:ascii="Times New Roman" w:hAnsi="Times New Roman" w:cs="Times New Roman"/>
          <w:sz w:val="24"/>
          <w:szCs w:val="24"/>
        </w:rPr>
        <w:t xml:space="preserve">di Samudera </w:t>
      </w:r>
      <w:r w:rsidRPr="009E6250">
        <w:rPr>
          <w:rFonts w:ascii="Times New Roman" w:hAnsi="Times New Roman" w:cs="Times New Roman"/>
          <w:sz w:val="24"/>
          <w:szCs w:val="24"/>
        </w:rPr>
        <w:t>Pasifik seperti Vanuatu, Tahiti, dan Samoa pada akhir 1930-an (</w:t>
      </w:r>
      <w:r>
        <w:rPr>
          <w:rFonts w:ascii="Times New Roman" w:hAnsi="Times New Roman" w:cs="Times New Roman"/>
          <w:sz w:val="24"/>
          <w:szCs w:val="24"/>
        </w:rPr>
        <w:t xml:space="preserve">Waterhouse dan Sands, 2001; </w:t>
      </w:r>
      <w:r w:rsidRPr="009E6250">
        <w:rPr>
          <w:rFonts w:ascii="Times New Roman" w:hAnsi="Times New Roman" w:cs="Times New Roman"/>
          <w:sz w:val="24"/>
          <w:szCs w:val="24"/>
        </w:rPr>
        <w:t xml:space="preserve">Takano </w:t>
      </w:r>
      <w:r w:rsidRPr="002F5F9A">
        <w:rPr>
          <w:rFonts w:ascii="Times New Roman" w:hAnsi="Times New Roman" w:cs="Times New Roman"/>
          <w:i/>
          <w:sz w:val="24"/>
          <w:szCs w:val="24"/>
        </w:rPr>
        <w:t>et al</w:t>
      </w:r>
      <w:r w:rsidRPr="009E6250">
        <w:rPr>
          <w:rFonts w:ascii="Times New Roman" w:hAnsi="Times New Roman" w:cs="Times New Roman"/>
          <w:sz w:val="24"/>
          <w:szCs w:val="24"/>
        </w:rPr>
        <w:t xml:space="preserve">., 2011). </w:t>
      </w:r>
      <w:r>
        <w:rPr>
          <w:rFonts w:ascii="Times New Roman" w:hAnsi="Times New Roman" w:cs="Times New Roman"/>
          <w:sz w:val="24"/>
          <w:szCs w:val="24"/>
        </w:rPr>
        <w:t xml:space="preserve">Tahun 1977 </w:t>
      </w:r>
      <w:r w:rsidRPr="00582668">
        <w:rPr>
          <w:rFonts w:ascii="Times New Roman" w:hAnsi="Times New Roman" w:cs="Times New Roman"/>
          <w:i/>
          <w:sz w:val="24"/>
          <w:szCs w:val="24"/>
        </w:rPr>
        <w:t>Brontispa</w:t>
      </w:r>
      <w:r>
        <w:rPr>
          <w:rFonts w:ascii="Times New Roman" w:hAnsi="Times New Roman" w:cs="Times New Roman"/>
          <w:sz w:val="24"/>
          <w:szCs w:val="24"/>
        </w:rPr>
        <w:t xml:space="preserve"> ditemukan menyerang di Cooktown, Selandia Baru dan dua tahun kemudian (1979) dilaporkan pula menyerang di Darwin dan tahun 1980 di Broome (Waterhouse dan Sands, 2001).</w:t>
      </w:r>
    </w:p>
    <w:p w:rsidR="007877B1" w:rsidRPr="009E6250" w:rsidRDefault="007877B1" w:rsidP="00AE1854">
      <w:pPr>
        <w:spacing w:line="360" w:lineRule="auto"/>
        <w:ind w:firstLine="720"/>
        <w:jc w:val="both"/>
        <w:rPr>
          <w:rFonts w:ascii="Times New Roman" w:hAnsi="Times New Roman" w:cs="Times New Roman"/>
          <w:sz w:val="24"/>
          <w:szCs w:val="24"/>
        </w:rPr>
      </w:pPr>
      <w:r w:rsidRPr="009E6250">
        <w:rPr>
          <w:rFonts w:ascii="Times New Roman" w:hAnsi="Times New Roman" w:cs="Times New Roman"/>
          <w:sz w:val="24"/>
          <w:szCs w:val="24"/>
        </w:rPr>
        <w:t xml:space="preserve">Serangan </w:t>
      </w:r>
      <w:r w:rsidRPr="00F512B7">
        <w:rPr>
          <w:rFonts w:ascii="Times New Roman" w:hAnsi="Times New Roman" w:cs="Times New Roman"/>
          <w:i/>
          <w:sz w:val="24"/>
          <w:szCs w:val="24"/>
        </w:rPr>
        <w:t>Brontispa</w:t>
      </w:r>
      <w:r w:rsidRPr="009E6250">
        <w:rPr>
          <w:rFonts w:ascii="Times New Roman" w:hAnsi="Times New Roman" w:cs="Times New Roman"/>
          <w:sz w:val="24"/>
          <w:szCs w:val="24"/>
        </w:rPr>
        <w:t xml:space="preserve"> di Western Samoa tahun 1980 menyebabkan kerugian kelapa 50-70% (Anonim, 1981 </w:t>
      </w:r>
      <w:r w:rsidRPr="00F512B7">
        <w:rPr>
          <w:rFonts w:ascii="Times New Roman" w:hAnsi="Times New Roman" w:cs="Times New Roman"/>
          <w:i/>
          <w:sz w:val="24"/>
          <w:szCs w:val="24"/>
        </w:rPr>
        <w:t>cit</w:t>
      </w:r>
      <w:r w:rsidRPr="009E6250">
        <w:rPr>
          <w:rFonts w:ascii="Times New Roman" w:hAnsi="Times New Roman" w:cs="Times New Roman"/>
          <w:sz w:val="24"/>
          <w:szCs w:val="24"/>
        </w:rPr>
        <w:t xml:space="preserve">. Voegele, 1989). </w:t>
      </w:r>
      <w:r w:rsidRPr="00F512B7">
        <w:rPr>
          <w:rFonts w:ascii="Times New Roman" w:hAnsi="Times New Roman" w:cs="Times New Roman"/>
          <w:i/>
          <w:sz w:val="24"/>
          <w:szCs w:val="24"/>
        </w:rPr>
        <w:t>Brontispa</w:t>
      </w:r>
      <w:r w:rsidRPr="009E6250">
        <w:rPr>
          <w:rFonts w:ascii="Times New Roman" w:hAnsi="Times New Roman" w:cs="Times New Roman"/>
          <w:sz w:val="24"/>
          <w:szCs w:val="24"/>
        </w:rPr>
        <w:t xml:space="preserve"> dilaporkan menyerang di Vietnam (delta Mekong) pada akhir 1990-an (Takano </w:t>
      </w:r>
      <w:r w:rsidRPr="0047596C">
        <w:rPr>
          <w:rFonts w:ascii="Times New Roman" w:hAnsi="Times New Roman" w:cs="Times New Roman"/>
          <w:i/>
          <w:sz w:val="24"/>
          <w:szCs w:val="24"/>
        </w:rPr>
        <w:t>et al</w:t>
      </w:r>
      <w:r w:rsidRPr="009E6250">
        <w:rPr>
          <w:rFonts w:ascii="Times New Roman" w:hAnsi="Times New Roman" w:cs="Times New Roman"/>
          <w:sz w:val="24"/>
          <w:szCs w:val="24"/>
        </w:rPr>
        <w:t>., 2011).</w:t>
      </w:r>
    </w:p>
    <w:p w:rsidR="007877B1" w:rsidRPr="009E6250" w:rsidRDefault="007877B1" w:rsidP="00AE1854">
      <w:pPr>
        <w:spacing w:line="360" w:lineRule="auto"/>
        <w:ind w:firstLine="720"/>
        <w:jc w:val="both"/>
        <w:rPr>
          <w:rFonts w:ascii="Times New Roman" w:hAnsi="Times New Roman" w:cs="Times New Roman"/>
          <w:sz w:val="24"/>
          <w:szCs w:val="24"/>
        </w:rPr>
      </w:pPr>
      <w:r w:rsidRPr="009E6250">
        <w:rPr>
          <w:rFonts w:ascii="Times New Roman" w:hAnsi="Times New Roman" w:cs="Times New Roman"/>
          <w:sz w:val="24"/>
          <w:szCs w:val="24"/>
        </w:rPr>
        <w:t xml:space="preserve">Serangan </w:t>
      </w:r>
      <w:r w:rsidRPr="00F512B7">
        <w:rPr>
          <w:rFonts w:ascii="Times New Roman" w:hAnsi="Times New Roman" w:cs="Times New Roman"/>
          <w:i/>
          <w:sz w:val="24"/>
          <w:szCs w:val="24"/>
        </w:rPr>
        <w:t>Brontispa</w:t>
      </w:r>
      <w:r w:rsidRPr="009E6250">
        <w:rPr>
          <w:rFonts w:ascii="Times New Roman" w:hAnsi="Times New Roman" w:cs="Times New Roman"/>
          <w:sz w:val="24"/>
          <w:szCs w:val="24"/>
        </w:rPr>
        <w:t xml:space="preserve"> di Malawi dilaporkan pada Desember 1999 menyebabkan kerugian langsung senilai US$ 237.350 (Shafia, 2004). Myanmar mendapat serangan </w:t>
      </w:r>
      <w:r w:rsidRPr="00F512B7">
        <w:rPr>
          <w:rFonts w:ascii="Times New Roman" w:hAnsi="Times New Roman" w:cs="Times New Roman"/>
          <w:i/>
          <w:sz w:val="24"/>
          <w:szCs w:val="24"/>
        </w:rPr>
        <w:t>Brontispa</w:t>
      </w:r>
      <w:r w:rsidRPr="009E6250">
        <w:rPr>
          <w:rFonts w:ascii="Times New Roman" w:hAnsi="Times New Roman" w:cs="Times New Roman"/>
          <w:sz w:val="24"/>
          <w:szCs w:val="24"/>
        </w:rPr>
        <w:t xml:space="preserve"> pada awal 2004 (Tin, 2004). </w:t>
      </w:r>
      <w:r w:rsidRPr="00F512B7">
        <w:rPr>
          <w:rFonts w:ascii="Times New Roman" w:hAnsi="Times New Roman" w:cs="Times New Roman"/>
          <w:i/>
          <w:sz w:val="24"/>
          <w:szCs w:val="24"/>
        </w:rPr>
        <w:t>Brontispa</w:t>
      </w:r>
      <w:r w:rsidRPr="009E6250">
        <w:rPr>
          <w:rFonts w:ascii="Times New Roman" w:hAnsi="Times New Roman" w:cs="Times New Roman"/>
          <w:sz w:val="24"/>
          <w:szCs w:val="24"/>
        </w:rPr>
        <w:t xml:space="preserve"> pertama kali muncul di Kamboja pada akhir 2001, menyerang 74% pohon kelapa, 16% di antaranya berakhir dengan kematian (Vanhan, 2004).</w:t>
      </w:r>
    </w:p>
    <w:p w:rsidR="007877B1" w:rsidRPr="009E6250" w:rsidRDefault="007877B1" w:rsidP="00AE1854">
      <w:pPr>
        <w:spacing w:line="360" w:lineRule="auto"/>
        <w:ind w:firstLine="720"/>
        <w:jc w:val="both"/>
        <w:rPr>
          <w:rFonts w:ascii="Times New Roman" w:hAnsi="Times New Roman" w:cs="Times New Roman"/>
          <w:sz w:val="24"/>
          <w:szCs w:val="24"/>
        </w:rPr>
      </w:pPr>
      <w:r w:rsidRPr="009E6250">
        <w:rPr>
          <w:rFonts w:ascii="Times New Roman" w:hAnsi="Times New Roman" w:cs="Times New Roman"/>
          <w:sz w:val="24"/>
          <w:szCs w:val="24"/>
        </w:rPr>
        <w:t xml:space="preserve">Di Tiongkok, </w:t>
      </w:r>
      <w:r w:rsidRPr="00F512B7">
        <w:rPr>
          <w:rFonts w:ascii="Times New Roman" w:hAnsi="Times New Roman" w:cs="Times New Roman"/>
          <w:i/>
          <w:sz w:val="24"/>
          <w:szCs w:val="24"/>
        </w:rPr>
        <w:t>Brontispa</w:t>
      </w:r>
      <w:r w:rsidRPr="009E6250">
        <w:rPr>
          <w:rFonts w:ascii="Times New Roman" w:hAnsi="Times New Roman" w:cs="Times New Roman"/>
          <w:sz w:val="24"/>
          <w:szCs w:val="24"/>
        </w:rPr>
        <w:t xml:space="preserve"> pertama kali ditemukan di Provinsi Hainan pada Juni 2002, kemudian menyebar ke Guangdong dan Taiwan, menyerang 817.000 pohon dan </w:t>
      </w:r>
      <w:r w:rsidRPr="009E6250">
        <w:rPr>
          <w:rFonts w:ascii="Times New Roman" w:hAnsi="Times New Roman" w:cs="Times New Roman"/>
          <w:sz w:val="24"/>
          <w:szCs w:val="24"/>
        </w:rPr>
        <w:lastRenderedPageBreak/>
        <w:t xml:space="preserve">mengancam &gt;40.000 ha pertanaman. Kerusakan berat terjadi di Haikou dan Sanya (Yueguan and Yankun, 2004). </w:t>
      </w:r>
    </w:p>
    <w:p w:rsidR="007877B1" w:rsidRPr="009E6250" w:rsidRDefault="00F3436F" w:rsidP="007877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9E6250">
        <w:rPr>
          <w:rFonts w:ascii="Times New Roman" w:hAnsi="Times New Roman" w:cs="Times New Roman"/>
          <w:sz w:val="24"/>
          <w:szCs w:val="24"/>
        </w:rPr>
        <w:t>Biologi Dan Serangan</w:t>
      </w:r>
    </w:p>
    <w:p w:rsidR="007877B1" w:rsidRPr="009E6250" w:rsidRDefault="007877B1" w:rsidP="00AE1854">
      <w:pPr>
        <w:spacing w:line="360" w:lineRule="auto"/>
        <w:ind w:firstLine="720"/>
        <w:jc w:val="both"/>
        <w:rPr>
          <w:rFonts w:ascii="Times New Roman" w:hAnsi="Times New Roman" w:cs="Times New Roman"/>
          <w:sz w:val="24"/>
          <w:szCs w:val="24"/>
        </w:rPr>
      </w:pPr>
      <w:r w:rsidRPr="009E6250">
        <w:rPr>
          <w:rFonts w:ascii="Times New Roman" w:hAnsi="Times New Roman" w:cs="Times New Roman"/>
          <w:sz w:val="24"/>
          <w:szCs w:val="24"/>
        </w:rPr>
        <w:t xml:space="preserve">Menurut Waterhouse dan Sands (2001) </w:t>
      </w:r>
      <w:r w:rsidRPr="00F512B7">
        <w:rPr>
          <w:rFonts w:ascii="Times New Roman" w:hAnsi="Times New Roman" w:cs="Times New Roman"/>
          <w:i/>
          <w:sz w:val="24"/>
          <w:szCs w:val="24"/>
        </w:rPr>
        <w:t>Brontispa</w:t>
      </w:r>
      <w:r w:rsidRPr="009E6250">
        <w:rPr>
          <w:rFonts w:ascii="Times New Roman" w:hAnsi="Times New Roman" w:cs="Times New Roman"/>
          <w:sz w:val="24"/>
          <w:szCs w:val="24"/>
        </w:rPr>
        <w:t xml:space="preserve"> meletakkan telurnya berkelompok sampai empat butir secara sambung-menyambung pada celah daun pucuk yang masih belum membuka dan ditutupi dengan kotorannya. Telur menetas setelah 5 hari. Larva yang baru menetas  makan pada daun pucuk yang belum membuka meninggalkan bekas kecoklatan dan mematikan jaringan sekitarnya. Larva mempunyai 5 atau 6 instar dalam waktu 30-40 hari diikuti masa prapupa selama 3 hari dan masa pupa selama 6 hari. Larva mempunyai 5 atau 6 instar dalam waktu 30-40 hari diikuti masa prapupa selama 3 hari dan masa pupa selama 6 hari. Imago berbentuk panjang dan ramping (panjang 8-10 mm dan lebar 2 mm), makan jaringan daun pucuk pada tempat yang sama dengan larva, membentuk garis-garis kecoklatan sejajar tulang daun. Imago dapat hidup 220 hari sehingga daya rusaknya jauh melebihi larva. Periode praoviposisi berlangsung 1-2 bulan, seekor betina dapat bertelur 100 butir atau lebih. Terdapat 3 generasi tumpang-tindih dalam setahun. Daun yang terserang akan mengering, tanaman jadi kerdil, dan buah berkurang. Serangan terus menerus pada tanaman yang masih muda dapat menyebabkan kematian.</w:t>
      </w:r>
    </w:p>
    <w:p w:rsidR="007877B1" w:rsidRPr="009E6250" w:rsidRDefault="00F3436F" w:rsidP="007877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9E6250">
        <w:rPr>
          <w:rFonts w:ascii="Times New Roman" w:hAnsi="Times New Roman" w:cs="Times New Roman"/>
          <w:sz w:val="24"/>
          <w:szCs w:val="24"/>
        </w:rPr>
        <w:t>Pengendalian</w:t>
      </w:r>
    </w:p>
    <w:p w:rsidR="007877B1" w:rsidRPr="009E6250" w:rsidRDefault="007877B1" w:rsidP="00AE1854">
      <w:pPr>
        <w:spacing w:line="360" w:lineRule="auto"/>
        <w:ind w:firstLine="720"/>
        <w:jc w:val="both"/>
        <w:rPr>
          <w:rFonts w:ascii="Times New Roman" w:hAnsi="Times New Roman" w:cs="Times New Roman"/>
          <w:sz w:val="24"/>
          <w:szCs w:val="24"/>
        </w:rPr>
      </w:pPr>
      <w:r w:rsidRPr="009E6250">
        <w:rPr>
          <w:rFonts w:ascii="Times New Roman" w:hAnsi="Times New Roman" w:cs="Times New Roman"/>
          <w:sz w:val="24"/>
          <w:szCs w:val="24"/>
        </w:rPr>
        <w:t xml:space="preserve">Pengendalian dengan memotong daun terserang dan memakai insektisida membutuhkan banyak tenaga dan manfaatnya sedikit (Kalshoven, 1981; Hosang </w:t>
      </w:r>
      <w:r w:rsidRPr="009E6250">
        <w:rPr>
          <w:rFonts w:ascii="Times New Roman" w:hAnsi="Times New Roman" w:cs="Times New Roman"/>
          <w:i/>
          <w:iCs/>
          <w:sz w:val="24"/>
          <w:szCs w:val="24"/>
        </w:rPr>
        <w:t>et al</w:t>
      </w:r>
      <w:r w:rsidRPr="009E6250">
        <w:rPr>
          <w:rFonts w:ascii="Times New Roman" w:hAnsi="Times New Roman" w:cs="Times New Roman"/>
          <w:sz w:val="24"/>
          <w:szCs w:val="24"/>
        </w:rPr>
        <w:t xml:space="preserve">., 2004). Pengendalian Hama Terpadu (PHT) terhadap </w:t>
      </w:r>
      <w:r w:rsidRPr="00F512B7">
        <w:rPr>
          <w:rFonts w:ascii="Times New Roman" w:hAnsi="Times New Roman" w:cs="Times New Roman"/>
          <w:i/>
          <w:sz w:val="24"/>
          <w:szCs w:val="24"/>
        </w:rPr>
        <w:t>Brontispa</w:t>
      </w:r>
      <w:r w:rsidRPr="009E6250">
        <w:rPr>
          <w:rFonts w:ascii="Times New Roman" w:hAnsi="Times New Roman" w:cs="Times New Roman"/>
          <w:sz w:val="24"/>
          <w:szCs w:val="24"/>
        </w:rPr>
        <w:t xml:space="preserve"> mencakup kultur-teknis, hayati, dan kimia (Alouw, 1993). </w:t>
      </w:r>
    </w:p>
    <w:p w:rsidR="007877B1" w:rsidRPr="009E6250" w:rsidRDefault="007877B1" w:rsidP="00AE1854">
      <w:pPr>
        <w:spacing w:line="360" w:lineRule="auto"/>
        <w:ind w:firstLine="720"/>
        <w:jc w:val="both"/>
        <w:rPr>
          <w:rFonts w:ascii="Times New Roman" w:hAnsi="Times New Roman" w:cs="Times New Roman"/>
          <w:sz w:val="24"/>
          <w:szCs w:val="24"/>
        </w:rPr>
      </w:pPr>
      <w:r w:rsidRPr="009E6250">
        <w:rPr>
          <w:rFonts w:ascii="Times New Roman" w:hAnsi="Times New Roman" w:cs="Times New Roman"/>
          <w:sz w:val="24"/>
          <w:szCs w:val="24"/>
        </w:rPr>
        <w:t xml:space="preserve">Alouw dan Hosang (2010b) di Sulut menemukan 5 jenis musuh alami </w:t>
      </w:r>
      <w:r w:rsidRPr="00F512B7">
        <w:rPr>
          <w:rFonts w:ascii="Times New Roman" w:hAnsi="Times New Roman" w:cs="Times New Roman"/>
          <w:i/>
          <w:iCs/>
          <w:sz w:val="24"/>
          <w:szCs w:val="24"/>
        </w:rPr>
        <w:t>Brontispa</w:t>
      </w:r>
      <w:r w:rsidRPr="009E6250">
        <w:rPr>
          <w:rFonts w:ascii="Times New Roman" w:hAnsi="Times New Roman" w:cs="Times New Roman"/>
          <w:i/>
          <w:iCs/>
          <w:sz w:val="24"/>
          <w:szCs w:val="24"/>
        </w:rPr>
        <w:t>:</w:t>
      </w:r>
      <w:r w:rsidRPr="009E6250">
        <w:rPr>
          <w:rFonts w:ascii="Times New Roman" w:hAnsi="Times New Roman" w:cs="Times New Roman"/>
          <w:sz w:val="24"/>
          <w:szCs w:val="24"/>
        </w:rPr>
        <w:t xml:space="preserve"> parasitoid telur </w:t>
      </w:r>
      <w:r w:rsidRPr="009E6250">
        <w:rPr>
          <w:rFonts w:ascii="Times New Roman" w:hAnsi="Times New Roman" w:cs="Times New Roman"/>
          <w:i/>
          <w:iCs/>
          <w:sz w:val="24"/>
          <w:szCs w:val="24"/>
        </w:rPr>
        <w:t>Ooencyrthus podontiae</w:t>
      </w:r>
      <w:r w:rsidRPr="009E6250">
        <w:rPr>
          <w:rFonts w:ascii="Times New Roman" w:hAnsi="Times New Roman" w:cs="Times New Roman"/>
          <w:sz w:val="24"/>
          <w:szCs w:val="24"/>
        </w:rPr>
        <w:t xml:space="preserve"> (Hymenoptera: Encyrtidae), parasitoid larva tua dan pupa </w:t>
      </w:r>
      <w:r w:rsidRPr="009E6250">
        <w:rPr>
          <w:rFonts w:ascii="Times New Roman" w:hAnsi="Times New Roman" w:cs="Times New Roman"/>
          <w:i/>
          <w:iCs/>
          <w:sz w:val="24"/>
          <w:szCs w:val="24"/>
        </w:rPr>
        <w:t>Tetrastichus brontispae</w:t>
      </w:r>
      <w:r w:rsidRPr="009E6250">
        <w:rPr>
          <w:rFonts w:ascii="Times New Roman" w:hAnsi="Times New Roman" w:cs="Times New Roman"/>
          <w:sz w:val="24"/>
          <w:szCs w:val="24"/>
        </w:rPr>
        <w:t xml:space="preserve"> (Hymenoptera: Eulophidae), entomopatogen </w:t>
      </w:r>
      <w:r w:rsidRPr="009E6250">
        <w:rPr>
          <w:rFonts w:ascii="Times New Roman" w:hAnsi="Times New Roman" w:cs="Times New Roman"/>
          <w:i/>
          <w:iCs/>
          <w:sz w:val="24"/>
          <w:szCs w:val="24"/>
        </w:rPr>
        <w:t>Metarhizium anisopliae</w:t>
      </w:r>
      <w:r w:rsidRPr="009E6250">
        <w:rPr>
          <w:rFonts w:ascii="Times New Roman" w:hAnsi="Times New Roman" w:cs="Times New Roman"/>
          <w:sz w:val="24"/>
          <w:szCs w:val="24"/>
        </w:rPr>
        <w:t xml:space="preserve"> var. </w:t>
      </w:r>
      <w:r w:rsidRPr="009E6250">
        <w:rPr>
          <w:rFonts w:ascii="Times New Roman" w:hAnsi="Times New Roman" w:cs="Times New Roman"/>
          <w:i/>
          <w:iCs/>
          <w:sz w:val="24"/>
          <w:szCs w:val="24"/>
        </w:rPr>
        <w:t>anisopliae</w:t>
      </w:r>
      <w:r w:rsidRPr="009E6250">
        <w:rPr>
          <w:rFonts w:ascii="Times New Roman" w:hAnsi="Times New Roman" w:cs="Times New Roman"/>
          <w:sz w:val="24"/>
          <w:szCs w:val="24"/>
        </w:rPr>
        <w:t xml:space="preserve"> dan </w:t>
      </w:r>
      <w:r w:rsidRPr="009E6250">
        <w:rPr>
          <w:rFonts w:ascii="Times New Roman" w:hAnsi="Times New Roman" w:cs="Times New Roman"/>
          <w:i/>
          <w:iCs/>
          <w:sz w:val="24"/>
          <w:szCs w:val="24"/>
        </w:rPr>
        <w:t>Serratia</w:t>
      </w:r>
      <w:r w:rsidRPr="009E6250">
        <w:rPr>
          <w:rFonts w:ascii="Times New Roman" w:hAnsi="Times New Roman" w:cs="Times New Roman"/>
          <w:sz w:val="24"/>
          <w:szCs w:val="24"/>
        </w:rPr>
        <w:t xml:space="preserve"> spp. yang menyerang larva dan imago serta </w:t>
      </w:r>
      <w:r w:rsidRPr="009E6250">
        <w:rPr>
          <w:rFonts w:ascii="Times New Roman" w:hAnsi="Times New Roman" w:cs="Times New Roman"/>
          <w:i/>
          <w:iCs/>
          <w:sz w:val="24"/>
          <w:szCs w:val="24"/>
        </w:rPr>
        <w:t>Celisoches morio</w:t>
      </w:r>
      <w:r w:rsidRPr="009E6250">
        <w:rPr>
          <w:rFonts w:ascii="Times New Roman" w:hAnsi="Times New Roman" w:cs="Times New Roman"/>
          <w:sz w:val="24"/>
          <w:szCs w:val="24"/>
        </w:rPr>
        <w:t xml:space="preserve"> sebagai predator yang potensial untuk mengendalikan </w:t>
      </w:r>
      <w:r w:rsidRPr="009E6250">
        <w:rPr>
          <w:rFonts w:ascii="Times New Roman" w:hAnsi="Times New Roman" w:cs="Times New Roman"/>
          <w:i/>
          <w:iCs/>
          <w:sz w:val="24"/>
          <w:szCs w:val="24"/>
        </w:rPr>
        <w:t>B. longissima</w:t>
      </w:r>
      <w:r w:rsidRPr="009E6250">
        <w:rPr>
          <w:rFonts w:ascii="Times New Roman" w:hAnsi="Times New Roman" w:cs="Times New Roman"/>
          <w:sz w:val="24"/>
          <w:szCs w:val="24"/>
        </w:rPr>
        <w:t>.</w:t>
      </w:r>
      <w:r w:rsidR="00AE1854">
        <w:rPr>
          <w:rFonts w:ascii="Times New Roman" w:hAnsi="Times New Roman" w:cs="Times New Roman"/>
          <w:sz w:val="24"/>
          <w:szCs w:val="24"/>
        </w:rPr>
        <w:t xml:space="preserve"> Di Maluku ditemukan dit</w:t>
      </w:r>
      <w:r w:rsidRPr="009E6250">
        <w:rPr>
          <w:rFonts w:ascii="Times New Roman" w:hAnsi="Times New Roman" w:cs="Times New Roman"/>
          <w:sz w:val="24"/>
          <w:szCs w:val="24"/>
        </w:rPr>
        <w:t xml:space="preserve">emukan tiga jenis musuh alami </w:t>
      </w:r>
      <w:r w:rsidR="00470574" w:rsidRPr="00470574">
        <w:rPr>
          <w:rFonts w:ascii="Times New Roman" w:hAnsi="Times New Roman" w:cs="Times New Roman"/>
          <w:i/>
          <w:sz w:val="24"/>
          <w:szCs w:val="24"/>
        </w:rPr>
        <w:t>Brontispa</w:t>
      </w:r>
      <w:r w:rsidR="00AE1854">
        <w:rPr>
          <w:rFonts w:ascii="Times New Roman" w:hAnsi="Times New Roman" w:cs="Times New Roman"/>
          <w:sz w:val="24"/>
          <w:szCs w:val="24"/>
        </w:rPr>
        <w:t xml:space="preserve"> </w:t>
      </w:r>
      <w:r w:rsidRPr="009E6250">
        <w:rPr>
          <w:rFonts w:ascii="Times New Roman" w:hAnsi="Times New Roman" w:cs="Times New Roman"/>
          <w:sz w:val="24"/>
          <w:szCs w:val="24"/>
        </w:rPr>
        <w:t xml:space="preserve">yaitu parasitoid </w:t>
      </w:r>
      <w:r w:rsidRPr="009E6250">
        <w:rPr>
          <w:rFonts w:ascii="Times New Roman" w:hAnsi="Times New Roman" w:cs="Times New Roman"/>
          <w:i/>
          <w:iCs/>
          <w:sz w:val="24"/>
          <w:szCs w:val="24"/>
        </w:rPr>
        <w:t>Tetrastichus brontispae</w:t>
      </w:r>
      <w:r w:rsidRPr="009E6250">
        <w:rPr>
          <w:rFonts w:ascii="Times New Roman" w:hAnsi="Times New Roman" w:cs="Times New Roman"/>
          <w:sz w:val="24"/>
          <w:szCs w:val="24"/>
        </w:rPr>
        <w:t xml:space="preserve"> (Hymenoptera: Eulophidae), entomopatogen </w:t>
      </w:r>
      <w:r w:rsidRPr="009E6250">
        <w:rPr>
          <w:rFonts w:ascii="Times New Roman" w:hAnsi="Times New Roman" w:cs="Times New Roman"/>
          <w:i/>
          <w:iCs/>
          <w:sz w:val="24"/>
          <w:szCs w:val="24"/>
        </w:rPr>
        <w:t>Metarhizium anisopliae</w:t>
      </w:r>
      <w:r w:rsidRPr="009E6250">
        <w:rPr>
          <w:rFonts w:ascii="Times New Roman" w:hAnsi="Times New Roman" w:cs="Times New Roman"/>
          <w:sz w:val="24"/>
          <w:szCs w:val="24"/>
        </w:rPr>
        <w:t xml:space="preserve"> var.</w:t>
      </w:r>
      <w:r w:rsidRPr="009E6250">
        <w:rPr>
          <w:rFonts w:ascii="Times New Roman" w:hAnsi="Times New Roman" w:cs="Times New Roman"/>
          <w:i/>
          <w:iCs/>
          <w:sz w:val="24"/>
          <w:szCs w:val="24"/>
        </w:rPr>
        <w:t>anisopliae</w:t>
      </w:r>
      <w:r w:rsidRPr="009E6250">
        <w:rPr>
          <w:rFonts w:ascii="Times New Roman" w:hAnsi="Times New Roman" w:cs="Times New Roman"/>
          <w:sz w:val="24"/>
          <w:szCs w:val="24"/>
        </w:rPr>
        <w:t xml:space="preserve"> dan predator </w:t>
      </w:r>
      <w:r w:rsidRPr="009E6250">
        <w:rPr>
          <w:rFonts w:ascii="Times New Roman" w:hAnsi="Times New Roman" w:cs="Times New Roman"/>
          <w:i/>
          <w:iCs/>
          <w:sz w:val="24"/>
          <w:szCs w:val="24"/>
        </w:rPr>
        <w:t>Celisoches morio</w:t>
      </w:r>
      <w:r w:rsidR="00AE1854" w:rsidRPr="00AE1854">
        <w:rPr>
          <w:rFonts w:ascii="Times New Roman" w:hAnsi="Times New Roman" w:cs="Times New Roman"/>
          <w:sz w:val="24"/>
          <w:szCs w:val="24"/>
        </w:rPr>
        <w:t xml:space="preserve"> </w:t>
      </w:r>
      <w:r w:rsidR="00AE1854">
        <w:rPr>
          <w:rFonts w:ascii="Times New Roman" w:hAnsi="Times New Roman" w:cs="Times New Roman"/>
          <w:sz w:val="24"/>
          <w:szCs w:val="24"/>
        </w:rPr>
        <w:t>(</w:t>
      </w:r>
      <w:r w:rsidR="00AE1854" w:rsidRPr="009E6250">
        <w:rPr>
          <w:rFonts w:ascii="Times New Roman" w:hAnsi="Times New Roman" w:cs="Times New Roman"/>
          <w:sz w:val="24"/>
          <w:szCs w:val="24"/>
        </w:rPr>
        <w:t>Alouw dan Hosang</w:t>
      </w:r>
      <w:r w:rsidR="00AE1854">
        <w:rPr>
          <w:rFonts w:ascii="Times New Roman" w:hAnsi="Times New Roman" w:cs="Times New Roman"/>
          <w:sz w:val="24"/>
          <w:szCs w:val="24"/>
        </w:rPr>
        <w:t>,</w:t>
      </w:r>
      <w:r w:rsidR="00AE1854" w:rsidRPr="009E6250">
        <w:rPr>
          <w:rFonts w:ascii="Times New Roman" w:hAnsi="Times New Roman" w:cs="Times New Roman"/>
          <w:sz w:val="24"/>
          <w:szCs w:val="24"/>
        </w:rPr>
        <w:t xml:space="preserve"> 2010a)</w:t>
      </w:r>
      <w:r w:rsidR="00AE1854">
        <w:rPr>
          <w:rFonts w:ascii="Times New Roman" w:hAnsi="Times New Roman" w:cs="Times New Roman"/>
          <w:sz w:val="24"/>
          <w:szCs w:val="24"/>
        </w:rPr>
        <w:t>.</w:t>
      </w:r>
    </w:p>
    <w:p w:rsidR="007877B1" w:rsidRPr="009E6250" w:rsidRDefault="007877B1" w:rsidP="00AE1854">
      <w:pPr>
        <w:spacing w:line="360" w:lineRule="auto"/>
        <w:ind w:firstLine="720"/>
        <w:jc w:val="both"/>
        <w:rPr>
          <w:rFonts w:ascii="Times New Roman" w:hAnsi="Times New Roman" w:cs="Times New Roman"/>
          <w:sz w:val="24"/>
          <w:szCs w:val="24"/>
        </w:rPr>
      </w:pPr>
      <w:r w:rsidRPr="009E6250">
        <w:rPr>
          <w:rFonts w:ascii="Times New Roman" w:hAnsi="Times New Roman" w:cs="Times New Roman"/>
          <w:sz w:val="24"/>
          <w:szCs w:val="24"/>
        </w:rPr>
        <w:lastRenderedPageBreak/>
        <w:t xml:space="preserve">Parasitoid larva </w:t>
      </w:r>
      <w:r w:rsidRPr="009E6250">
        <w:rPr>
          <w:rFonts w:ascii="Times New Roman" w:hAnsi="Times New Roman" w:cs="Times New Roman"/>
          <w:i/>
          <w:iCs/>
          <w:sz w:val="24"/>
          <w:szCs w:val="24"/>
        </w:rPr>
        <w:t xml:space="preserve">Asecodes hispinarum </w:t>
      </w:r>
      <w:r w:rsidRPr="009E6250">
        <w:rPr>
          <w:rFonts w:ascii="Times New Roman" w:hAnsi="Times New Roman" w:cs="Times New Roman"/>
          <w:sz w:val="24"/>
          <w:szCs w:val="24"/>
        </w:rPr>
        <w:t xml:space="preserve">telah diintroduksi dari Samoa ke negara-negara Asia Tenggara dan Pasific yang terserang </w:t>
      </w:r>
      <w:r w:rsidRPr="00F512B7">
        <w:rPr>
          <w:rFonts w:ascii="Times New Roman" w:hAnsi="Times New Roman" w:cs="Times New Roman"/>
          <w:i/>
          <w:sz w:val="24"/>
          <w:szCs w:val="24"/>
        </w:rPr>
        <w:t>Brontispa</w:t>
      </w:r>
      <w:r w:rsidRPr="009E6250">
        <w:rPr>
          <w:rFonts w:ascii="Times New Roman" w:hAnsi="Times New Roman" w:cs="Times New Roman"/>
          <w:sz w:val="24"/>
          <w:szCs w:val="24"/>
        </w:rPr>
        <w:t>. Parasitoid ini telah mapan di Malawi dan Vietnam, dan hasil awal menunjukkan bahwa terjadi penurunan populasi hama dan tingkat serangan (Liebregts dan Chapman, 2004; Shafia, 2004).</w:t>
      </w:r>
    </w:p>
    <w:p w:rsidR="007877B1" w:rsidRPr="009E6250" w:rsidRDefault="007877B1" w:rsidP="007877B1">
      <w:pPr>
        <w:spacing w:line="360" w:lineRule="auto"/>
        <w:jc w:val="both"/>
        <w:rPr>
          <w:rFonts w:ascii="Times New Roman" w:hAnsi="Times New Roman" w:cs="Times New Roman"/>
          <w:sz w:val="24"/>
          <w:szCs w:val="24"/>
        </w:rPr>
      </w:pPr>
      <w:r w:rsidRPr="009E6250">
        <w:rPr>
          <w:rFonts w:ascii="Times New Roman" w:hAnsi="Times New Roman" w:cs="Times New Roman"/>
          <w:sz w:val="24"/>
          <w:szCs w:val="24"/>
        </w:rPr>
        <w:t xml:space="preserve">Mortalitas larva dan imago oleh </w:t>
      </w:r>
      <w:r w:rsidRPr="009E6250">
        <w:rPr>
          <w:rFonts w:ascii="Times New Roman" w:hAnsi="Times New Roman" w:cs="Times New Roman"/>
          <w:i/>
          <w:iCs/>
          <w:sz w:val="24"/>
          <w:szCs w:val="24"/>
        </w:rPr>
        <w:t>M. anisopliae</w:t>
      </w:r>
      <w:r w:rsidRPr="009E6250">
        <w:rPr>
          <w:rFonts w:ascii="Times New Roman" w:hAnsi="Times New Roman" w:cs="Times New Roman"/>
          <w:sz w:val="24"/>
          <w:szCs w:val="24"/>
        </w:rPr>
        <w:t xml:space="preserve"> var. </w:t>
      </w:r>
      <w:r w:rsidRPr="009E6250">
        <w:rPr>
          <w:rFonts w:ascii="Times New Roman" w:hAnsi="Times New Roman" w:cs="Times New Roman"/>
          <w:i/>
          <w:iCs/>
          <w:sz w:val="24"/>
          <w:szCs w:val="24"/>
        </w:rPr>
        <w:t>anisopliae</w:t>
      </w:r>
      <w:r w:rsidRPr="009E6250">
        <w:rPr>
          <w:rFonts w:ascii="Times New Roman" w:hAnsi="Times New Roman" w:cs="Times New Roman"/>
          <w:sz w:val="24"/>
          <w:szCs w:val="24"/>
        </w:rPr>
        <w:t xml:space="preserve"> adalah 100% dan 65% secara berturut-turut. Mortalitas larva dan imago oleh </w:t>
      </w:r>
      <w:r w:rsidRPr="009E6250">
        <w:rPr>
          <w:rFonts w:ascii="Times New Roman" w:hAnsi="Times New Roman" w:cs="Times New Roman"/>
          <w:i/>
          <w:iCs/>
          <w:sz w:val="24"/>
          <w:szCs w:val="24"/>
        </w:rPr>
        <w:t>B. bassiana</w:t>
      </w:r>
      <w:r w:rsidRPr="009E6250">
        <w:rPr>
          <w:rFonts w:ascii="Times New Roman" w:hAnsi="Times New Roman" w:cs="Times New Roman"/>
          <w:sz w:val="24"/>
          <w:szCs w:val="24"/>
        </w:rPr>
        <w:t xml:space="preserve"> adalah 100% dan 73,75% secara berturut-turut. </w:t>
      </w:r>
      <w:r w:rsidRPr="009E6250">
        <w:rPr>
          <w:rFonts w:ascii="Times New Roman" w:hAnsi="Times New Roman" w:cs="Times New Roman"/>
          <w:i/>
          <w:iCs/>
          <w:sz w:val="24"/>
          <w:szCs w:val="24"/>
        </w:rPr>
        <w:t>M. anisopliae</w:t>
      </w:r>
      <w:r w:rsidRPr="009E6250">
        <w:rPr>
          <w:rFonts w:ascii="Times New Roman" w:hAnsi="Times New Roman" w:cs="Times New Roman"/>
          <w:sz w:val="24"/>
          <w:szCs w:val="24"/>
        </w:rPr>
        <w:t xml:space="preserve"> var. </w:t>
      </w:r>
      <w:r w:rsidRPr="009E6250">
        <w:rPr>
          <w:rFonts w:ascii="Times New Roman" w:hAnsi="Times New Roman" w:cs="Times New Roman"/>
          <w:i/>
          <w:iCs/>
          <w:sz w:val="24"/>
          <w:szCs w:val="24"/>
        </w:rPr>
        <w:t>anisopliae</w:t>
      </w:r>
      <w:r w:rsidRPr="009E6250">
        <w:rPr>
          <w:rFonts w:ascii="Times New Roman" w:hAnsi="Times New Roman" w:cs="Times New Roman"/>
          <w:sz w:val="24"/>
          <w:szCs w:val="24"/>
        </w:rPr>
        <w:t xml:space="preserve"> dan </w:t>
      </w:r>
      <w:r w:rsidRPr="009E6250">
        <w:rPr>
          <w:rFonts w:ascii="Times New Roman" w:hAnsi="Times New Roman" w:cs="Times New Roman"/>
          <w:i/>
          <w:iCs/>
          <w:sz w:val="24"/>
          <w:szCs w:val="24"/>
        </w:rPr>
        <w:t xml:space="preserve">B. bassiana </w:t>
      </w:r>
      <w:r w:rsidRPr="009E6250">
        <w:rPr>
          <w:rFonts w:ascii="Times New Roman" w:hAnsi="Times New Roman" w:cs="Times New Roman"/>
          <w:sz w:val="24"/>
          <w:szCs w:val="24"/>
        </w:rPr>
        <w:t xml:space="preserve">yang diaplikasikan dua kali setahun dengan interval dua minggu dapat menurunkan populasi </w:t>
      </w:r>
      <w:r w:rsidRPr="009E6250">
        <w:rPr>
          <w:rFonts w:ascii="Times New Roman" w:hAnsi="Times New Roman" w:cs="Times New Roman"/>
          <w:i/>
          <w:iCs/>
          <w:sz w:val="24"/>
          <w:szCs w:val="24"/>
        </w:rPr>
        <w:t>B. longissima</w:t>
      </w:r>
      <w:r w:rsidRPr="009E6250">
        <w:rPr>
          <w:rFonts w:ascii="Times New Roman" w:hAnsi="Times New Roman" w:cs="Times New Roman"/>
          <w:sz w:val="24"/>
          <w:szCs w:val="24"/>
        </w:rPr>
        <w:t xml:space="preserve"> sebesar 90,37-95,0% (Hosang et al., 2004).</w:t>
      </w:r>
    </w:p>
    <w:p w:rsidR="007877B1" w:rsidRPr="009E6250" w:rsidRDefault="007877B1" w:rsidP="007877B1">
      <w:pPr>
        <w:spacing w:line="360" w:lineRule="auto"/>
        <w:jc w:val="both"/>
        <w:rPr>
          <w:rFonts w:ascii="Times New Roman" w:hAnsi="Times New Roman" w:cs="Times New Roman"/>
          <w:i/>
          <w:iCs/>
          <w:sz w:val="24"/>
          <w:szCs w:val="24"/>
        </w:rPr>
      </w:pPr>
      <w:r w:rsidRPr="009E6250">
        <w:rPr>
          <w:rFonts w:ascii="Times New Roman" w:hAnsi="Times New Roman" w:cs="Times New Roman"/>
          <w:sz w:val="24"/>
          <w:szCs w:val="24"/>
        </w:rPr>
        <w:t xml:space="preserve">Yueguan dan Yankun (2004) di Cina selama periode Desember 2003-Juli 2004 digunakan insektisida berformulasi tepung yang diletakkan di dalam kantong dan digantungkan pada pohon kelapa. Cara ini efektif mengendalikan </w:t>
      </w:r>
      <w:r w:rsidRPr="00F512B7">
        <w:rPr>
          <w:rFonts w:ascii="Times New Roman" w:hAnsi="Times New Roman" w:cs="Times New Roman"/>
          <w:i/>
          <w:sz w:val="24"/>
          <w:szCs w:val="24"/>
        </w:rPr>
        <w:t>Brontispa</w:t>
      </w:r>
      <w:r w:rsidRPr="009E6250">
        <w:rPr>
          <w:rFonts w:ascii="Times New Roman" w:hAnsi="Times New Roman" w:cs="Times New Roman"/>
          <w:sz w:val="24"/>
          <w:szCs w:val="24"/>
        </w:rPr>
        <w:t xml:space="preserve"> dan mencegah penyebarannya. Sebanyak 1,4 juta kantong insektisida telah digunakan dan 0,8 juta pohon telah diselamatkan. Dua spesies musuh alami yang dimanfaatkan adalah parasitoid </w:t>
      </w:r>
      <w:r w:rsidRPr="009E6250">
        <w:rPr>
          <w:rFonts w:ascii="Times New Roman" w:hAnsi="Times New Roman" w:cs="Times New Roman"/>
          <w:i/>
          <w:iCs/>
          <w:sz w:val="24"/>
          <w:szCs w:val="24"/>
        </w:rPr>
        <w:t xml:space="preserve">Asecodes hispinarum </w:t>
      </w:r>
      <w:r w:rsidRPr="009E6250">
        <w:rPr>
          <w:rFonts w:ascii="Times New Roman" w:hAnsi="Times New Roman" w:cs="Times New Roman"/>
          <w:sz w:val="24"/>
          <w:szCs w:val="24"/>
        </w:rPr>
        <w:t xml:space="preserve">dan </w:t>
      </w:r>
      <w:r w:rsidRPr="009E6250">
        <w:rPr>
          <w:rFonts w:ascii="Times New Roman" w:hAnsi="Times New Roman" w:cs="Times New Roman"/>
          <w:i/>
          <w:iCs/>
          <w:sz w:val="24"/>
          <w:szCs w:val="24"/>
        </w:rPr>
        <w:t>Metarhizium anisopliae.</w:t>
      </w:r>
    </w:p>
    <w:p w:rsidR="007877B1" w:rsidRPr="009E6250" w:rsidRDefault="00F3436F" w:rsidP="007877B1">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E. </w:t>
      </w:r>
      <w:r w:rsidRPr="00F512B7">
        <w:rPr>
          <w:rFonts w:ascii="Times New Roman" w:hAnsi="Times New Roman" w:cs="Times New Roman"/>
          <w:i/>
          <w:iCs/>
          <w:sz w:val="24"/>
          <w:szCs w:val="24"/>
        </w:rPr>
        <w:t>Brontispa</w:t>
      </w:r>
      <w:r>
        <w:rPr>
          <w:rFonts w:ascii="Times New Roman" w:hAnsi="Times New Roman" w:cs="Times New Roman"/>
          <w:iCs/>
          <w:sz w:val="24"/>
          <w:szCs w:val="24"/>
        </w:rPr>
        <w:t xml:space="preserve"> d</w:t>
      </w:r>
      <w:r w:rsidRPr="009E6250">
        <w:rPr>
          <w:rFonts w:ascii="Times New Roman" w:hAnsi="Times New Roman" w:cs="Times New Roman"/>
          <w:iCs/>
          <w:sz w:val="24"/>
          <w:szCs w:val="24"/>
        </w:rPr>
        <w:t>i Sumatera Barat</w:t>
      </w:r>
    </w:p>
    <w:p w:rsidR="007877B1" w:rsidRPr="009E6250" w:rsidRDefault="007877B1" w:rsidP="007877B1">
      <w:pPr>
        <w:spacing w:line="360" w:lineRule="auto"/>
        <w:jc w:val="both"/>
        <w:rPr>
          <w:rFonts w:ascii="Times New Roman" w:hAnsi="Times New Roman" w:cs="Times New Roman"/>
          <w:sz w:val="24"/>
          <w:szCs w:val="24"/>
        </w:rPr>
      </w:pPr>
      <w:r w:rsidRPr="009E6250">
        <w:rPr>
          <w:rFonts w:ascii="Times New Roman" w:hAnsi="Times New Roman" w:cs="Times New Roman"/>
          <w:sz w:val="24"/>
          <w:szCs w:val="24"/>
        </w:rPr>
        <w:t xml:space="preserve">Informasi </w:t>
      </w:r>
      <w:r>
        <w:rPr>
          <w:rFonts w:ascii="Times New Roman" w:hAnsi="Times New Roman" w:cs="Times New Roman"/>
          <w:sz w:val="24"/>
          <w:szCs w:val="24"/>
        </w:rPr>
        <w:t xml:space="preserve">tentang </w:t>
      </w:r>
      <w:r w:rsidRPr="009E6250">
        <w:rPr>
          <w:rFonts w:ascii="Times New Roman" w:hAnsi="Times New Roman" w:cs="Times New Roman"/>
          <w:sz w:val="24"/>
          <w:szCs w:val="24"/>
        </w:rPr>
        <w:t xml:space="preserve">serangan </w:t>
      </w:r>
      <w:r w:rsidRPr="009E6250">
        <w:rPr>
          <w:rFonts w:ascii="Times New Roman" w:hAnsi="Times New Roman" w:cs="Times New Roman"/>
          <w:i/>
          <w:iCs/>
          <w:sz w:val="24"/>
          <w:szCs w:val="24"/>
        </w:rPr>
        <w:t>Brontispa</w:t>
      </w:r>
      <w:r w:rsidRPr="009E6250">
        <w:rPr>
          <w:rFonts w:ascii="Times New Roman" w:hAnsi="Times New Roman" w:cs="Times New Roman"/>
          <w:sz w:val="24"/>
          <w:szCs w:val="24"/>
        </w:rPr>
        <w:t xml:space="preserve"> di Sum</w:t>
      </w:r>
      <w:r>
        <w:rPr>
          <w:rFonts w:ascii="Times New Roman" w:hAnsi="Times New Roman" w:cs="Times New Roman"/>
          <w:sz w:val="24"/>
          <w:szCs w:val="24"/>
        </w:rPr>
        <w:t>atera Barat masih</w:t>
      </w:r>
      <w:r w:rsidRPr="009E6250">
        <w:rPr>
          <w:rFonts w:ascii="Times New Roman" w:hAnsi="Times New Roman" w:cs="Times New Roman"/>
          <w:sz w:val="24"/>
          <w:szCs w:val="24"/>
        </w:rPr>
        <w:t xml:space="preserve"> sangat minim. </w:t>
      </w:r>
      <w:r>
        <w:rPr>
          <w:rFonts w:ascii="Times New Roman" w:hAnsi="Times New Roman" w:cs="Times New Roman"/>
          <w:sz w:val="24"/>
          <w:szCs w:val="24"/>
        </w:rPr>
        <w:t xml:space="preserve">Menurut laporan </w:t>
      </w:r>
      <w:r w:rsidRPr="009E6250">
        <w:rPr>
          <w:rFonts w:ascii="Times New Roman" w:hAnsi="Times New Roman" w:cs="Times New Roman"/>
          <w:sz w:val="24"/>
          <w:szCs w:val="24"/>
        </w:rPr>
        <w:t>Dirjen Bina Produksi Perkebunan (</w:t>
      </w:r>
      <w:r w:rsidRPr="00F512B7">
        <w:rPr>
          <w:rFonts w:ascii="Times New Roman" w:hAnsi="Times New Roman" w:cs="Times New Roman"/>
          <w:i/>
          <w:iCs/>
          <w:sz w:val="24"/>
          <w:szCs w:val="24"/>
        </w:rPr>
        <w:t>cit</w:t>
      </w:r>
      <w:r w:rsidRPr="009E6250">
        <w:rPr>
          <w:rFonts w:ascii="Times New Roman" w:hAnsi="Times New Roman" w:cs="Times New Roman"/>
          <w:sz w:val="24"/>
          <w:szCs w:val="24"/>
        </w:rPr>
        <w:t xml:space="preserve">. Hosang </w:t>
      </w:r>
      <w:r w:rsidRPr="009E6250">
        <w:rPr>
          <w:rFonts w:ascii="Times New Roman" w:hAnsi="Times New Roman" w:cs="Times New Roman"/>
          <w:i/>
          <w:iCs/>
          <w:sz w:val="24"/>
          <w:szCs w:val="24"/>
        </w:rPr>
        <w:t>et al</w:t>
      </w:r>
      <w:r w:rsidRPr="009E6250">
        <w:rPr>
          <w:rFonts w:ascii="Times New Roman" w:hAnsi="Times New Roman" w:cs="Times New Roman"/>
          <w:sz w:val="24"/>
          <w:szCs w:val="24"/>
        </w:rPr>
        <w:t>., 2004) Sum</w:t>
      </w:r>
      <w:r>
        <w:rPr>
          <w:rFonts w:ascii="Times New Roman" w:hAnsi="Times New Roman" w:cs="Times New Roman"/>
          <w:sz w:val="24"/>
          <w:szCs w:val="24"/>
        </w:rPr>
        <w:t>atera B</w:t>
      </w:r>
      <w:r w:rsidRPr="009E6250">
        <w:rPr>
          <w:rFonts w:ascii="Times New Roman" w:hAnsi="Times New Roman" w:cs="Times New Roman"/>
          <w:sz w:val="24"/>
          <w:szCs w:val="24"/>
        </w:rPr>
        <w:t>ar</w:t>
      </w:r>
      <w:r>
        <w:rPr>
          <w:rFonts w:ascii="Times New Roman" w:hAnsi="Times New Roman" w:cs="Times New Roman"/>
          <w:sz w:val="24"/>
          <w:szCs w:val="24"/>
        </w:rPr>
        <w:t>at</w:t>
      </w:r>
      <w:r w:rsidRPr="009E6250">
        <w:rPr>
          <w:rFonts w:ascii="Times New Roman" w:hAnsi="Times New Roman" w:cs="Times New Roman"/>
          <w:sz w:val="24"/>
          <w:szCs w:val="24"/>
        </w:rPr>
        <w:t xml:space="preserve"> mulai terserang </w:t>
      </w:r>
      <w:r w:rsidRPr="00F512B7">
        <w:rPr>
          <w:rFonts w:ascii="Times New Roman" w:hAnsi="Times New Roman" w:cs="Times New Roman"/>
          <w:i/>
          <w:sz w:val="24"/>
          <w:szCs w:val="24"/>
        </w:rPr>
        <w:t>Brontispa</w:t>
      </w:r>
      <w:r w:rsidRPr="009E6250">
        <w:rPr>
          <w:rFonts w:ascii="Times New Roman" w:hAnsi="Times New Roman" w:cs="Times New Roman"/>
          <w:sz w:val="24"/>
          <w:szCs w:val="24"/>
        </w:rPr>
        <w:t xml:space="preserve"> sejak 2004. </w:t>
      </w:r>
      <w:r>
        <w:rPr>
          <w:rFonts w:ascii="Times New Roman" w:hAnsi="Times New Roman" w:cs="Times New Roman"/>
          <w:sz w:val="24"/>
          <w:szCs w:val="24"/>
        </w:rPr>
        <w:t>Berdasarkan d</w:t>
      </w:r>
      <w:r w:rsidRPr="009E6250">
        <w:rPr>
          <w:rFonts w:ascii="Times New Roman" w:hAnsi="Times New Roman" w:cs="Times New Roman"/>
          <w:sz w:val="24"/>
          <w:szCs w:val="24"/>
        </w:rPr>
        <w:t>ata Dinas Perkebunan Sum</w:t>
      </w:r>
      <w:r>
        <w:rPr>
          <w:rFonts w:ascii="Times New Roman" w:hAnsi="Times New Roman" w:cs="Times New Roman"/>
          <w:sz w:val="24"/>
          <w:szCs w:val="24"/>
        </w:rPr>
        <w:t>atera Barat</w:t>
      </w:r>
      <w:r w:rsidRPr="009E6250">
        <w:rPr>
          <w:rFonts w:ascii="Times New Roman" w:hAnsi="Times New Roman" w:cs="Times New Roman"/>
          <w:sz w:val="24"/>
          <w:szCs w:val="24"/>
        </w:rPr>
        <w:t xml:space="preserve"> </w:t>
      </w:r>
      <w:r>
        <w:rPr>
          <w:rFonts w:ascii="Times New Roman" w:hAnsi="Times New Roman" w:cs="Times New Roman"/>
          <w:sz w:val="24"/>
          <w:szCs w:val="24"/>
        </w:rPr>
        <w:t>(</w:t>
      </w:r>
      <w:r w:rsidRPr="009E6250">
        <w:rPr>
          <w:rFonts w:ascii="Times New Roman" w:hAnsi="Times New Roman" w:cs="Times New Roman"/>
          <w:sz w:val="24"/>
          <w:szCs w:val="24"/>
        </w:rPr>
        <w:t>2012</w:t>
      </w:r>
      <w:r>
        <w:rPr>
          <w:rFonts w:ascii="Times New Roman" w:hAnsi="Times New Roman" w:cs="Times New Roman"/>
          <w:sz w:val="24"/>
          <w:szCs w:val="24"/>
        </w:rPr>
        <w:t>)</w:t>
      </w:r>
      <w:r w:rsidRPr="009E6250">
        <w:rPr>
          <w:rFonts w:ascii="Times New Roman" w:hAnsi="Times New Roman" w:cs="Times New Roman"/>
          <w:sz w:val="24"/>
          <w:szCs w:val="24"/>
        </w:rPr>
        <w:t xml:space="preserve"> </w:t>
      </w:r>
      <w:r>
        <w:rPr>
          <w:rFonts w:ascii="Times New Roman" w:hAnsi="Times New Roman" w:cs="Times New Roman"/>
          <w:sz w:val="24"/>
          <w:szCs w:val="24"/>
        </w:rPr>
        <w:t>l</w:t>
      </w:r>
      <w:r w:rsidRPr="009E6250">
        <w:rPr>
          <w:rFonts w:ascii="Times New Roman" w:hAnsi="Times New Roman" w:cs="Times New Roman"/>
          <w:sz w:val="24"/>
          <w:szCs w:val="24"/>
        </w:rPr>
        <w:t>uas kebun kelapa di Sum</w:t>
      </w:r>
      <w:r>
        <w:rPr>
          <w:rFonts w:ascii="Times New Roman" w:hAnsi="Times New Roman" w:cs="Times New Roman"/>
          <w:sz w:val="24"/>
          <w:szCs w:val="24"/>
        </w:rPr>
        <w:t>atera Barat</w:t>
      </w:r>
      <w:r w:rsidRPr="009E6250">
        <w:rPr>
          <w:rFonts w:ascii="Times New Roman" w:hAnsi="Times New Roman" w:cs="Times New Roman"/>
          <w:sz w:val="24"/>
          <w:szCs w:val="24"/>
        </w:rPr>
        <w:t xml:space="preserve"> 92.035 ha</w:t>
      </w:r>
      <w:r>
        <w:rPr>
          <w:rFonts w:ascii="Times New Roman" w:hAnsi="Times New Roman" w:cs="Times New Roman"/>
          <w:sz w:val="24"/>
          <w:szCs w:val="24"/>
        </w:rPr>
        <w:t xml:space="preserve"> dan l</w:t>
      </w:r>
      <w:r w:rsidRPr="009E6250">
        <w:rPr>
          <w:rFonts w:ascii="Times New Roman" w:hAnsi="Times New Roman" w:cs="Times New Roman"/>
          <w:sz w:val="24"/>
          <w:szCs w:val="24"/>
        </w:rPr>
        <w:t xml:space="preserve">uas serangan </w:t>
      </w:r>
      <w:r w:rsidRPr="00F512B7">
        <w:rPr>
          <w:rFonts w:ascii="Times New Roman" w:hAnsi="Times New Roman" w:cs="Times New Roman"/>
          <w:i/>
          <w:sz w:val="24"/>
          <w:szCs w:val="24"/>
        </w:rPr>
        <w:t>Brontispa</w:t>
      </w:r>
      <w:r w:rsidRPr="009E6250">
        <w:rPr>
          <w:rFonts w:ascii="Times New Roman" w:hAnsi="Times New Roman" w:cs="Times New Roman"/>
          <w:sz w:val="24"/>
          <w:szCs w:val="24"/>
        </w:rPr>
        <w:t xml:space="preserve"> 486 ha (0,53%) tersebar di </w:t>
      </w:r>
      <w:r>
        <w:rPr>
          <w:rFonts w:ascii="Times New Roman" w:hAnsi="Times New Roman" w:cs="Times New Roman"/>
          <w:sz w:val="24"/>
          <w:szCs w:val="24"/>
        </w:rPr>
        <w:t>tujuh</w:t>
      </w:r>
      <w:r w:rsidRPr="009E6250">
        <w:rPr>
          <w:rFonts w:ascii="Times New Roman" w:hAnsi="Times New Roman" w:cs="Times New Roman"/>
          <w:sz w:val="24"/>
          <w:szCs w:val="24"/>
        </w:rPr>
        <w:t xml:space="preserve"> kabupaten/kota</w:t>
      </w:r>
      <w:r>
        <w:rPr>
          <w:rFonts w:ascii="Times New Roman" w:hAnsi="Times New Roman" w:cs="Times New Roman"/>
          <w:sz w:val="24"/>
          <w:szCs w:val="24"/>
        </w:rPr>
        <w:t>, yaitu</w:t>
      </w:r>
      <w:r w:rsidRPr="009E6250">
        <w:rPr>
          <w:rFonts w:ascii="Times New Roman" w:hAnsi="Times New Roman" w:cs="Times New Roman"/>
          <w:sz w:val="24"/>
          <w:szCs w:val="24"/>
        </w:rPr>
        <w:t xml:space="preserve">: </w:t>
      </w:r>
      <w:r>
        <w:rPr>
          <w:rFonts w:ascii="Times New Roman" w:hAnsi="Times New Roman" w:cs="Times New Roman"/>
          <w:sz w:val="24"/>
          <w:szCs w:val="24"/>
        </w:rPr>
        <w:t xml:space="preserve">Kabupaten </w:t>
      </w:r>
      <w:r w:rsidRPr="009E6250">
        <w:rPr>
          <w:rFonts w:ascii="Times New Roman" w:hAnsi="Times New Roman" w:cs="Times New Roman"/>
          <w:sz w:val="24"/>
          <w:szCs w:val="24"/>
        </w:rPr>
        <w:t xml:space="preserve">50 Kota, </w:t>
      </w:r>
      <w:r>
        <w:rPr>
          <w:rFonts w:ascii="Times New Roman" w:hAnsi="Times New Roman" w:cs="Times New Roman"/>
          <w:sz w:val="24"/>
          <w:szCs w:val="24"/>
        </w:rPr>
        <w:t xml:space="preserve">Kabupaten </w:t>
      </w:r>
      <w:r w:rsidRPr="009E6250">
        <w:rPr>
          <w:rFonts w:ascii="Times New Roman" w:hAnsi="Times New Roman" w:cs="Times New Roman"/>
          <w:sz w:val="24"/>
          <w:szCs w:val="24"/>
        </w:rPr>
        <w:t>T</w:t>
      </w:r>
      <w:r>
        <w:rPr>
          <w:rFonts w:ascii="Times New Roman" w:hAnsi="Times New Roman" w:cs="Times New Roman"/>
          <w:sz w:val="24"/>
          <w:szCs w:val="24"/>
        </w:rPr>
        <w:t>anah</w:t>
      </w:r>
      <w:r w:rsidRPr="009E6250">
        <w:rPr>
          <w:rFonts w:ascii="Times New Roman" w:hAnsi="Times New Roman" w:cs="Times New Roman"/>
          <w:sz w:val="24"/>
          <w:szCs w:val="24"/>
        </w:rPr>
        <w:t xml:space="preserve"> Datar, Kab</w:t>
      </w:r>
      <w:r>
        <w:rPr>
          <w:rFonts w:ascii="Times New Roman" w:hAnsi="Times New Roman" w:cs="Times New Roman"/>
          <w:sz w:val="24"/>
          <w:szCs w:val="24"/>
        </w:rPr>
        <w:t>upaten</w:t>
      </w:r>
      <w:r w:rsidRPr="009E6250">
        <w:rPr>
          <w:rFonts w:ascii="Times New Roman" w:hAnsi="Times New Roman" w:cs="Times New Roman"/>
          <w:sz w:val="24"/>
          <w:szCs w:val="24"/>
        </w:rPr>
        <w:t xml:space="preserve"> Solok, </w:t>
      </w:r>
      <w:r>
        <w:rPr>
          <w:rFonts w:ascii="Times New Roman" w:hAnsi="Times New Roman" w:cs="Times New Roman"/>
          <w:sz w:val="24"/>
          <w:szCs w:val="24"/>
        </w:rPr>
        <w:t xml:space="preserve">Kota </w:t>
      </w:r>
      <w:r w:rsidRPr="009E6250">
        <w:rPr>
          <w:rFonts w:ascii="Times New Roman" w:hAnsi="Times New Roman" w:cs="Times New Roman"/>
          <w:sz w:val="24"/>
          <w:szCs w:val="24"/>
        </w:rPr>
        <w:t xml:space="preserve">Sawahlunto, </w:t>
      </w:r>
      <w:r>
        <w:rPr>
          <w:rFonts w:ascii="Times New Roman" w:hAnsi="Times New Roman" w:cs="Times New Roman"/>
          <w:sz w:val="24"/>
          <w:szCs w:val="24"/>
        </w:rPr>
        <w:t xml:space="preserve">Kabupaten </w:t>
      </w:r>
      <w:r w:rsidRPr="009E6250">
        <w:rPr>
          <w:rFonts w:ascii="Times New Roman" w:hAnsi="Times New Roman" w:cs="Times New Roman"/>
          <w:sz w:val="24"/>
          <w:szCs w:val="24"/>
        </w:rPr>
        <w:t xml:space="preserve">Mentawai, </w:t>
      </w:r>
      <w:r>
        <w:rPr>
          <w:rFonts w:ascii="Times New Roman" w:hAnsi="Times New Roman" w:cs="Times New Roman"/>
          <w:sz w:val="24"/>
          <w:szCs w:val="24"/>
        </w:rPr>
        <w:t xml:space="preserve">Kota </w:t>
      </w:r>
      <w:r w:rsidRPr="009E6250">
        <w:rPr>
          <w:rFonts w:ascii="Times New Roman" w:hAnsi="Times New Roman" w:cs="Times New Roman"/>
          <w:sz w:val="24"/>
          <w:szCs w:val="24"/>
        </w:rPr>
        <w:t xml:space="preserve">Padang, dan </w:t>
      </w:r>
      <w:r>
        <w:rPr>
          <w:rFonts w:ascii="Times New Roman" w:hAnsi="Times New Roman" w:cs="Times New Roman"/>
          <w:sz w:val="24"/>
          <w:szCs w:val="24"/>
        </w:rPr>
        <w:t xml:space="preserve">Kabupaten </w:t>
      </w:r>
      <w:r w:rsidRPr="009E6250">
        <w:rPr>
          <w:rFonts w:ascii="Times New Roman" w:hAnsi="Times New Roman" w:cs="Times New Roman"/>
          <w:sz w:val="24"/>
          <w:szCs w:val="24"/>
        </w:rPr>
        <w:t xml:space="preserve">Solok Selatan. Serangan terluas </w:t>
      </w:r>
      <w:r>
        <w:rPr>
          <w:rFonts w:ascii="Times New Roman" w:hAnsi="Times New Roman" w:cs="Times New Roman"/>
          <w:sz w:val="24"/>
          <w:szCs w:val="24"/>
        </w:rPr>
        <w:t>terdapat di Kabupaten</w:t>
      </w:r>
      <w:r w:rsidRPr="009E6250">
        <w:rPr>
          <w:rFonts w:ascii="Times New Roman" w:hAnsi="Times New Roman" w:cs="Times New Roman"/>
          <w:sz w:val="24"/>
          <w:szCs w:val="24"/>
        </w:rPr>
        <w:t xml:space="preserve"> Solok</w:t>
      </w:r>
      <w:r>
        <w:rPr>
          <w:rFonts w:ascii="Times New Roman" w:hAnsi="Times New Roman" w:cs="Times New Roman"/>
          <w:sz w:val="24"/>
          <w:szCs w:val="24"/>
        </w:rPr>
        <w:t xml:space="preserve"> (224 ha) dan Kabupaten 50 Kota (157 ha) dengan c</w:t>
      </w:r>
      <w:r w:rsidRPr="009E6250">
        <w:rPr>
          <w:rFonts w:ascii="Times New Roman" w:hAnsi="Times New Roman" w:cs="Times New Roman"/>
          <w:sz w:val="24"/>
          <w:szCs w:val="24"/>
        </w:rPr>
        <w:t>atatan</w:t>
      </w:r>
      <w:r>
        <w:rPr>
          <w:rFonts w:ascii="Times New Roman" w:hAnsi="Times New Roman" w:cs="Times New Roman"/>
          <w:sz w:val="24"/>
          <w:szCs w:val="24"/>
        </w:rPr>
        <w:t xml:space="preserve"> bahwa s</w:t>
      </w:r>
      <w:r w:rsidRPr="009E6250">
        <w:rPr>
          <w:rFonts w:ascii="Times New Roman" w:hAnsi="Times New Roman" w:cs="Times New Roman"/>
          <w:sz w:val="24"/>
          <w:szCs w:val="24"/>
        </w:rPr>
        <w:t>erangan di Kab</w:t>
      </w:r>
      <w:r>
        <w:rPr>
          <w:rFonts w:ascii="Times New Roman" w:hAnsi="Times New Roman" w:cs="Times New Roman"/>
          <w:sz w:val="24"/>
          <w:szCs w:val="24"/>
        </w:rPr>
        <w:t>upaten</w:t>
      </w:r>
      <w:r w:rsidRPr="009E6250">
        <w:rPr>
          <w:rFonts w:ascii="Times New Roman" w:hAnsi="Times New Roman" w:cs="Times New Roman"/>
          <w:sz w:val="24"/>
          <w:szCs w:val="24"/>
        </w:rPr>
        <w:t xml:space="preserve"> Solok </w:t>
      </w:r>
      <w:r>
        <w:rPr>
          <w:rFonts w:ascii="Times New Roman" w:hAnsi="Times New Roman" w:cs="Times New Roman"/>
          <w:sz w:val="24"/>
          <w:szCs w:val="24"/>
        </w:rPr>
        <w:t>(oleh Dinas Perkebunan) masih diragukan spesiesnya karena belakangan diduga spesiesnya adalah</w:t>
      </w:r>
      <w:r w:rsidRPr="009E6250">
        <w:rPr>
          <w:rFonts w:ascii="Times New Roman" w:hAnsi="Times New Roman" w:cs="Times New Roman"/>
          <w:sz w:val="24"/>
          <w:szCs w:val="24"/>
        </w:rPr>
        <w:t xml:space="preserve"> </w:t>
      </w:r>
      <w:r w:rsidRPr="00773219">
        <w:rPr>
          <w:rFonts w:ascii="Times New Roman" w:hAnsi="Times New Roman" w:cs="Times New Roman"/>
          <w:i/>
          <w:sz w:val="24"/>
          <w:szCs w:val="24"/>
        </w:rPr>
        <w:t>Plesispa</w:t>
      </w:r>
      <w:r w:rsidRPr="009E6250">
        <w:rPr>
          <w:rFonts w:ascii="Times New Roman" w:hAnsi="Times New Roman" w:cs="Times New Roman"/>
          <w:sz w:val="24"/>
          <w:szCs w:val="24"/>
        </w:rPr>
        <w:t xml:space="preserve"> </w:t>
      </w:r>
      <w:r>
        <w:rPr>
          <w:rFonts w:ascii="Times New Roman" w:hAnsi="Times New Roman" w:cs="Times New Roman"/>
          <w:sz w:val="24"/>
          <w:szCs w:val="24"/>
        </w:rPr>
        <w:t xml:space="preserve">(yang bergejala sama dengan </w:t>
      </w:r>
      <w:r w:rsidRPr="00346365">
        <w:rPr>
          <w:rFonts w:ascii="Times New Roman" w:hAnsi="Times New Roman" w:cs="Times New Roman"/>
          <w:i/>
          <w:sz w:val="24"/>
          <w:szCs w:val="24"/>
        </w:rPr>
        <w:t>Brontispa</w:t>
      </w:r>
      <w:r>
        <w:rPr>
          <w:rFonts w:ascii="Times New Roman" w:hAnsi="Times New Roman" w:cs="Times New Roman"/>
          <w:sz w:val="24"/>
          <w:szCs w:val="24"/>
        </w:rPr>
        <w:t xml:space="preserve">) sehingga </w:t>
      </w:r>
      <w:r w:rsidRPr="009E6250">
        <w:rPr>
          <w:rFonts w:ascii="Times New Roman" w:hAnsi="Times New Roman" w:cs="Times New Roman"/>
          <w:sz w:val="24"/>
          <w:szCs w:val="24"/>
        </w:rPr>
        <w:t>perlu klarifikasi.</w:t>
      </w:r>
    </w:p>
    <w:p w:rsidR="00F3436F" w:rsidRDefault="007877B1" w:rsidP="007877B1">
      <w:pPr>
        <w:spacing w:line="360" w:lineRule="auto"/>
        <w:jc w:val="both"/>
        <w:rPr>
          <w:rFonts w:ascii="Times New Roman" w:hAnsi="Times New Roman" w:cs="Times New Roman"/>
          <w:sz w:val="24"/>
          <w:szCs w:val="24"/>
        </w:rPr>
      </w:pPr>
      <w:r w:rsidRPr="009E6250">
        <w:rPr>
          <w:rFonts w:ascii="Times New Roman" w:hAnsi="Times New Roman" w:cs="Times New Roman"/>
          <w:sz w:val="24"/>
          <w:szCs w:val="24"/>
        </w:rPr>
        <w:t>Observasi lapangan di Kabupaten Pasaman (Kec</w:t>
      </w:r>
      <w:r>
        <w:rPr>
          <w:rFonts w:ascii="Times New Roman" w:hAnsi="Times New Roman" w:cs="Times New Roman"/>
          <w:sz w:val="24"/>
          <w:szCs w:val="24"/>
        </w:rPr>
        <w:t>amatan</w:t>
      </w:r>
      <w:r w:rsidRPr="009E6250">
        <w:rPr>
          <w:rFonts w:ascii="Times New Roman" w:hAnsi="Times New Roman" w:cs="Times New Roman"/>
          <w:sz w:val="24"/>
          <w:szCs w:val="24"/>
        </w:rPr>
        <w:t xml:space="preserve"> Panti, Kec</w:t>
      </w:r>
      <w:r>
        <w:rPr>
          <w:rFonts w:ascii="Times New Roman" w:hAnsi="Times New Roman" w:cs="Times New Roman"/>
          <w:sz w:val="24"/>
          <w:szCs w:val="24"/>
        </w:rPr>
        <w:t>amatan</w:t>
      </w:r>
      <w:r w:rsidRPr="009E6250">
        <w:rPr>
          <w:rFonts w:ascii="Times New Roman" w:hAnsi="Times New Roman" w:cs="Times New Roman"/>
          <w:sz w:val="24"/>
          <w:szCs w:val="24"/>
        </w:rPr>
        <w:t xml:space="preserve"> Lubuksikaping, dan Kec</w:t>
      </w:r>
      <w:r>
        <w:rPr>
          <w:rFonts w:ascii="Times New Roman" w:hAnsi="Times New Roman" w:cs="Times New Roman"/>
          <w:sz w:val="24"/>
          <w:szCs w:val="24"/>
        </w:rPr>
        <w:t>amatan</w:t>
      </w:r>
      <w:r w:rsidRPr="009E6250">
        <w:rPr>
          <w:rFonts w:ascii="Times New Roman" w:hAnsi="Times New Roman" w:cs="Times New Roman"/>
          <w:sz w:val="24"/>
          <w:szCs w:val="24"/>
        </w:rPr>
        <w:t xml:space="preserve"> Bonjol) ditemukan serangan </w:t>
      </w:r>
      <w:r w:rsidRPr="00F512B7">
        <w:rPr>
          <w:rFonts w:ascii="Times New Roman" w:hAnsi="Times New Roman" w:cs="Times New Roman"/>
          <w:i/>
          <w:iCs/>
          <w:sz w:val="24"/>
          <w:szCs w:val="24"/>
        </w:rPr>
        <w:t>Brontispa</w:t>
      </w:r>
      <w:r w:rsidRPr="009E6250">
        <w:rPr>
          <w:rFonts w:ascii="Times New Roman" w:hAnsi="Times New Roman" w:cs="Times New Roman"/>
          <w:sz w:val="24"/>
          <w:szCs w:val="24"/>
        </w:rPr>
        <w:t xml:space="preserve"> dengan insidensi yang signifikan (46 btg</w:t>
      </w:r>
      <w:r>
        <w:rPr>
          <w:rFonts w:ascii="Times New Roman" w:hAnsi="Times New Roman" w:cs="Times New Roman"/>
          <w:sz w:val="24"/>
          <w:szCs w:val="24"/>
        </w:rPr>
        <w:t xml:space="preserve"> terserang dari 1</w:t>
      </w:r>
      <w:r w:rsidRPr="009E6250">
        <w:rPr>
          <w:rFonts w:ascii="Times New Roman" w:hAnsi="Times New Roman" w:cs="Times New Roman"/>
          <w:sz w:val="24"/>
          <w:szCs w:val="24"/>
        </w:rPr>
        <w:t xml:space="preserve">89 btg </w:t>
      </w:r>
      <w:r>
        <w:rPr>
          <w:rFonts w:ascii="Times New Roman" w:hAnsi="Times New Roman" w:cs="Times New Roman"/>
          <w:sz w:val="24"/>
          <w:szCs w:val="24"/>
        </w:rPr>
        <w:t xml:space="preserve">yang diamati </w:t>
      </w:r>
      <w:r w:rsidRPr="009E6250">
        <w:rPr>
          <w:rFonts w:ascii="Times New Roman" w:hAnsi="Times New Roman" w:cs="Times New Roman"/>
          <w:sz w:val="24"/>
          <w:szCs w:val="24"/>
        </w:rPr>
        <w:t xml:space="preserve">= 24% terserang). Pengamatan </w:t>
      </w:r>
      <w:r>
        <w:rPr>
          <w:rFonts w:ascii="Times New Roman" w:hAnsi="Times New Roman" w:cs="Times New Roman"/>
          <w:sz w:val="24"/>
          <w:szCs w:val="24"/>
        </w:rPr>
        <w:t xml:space="preserve">juga dilakukan di </w:t>
      </w:r>
      <w:r w:rsidRPr="009E6250">
        <w:rPr>
          <w:rFonts w:ascii="Times New Roman" w:hAnsi="Times New Roman" w:cs="Times New Roman"/>
          <w:sz w:val="24"/>
          <w:szCs w:val="24"/>
        </w:rPr>
        <w:t>Kabupaten Agam (Kec. Palupuh</w:t>
      </w:r>
      <w:r>
        <w:rPr>
          <w:rFonts w:ascii="Times New Roman" w:hAnsi="Times New Roman" w:cs="Times New Roman"/>
          <w:sz w:val="24"/>
          <w:szCs w:val="24"/>
        </w:rPr>
        <w:t>, Kec. Tanjung Mutiara, Kec. Sungai Geringging, Kec. Lubuk Basung</w:t>
      </w:r>
      <w:r w:rsidRPr="009E6250">
        <w:rPr>
          <w:rFonts w:ascii="Times New Roman" w:hAnsi="Times New Roman" w:cs="Times New Roman"/>
          <w:sz w:val="24"/>
          <w:szCs w:val="24"/>
        </w:rPr>
        <w:t xml:space="preserve">) juga ditemukan banyak pohon kelapa terserang dengan gejala yang sama </w:t>
      </w:r>
      <w:r w:rsidRPr="009E6250">
        <w:rPr>
          <w:rFonts w:ascii="Times New Roman" w:hAnsi="Times New Roman" w:cs="Times New Roman"/>
          <w:sz w:val="24"/>
          <w:szCs w:val="24"/>
        </w:rPr>
        <w:lastRenderedPageBreak/>
        <w:t xml:space="preserve">dengan </w:t>
      </w:r>
      <w:r w:rsidRPr="00F512B7">
        <w:rPr>
          <w:rFonts w:ascii="Times New Roman" w:hAnsi="Times New Roman" w:cs="Times New Roman"/>
          <w:i/>
          <w:iCs/>
          <w:sz w:val="24"/>
          <w:szCs w:val="24"/>
        </w:rPr>
        <w:t>Brontispa</w:t>
      </w:r>
      <w:r>
        <w:rPr>
          <w:rFonts w:ascii="Times New Roman" w:hAnsi="Times New Roman" w:cs="Times New Roman"/>
          <w:sz w:val="24"/>
          <w:szCs w:val="24"/>
        </w:rPr>
        <w:t xml:space="preserve">. Demikian juga dengan Kabupaten Padang Pariaman juga ditemukan serangan </w:t>
      </w:r>
      <w:r w:rsidRPr="00773219">
        <w:rPr>
          <w:rFonts w:ascii="Times New Roman" w:hAnsi="Times New Roman" w:cs="Times New Roman"/>
          <w:i/>
          <w:sz w:val="24"/>
          <w:szCs w:val="24"/>
        </w:rPr>
        <w:t>Brontispa</w:t>
      </w:r>
      <w:r>
        <w:rPr>
          <w:rFonts w:ascii="Times New Roman" w:hAnsi="Times New Roman" w:cs="Times New Roman"/>
          <w:sz w:val="24"/>
          <w:szCs w:val="24"/>
        </w:rPr>
        <w:t xml:space="preserve"> tersebar di beberapa kecamatan. Ketiga kabupaten yang sempat diamati tersebut dalam laporan Dinas Perkebunan Sumatera Barat tahun 2012 masih bebas serangan </w:t>
      </w:r>
      <w:r w:rsidRPr="00773219">
        <w:rPr>
          <w:rFonts w:ascii="Times New Roman" w:hAnsi="Times New Roman" w:cs="Times New Roman"/>
          <w:i/>
          <w:sz w:val="24"/>
          <w:szCs w:val="24"/>
        </w:rPr>
        <w:t>Brontispa</w:t>
      </w:r>
      <w:r>
        <w:rPr>
          <w:rFonts w:ascii="Times New Roman" w:hAnsi="Times New Roman" w:cs="Times New Roman"/>
          <w:sz w:val="24"/>
          <w:szCs w:val="24"/>
        </w:rPr>
        <w:t xml:space="preserve">. </w:t>
      </w:r>
    </w:p>
    <w:p w:rsidR="00F3436F" w:rsidRDefault="00F3436F">
      <w:pPr>
        <w:rPr>
          <w:rFonts w:ascii="Times New Roman" w:hAnsi="Times New Roman" w:cs="Times New Roman"/>
          <w:sz w:val="24"/>
          <w:szCs w:val="24"/>
        </w:rPr>
      </w:pPr>
      <w:r>
        <w:rPr>
          <w:rFonts w:ascii="Times New Roman" w:hAnsi="Times New Roman" w:cs="Times New Roman"/>
          <w:sz w:val="24"/>
          <w:szCs w:val="24"/>
        </w:rPr>
        <w:br w:type="page"/>
      </w:r>
    </w:p>
    <w:p w:rsidR="00562372" w:rsidRPr="00470574" w:rsidRDefault="005A7376" w:rsidP="00470574">
      <w:pPr>
        <w:jc w:val="center"/>
        <w:rPr>
          <w:rFonts w:ascii="Times New Roman" w:hAnsi="Times New Roman" w:cs="Times New Roman"/>
          <w:sz w:val="24"/>
          <w:szCs w:val="24"/>
        </w:rPr>
      </w:pPr>
      <w:r>
        <w:rPr>
          <w:rFonts w:ascii="Times New Roman" w:hAnsi="Times New Roman" w:cs="Times New Roman"/>
          <w:sz w:val="24"/>
          <w:szCs w:val="24"/>
        </w:rPr>
        <w:lastRenderedPageBreak/>
        <w:t>BAB III</w:t>
      </w:r>
      <w:r w:rsidR="00470574" w:rsidRPr="00470574">
        <w:rPr>
          <w:rFonts w:ascii="Times New Roman" w:hAnsi="Times New Roman" w:cs="Times New Roman"/>
          <w:sz w:val="24"/>
          <w:szCs w:val="24"/>
        </w:rPr>
        <w:t>.</w:t>
      </w:r>
      <w:r>
        <w:rPr>
          <w:rFonts w:ascii="Times New Roman" w:hAnsi="Times New Roman" w:cs="Times New Roman"/>
          <w:sz w:val="24"/>
          <w:szCs w:val="24"/>
        </w:rPr>
        <w:t xml:space="preserve"> </w:t>
      </w:r>
      <w:r w:rsidR="007F49EA">
        <w:rPr>
          <w:rFonts w:ascii="Times New Roman" w:hAnsi="Times New Roman" w:cs="Times New Roman"/>
          <w:sz w:val="24"/>
          <w:szCs w:val="24"/>
        </w:rPr>
        <w:t xml:space="preserve"> METODE</w:t>
      </w:r>
      <w:r w:rsidR="00470574" w:rsidRPr="00470574">
        <w:rPr>
          <w:rFonts w:ascii="Times New Roman" w:hAnsi="Times New Roman" w:cs="Times New Roman"/>
          <w:sz w:val="24"/>
          <w:szCs w:val="24"/>
        </w:rPr>
        <w:t xml:space="preserve"> PENELITIAN</w:t>
      </w:r>
    </w:p>
    <w:p w:rsidR="00562372" w:rsidRPr="00470574" w:rsidRDefault="00562372">
      <w:pPr>
        <w:rPr>
          <w:rFonts w:ascii="Times New Roman" w:hAnsi="Times New Roman" w:cs="Times New Roman"/>
          <w:sz w:val="24"/>
          <w:szCs w:val="24"/>
        </w:rPr>
      </w:pPr>
      <w:r w:rsidRPr="00470574">
        <w:rPr>
          <w:rFonts w:ascii="Times New Roman" w:hAnsi="Times New Roman" w:cs="Times New Roman"/>
          <w:sz w:val="24"/>
          <w:szCs w:val="24"/>
        </w:rPr>
        <w:t>A. Tempat dan Waktu</w:t>
      </w:r>
    </w:p>
    <w:p w:rsidR="00562372" w:rsidRPr="00470574" w:rsidRDefault="00562372" w:rsidP="00470574">
      <w:pPr>
        <w:spacing w:line="360" w:lineRule="auto"/>
        <w:ind w:firstLine="720"/>
        <w:jc w:val="both"/>
        <w:rPr>
          <w:rFonts w:ascii="Times New Roman" w:hAnsi="Times New Roman" w:cs="Times New Roman"/>
          <w:sz w:val="24"/>
          <w:szCs w:val="24"/>
        </w:rPr>
      </w:pPr>
      <w:r w:rsidRPr="00470574">
        <w:rPr>
          <w:rFonts w:ascii="Times New Roman" w:hAnsi="Times New Roman" w:cs="Times New Roman"/>
          <w:sz w:val="24"/>
          <w:szCs w:val="24"/>
        </w:rPr>
        <w:t xml:space="preserve">Penelitian akan dilaksanakan pada </w:t>
      </w:r>
      <w:r w:rsidR="00957DE4">
        <w:rPr>
          <w:rFonts w:ascii="Times New Roman" w:hAnsi="Times New Roman" w:cs="Times New Roman"/>
          <w:sz w:val="24"/>
          <w:szCs w:val="24"/>
        </w:rPr>
        <w:t>lim</w:t>
      </w:r>
      <w:r w:rsidR="00FD04B5" w:rsidRPr="00470574">
        <w:rPr>
          <w:rFonts w:ascii="Times New Roman" w:hAnsi="Times New Roman" w:cs="Times New Roman"/>
          <w:sz w:val="24"/>
          <w:szCs w:val="24"/>
        </w:rPr>
        <w:t>a</w:t>
      </w:r>
      <w:r w:rsidR="00B9476C" w:rsidRPr="00470574">
        <w:rPr>
          <w:rFonts w:ascii="Times New Roman" w:hAnsi="Times New Roman" w:cs="Times New Roman"/>
          <w:sz w:val="24"/>
          <w:szCs w:val="24"/>
        </w:rPr>
        <w:t xml:space="preserve"> kabupaten, yakni Kabupaten Solok,  Kabupaten Limapuluh Kota</w:t>
      </w:r>
      <w:r w:rsidR="00FD04B5" w:rsidRPr="00470574">
        <w:rPr>
          <w:rFonts w:ascii="Times New Roman" w:hAnsi="Times New Roman" w:cs="Times New Roman"/>
          <w:sz w:val="24"/>
          <w:szCs w:val="24"/>
        </w:rPr>
        <w:t>, Kabupaten Tanah Datar</w:t>
      </w:r>
      <w:r w:rsidR="00957DE4">
        <w:rPr>
          <w:rFonts w:ascii="Times New Roman" w:hAnsi="Times New Roman" w:cs="Times New Roman"/>
          <w:sz w:val="24"/>
          <w:szCs w:val="24"/>
        </w:rPr>
        <w:t>, Kabupaten Agam, dan Kabupaten Padang Pariaman</w:t>
      </w:r>
      <w:r w:rsidR="00B9476C" w:rsidRPr="00470574">
        <w:rPr>
          <w:rFonts w:ascii="Times New Roman" w:hAnsi="Times New Roman" w:cs="Times New Roman"/>
          <w:sz w:val="24"/>
          <w:szCs w:val="24"/>
        </w:rPr>
        <w:t xml:space="preserve">. Waktu pelaksanakan penelitian direncanakan pada bulan </w:t>
      </w:r>
      <w:r w:rsidR="00957DE4">
        <w:rPr>
          <w:rFonts w:ascii="Times New Roman" w:hAnsi="Times New Roman" w:cs="Times New Roman"/>
          <w:sz w:val="24"/>
          <w:szCs w:val="24"/>
        </w:rPr>
        <w:t>Juni</w:t>
      </w:r>
      <w:r w:rsidR="00FD04B5" w:rsidRPr="00470574">
        <w:rPr>
          <w:rFonts w:ascii="Times New Roman" w:hAnsi="Times New Roman" w:cs="Times New Roman"/>
          <w:sz w:val="24"/>
          <w:szCs w:val="24"/>
        </w:rPr>
        <w:t xml:space="preserve"> – A</w:t>
      </w:r>
      <w:r w:rsidR="00957DE4">
        <w:rPr>
          <w:rFonts w:ascii="Times New Roman" w:hAnsi="Times New Roman" w:cs="Times New Roman"/>
          <w:sz w:val="24"/>
          <w:szCs w:val="24"/>
        </w:rPr>
        <w:t>gustus</w:t>
      </w:r>
      <w:r w:rsidR="00FD04B5" w:rsidRPr="00470574">
        <w:rPr>
          <w:rFonts w:ascii="Times New Roman" w:hAnsi="Times New Roman" w:cs="Times New Roman"/>
          <w:sz w:val="24"/>
          <w:szCs w:val="24"/>
        </w:rPr>
        <w:t xml:space="preserve"> 2015</w:t>
      </w:r>
      <w:r w:rsidR="00B9476C" w:rsidRPr="00470574">
        <w:rPr>
          <w:rFonts w:ascii="Times New Roman" w:hAnsi="Times New Roman" w:cs="Times New Roman"/>
          <w:sz w:val="24"/>
          <w:szCs w:val="24"/>
        </w:rPr>
        <w:t>.</w:t>
      </w:r>
    </w:p>
    <w:p w:rsidR="00B9476C" w:rsidRPr="00470574" w:rsidRDefault="00B9476C">
      <w:pPr>
        <w:rPr>
          <w:rFonts w:ascii="Times New Roman" w:hAnsi="Times New Roman" w:cs="Times New Roman"/>
          <w:sz w:val="24"/>
          <w:szCs w:val="24"/>
        </w:rPr>
      </w:pPr>
      <w:r w:rsidRPr="00470574">
        <w:rPr>
          <w:rFonts w:ascii="Times New Roman" w:hAnsi="Times New Roman" w:cs="Times New Roman"/>
          <w:sz w:val="24"/>
          <w:szCs w:val="24"/>
        </w:rPr>
        <w:t>B. Bahan dan Alat</w:t>
      </w:r>
    </w:p>
    <w:p w:rsidR="00B9476C" w:rsidRPr="00470574" w:rsidRDefault="009E7109" w:rsidP="0047057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tidak membutuhkan bahan-bahan khusus karena pelaksanaannya hanya berupa pengamatan visual dan penghitungan di lapangan. </w:t>
      </w:r>
      <w:r w:rsidR="00B9476C" w:rsidRPr="00470574">
        <w:rPr>
          <w:rFonts w:ascii="Times New Roman" w:hAnsi="Times New Roman" w:cs="Times New Roman"/>
          <w:sz w:val="24"/>
          <w:szCs w:val="24"/>
        </w:rPr>
        <w:t xml:space="preserve">Alat-alat yang dipakai adalah teropong binokular untuk mengamati gejala serangan </w:t>
      </w:r>
      <w:r w:rsidR="00470574" w:rsidRPr="00470574">
        <w:rPr>
          <w:rFonts w:ascii="Times New Roman" w:hAnsi="Times New Roman" w:cs="Times New Roman"/>
          <w:i/>
          <w:sz w:val="24"/>
          <w:szCs w:val="24"/>
        </w:rPr>
        <w:t>Brontispa</w:t>
      </w:r>
      <w:r w:rsidR="00B9476C" w:rsidRPr="00470574">
        <w:rPr>
          <w:rFonts w:ascii="Times New Roman" w:hAnsi="Times New Roman" w:cs="Times New Roman"/>
          <w:sz w:val="24"/>
          <w:szCs w:val="24"/>
        </w:rPr>
        <w:t xml:space="preserve"> pada </w:t>
      </w:r>
      <w:r>
        <w:rPr>
          <w:rFonts w:ascii="Times New Roman" w:hAnsi="Times New Roman" w:cs="Times New Roman"/>
          <w:sz w:val="24"/>
          <w:szCs w:val="24"/>
        </w:rPr>
        <w:t>pohon</w:t>
      </w:r>
      <w:r w:rsidR="00B9476C" w:rsidRPr="00470574">
        <w:rPr>
          <w:rFonts w:ascii="Times New Roman" w:hAnsi="Times New Roman" w:cs="Times New Roman"/>
          <w:sz w:val="24"/>
          <w:szCs w:val="24"/>
        </w:rPr>
        <w:t xml:space="preserve"> kelapa, kamera digital, </w:t>
      </w:r>
      <w:r w:rsidR="00B9476C" w:rsidRPr="009E7109">
        <w:rPr>
          <w:rFonts w:ascii="Times New Roman" w:hAnsi="Times New Roman" w:cs="Times New Roman"/>
          <w:i/>
          <w:sz w:val="24"/>
          <w:szCs w:val="24"/>
        </w:rPr>
        <w:t>hand counter</w:t>
      </w:r>
      <w:r w:rsidR="00B9476C" w:rsidRPr="00470574">
        <w:rPr>
          <w:rFonts w:ascii="Times New Roman" w:hAnsi="Times New Roman" w:cs="Times New Roman"/>
          <w:sz w:val="24"/>
          <w:szCs w:val="24"/>
        </w:rPr>
        <w:t>,</w:t>
      </w:r>
      <w:r>
        <w:rPr>
          <w:rFonts w:ascii="Times New Roman" w:hAnsi="Times New Roman" w:cs="Times New Roman"/>
          <w:sz w:val="24"/>
          <w:szCs w:val="24"/>
        </w:rPr>
        <w:t xml:space="preserve"> dan </w:t>
      </w:r>
      <w:r w:rsidRPr="009E7109">
        <w:rPr>
          <w:rFonts w:ascii="Times New Roman" w:hAnsi="Times New Roman" w:cs="Times New Roman"/>
          <w:i/>
          <w:sz w:val="24"/>
          <w:szCs w:val="24"/>
        </w:rPr>
        <w:t>Global Positioning System (GPS) Receiver</w:t>
      </w:r>
      <w:r>
        <w:rPr>
          <w:rFonts w:ascii="Times New Roman" w:hAnsi="Times New Roman" w:cs="Times New Roman"/>
          <w:sz w:val="24"/>
          <w:szCs w:val="24"/>
        </w:rPr>
        <w:t>.</w:t>
      </w:r>
    </w:p>
    <w:p w:rsidR="00B9476C" w:rsidRPr="00470574" w:rsidRDefault="00B9476C">
      <w:pPr>
        <w:rPr>
          <w:rFonts w:ascii="Times New Roman" w:hAnsi="Times New Roman" w:cs="Times New Roman"/>
          <w:sz w:val="24"/>
          <w:szCs w:val="24"/>
        </w:rPr>
      </w:pPr>
      <w:r w:rsidRPr="00470574">
        <w:rPr>
          <w:rFonts w:ascii="Times New Roman" w:hAnsi="Times New Roman" w:cs="Times New Roman"/>
          <w:sz w:val="24"/>
          <w:szCs w:val="24"/>
        </w:rPr>
        <w:t>C. Metoda</w:t>
      </w:r>
    </w:p>
    <w:p w:rsidR="00A56529" w:rsidRDefault="00FD04B5" w:rsidP="00A56529">
      <w:pPr>
        <w:spacing w:line="360" w:lineRule="auto"/>
        <w:ind w:firstLine="720"/>
        <w:jc w:val="both"/>
        <w:rPr>
          <w:rFonts w:ascii="Times New Roman" w:hAnsi="Times New Roman" w:cs="Times New Roman"/>
          <w:sz w:val="24"/>
          <w:szCs w:val="24"/>
        </w:rPr>
      </w:pPr>
      <w:r w:rsidRPr="00470574">
        <w:rPr>
          <w:rFonts w:ascii="Times New Roman" w:hAnsi="Times New Roman" w:cs="Times New Roman"/>
          <w:sz w:val="24"/>
          <w:szCs w:val="24"/>
        </w:rPr>
        <w:t xml:space="preserve">Sampel diambil dengan </w:t>
      </w:r>
      <w:r w:rsidR="00DB6558" w:rsidRPr="00470574">
        <w:rPr>
          <w:rFonts w:ascii="Times New Roman" w:hAnsi="Times New Roman" w:cs="Times New Roman"/>
          <w:sz w:val="24"/>
          <w:szCs w:val="24"/>
        </w:rPr>
        <w:t xml:space="preserve">teknik </w:t>
      </w:r>
      <w:r w:rsidR="00A56529" w:rsidRPr="00A56529">
        <w:rPr>
          <w:rFonts w:ascii="Times New Roman" w:hAnsi="Times New Roman" w:cs="Times New Roman"/>
          <w:i/>
          <w:sz w:val="24"/>
          <w:szCs w:val="24"/>
        </w:rPr>
        <w:t>purposive</w:t>
      </w:r>
      <w:r w:rsidRPr="00470574">
        <w:rPr>
          <w:rFonts w:ascii="Times New Roman" w:hAnsi="Times New Roman" w:cs="Times New Roman"/>
          <w:i/>
          <w:sz w:val="24"/>
          <w:szCs w:val="24"/>
        </w:rPr>
        <w:t xml:space="preserve"> random sampling</w:t>
      </w:r>
      <w:r w:rsidRPr="00470574">
        <w:rPr>
          <w:rFonts w:ascii="Times New Roman" w:hAnsi="Times New Roman" w:cs="Times New Roman"/>
          <w:sz w:val="24"/>
          <w:szCs w:val="24"/>
        </w:rPr>
        <w:t xml:space="preserve"> </w:t>
      </w:r>
      <w:r w:rsidR="00DB6558" w:rsidRPr="00470574">
        <w:rPr>
          <w:rFonts w:ascii="Times New Roman" w:hAnsi="Times New Roman" w:cs="Times New Roman"/>
          <w:sz w:val="24"/>
          <w:szCs w:val="24"/>
        </w:rPr>
        <w:t>(pengambi</w:t>
      </w:r>
      <w:r w:rsidR="00A56529">
        <w:rPr>
          <w:rFonts w:ascii="Times New Roman" w:hAnsi="Times New Roman" w:cs="Times New Roman"/>
          <w:sz w:val="24"/>
          <w:szCs w:val="24"/>
        </w:rPr>
        <w:t>lan sampel secara acak terpilih</w:t>
      </w:r>
      <w:r w:rsidR="00DB6558" w:rsidRPr="00470574">
        <w:rPr>
          <w:rFonts w:ascii="Times New Roman" w:hAnsi="Times New Roman" w:cs="Times New Roman"/>
          <w:sz w:val="24"/>
          <w:szCs w:val="24"/>
        </w:rPr>
        <w:t xml:space="preserve">) </w:t>
      </w:r>
      <w:r w:rsidRPr="00470574">
        <w:rPr>
          <w:rFonts w:ascii="Times New Roman" w:hAnsi="Times New Roman" w:cs="Times New Roman"/>
          <w:sz w:val="24"/>
          <w:szCs w:val="24"/>
        </w:rPr>
        <w:t xml:space="preserve">pada </w:t>
      </w:r>
      <w:r w:rsidR="00E852A7">
        <w:rPr>
          <w:rFonts w:ascii="Times New Roman" w:hAnsi="Times New Roman" w:cs="Times New Roman"/>
          <w:sz w:val="24"/>
          <w:szCs w:val="24"/>
        </w:rPr>
        <w:t>per</w:t>
      </w:r>
      <w:r w:rsidRPr="00470574">
        <w:rPr>
          <w:rFonts w:ascii="Times New Roman" w:hAnsi="Times New Roman" w:cs="Times New Roman"/>
          <w:sz w:val="24"/>
          <w:szCs w:val="24"/>
        </w:rPr>
        <w:t xml:space="preserve">tanaman kelapa </w:t>
      </w:r>
      <w:r w:rsidR="00E852A7">
        <w:rPr>
          <w:rFonts w:ascii="Times New Roman" w:hAnsi="Times New Roman" w:cs="Times New Roman"/>
          <w:sz w:val="24"/>
          <w:szCs w:val="24"/>
        </w:rPr>
        <w:t>di beberapa kecamatan pada kabupaten yang dijadikan lokasi sampel</w:t>
      </w:r>
      <w:r w:rsidR="00DB6558" w:rsidRPr="00470574">
        <w:rPr>
          <w:rFonts w:ascii="Times New Roman" w:hAnsi="Times New Roman" w:cs="Times New Roman"/>
          <w:sz w:val="24"/>
          <w:szCs w:val="24"/>
        </w:rPr>
        <w:t xml:space="preserve">. </w:t>
      </w:r>
      <w:r w:rsidR="00A56529">
        <w:rPr>
          <w:rFonts w:ascii="Times New Roman" w:hAnsi="Times New Roman" w:cs="Times New Roman"/>
          <w:sz w:val="24"/>
          <w:szCs w:val="24"/>
        </w:rPr>
        <w:t>Pertanaman</w:t>
      </w:r>
      <w:r w:rsidRPr="00470574">
        <w:rPr>
          <w:rFonts w:ascii="Times New Roman" w:hAnsi="Times New Roman" w:cs="Times New Roman"/>
          <w:sz w:val="24"/>
          <w:szCs w:val="24"/>
        </w:rPr>
        <w:t xml:space="preserve"> kelapa yang </w:t>
      </w:r>
      <w:r w:rsidR="00FD248D" w:rsidRPr="00470574">
        <w:rPr>
          <w:rFonts w:ascii="Times New Roman" w:hAnsi="Times New Roman" w:cs="Times New Roman"/>
          <w:sz w:val="24"/>
          <w:szCs w:val="24"/>
        </w:rPr>
        <w:t xml:space="preserve">akan </w:t>
      </w:r>
      <w:r w:rsidRPr="00470574">
        <w:rPr>
          <w:rFonts w:ascii="Times New Roman" w:hAnsi="Times New Roman" w:cs="Times New Roman"/>
          <w:sz w:val="24"/>
          <w:szCs w:val="24"/>
        </w:rPr>
        <w:t xml:space="preserve">dijadikan sampel </w:t>
      </w:r>
      <w:r w:rsidR="00FD248D" w:rsidRPr="00470574">
        <w:rPr>
          <w:rFonts w:ascii="Times New Roman" w:hAnsi="Times New Roman" w:cs="Times New Roman"/>
          <w:sz w:val="24"/>
          <w:szCs w:val="24"/>
        </w:rPr>
        <w:t xml:space="preserve">dipilih </w:t>
      </w:r>
      <w:r w:rsidR="00A56529">
        <w:rPr>
          <w:rFonts w:ascii="Times New Roman" w:hAnsi="Times New Roman" w:cs="Times New Roman"/>
          <w:sz w:val="24"/>
          <w:szCs w:val="24"/>
        </w:rPr>
        <w:t xml:space="preserve">yang memenuhi kriteria </w:t>
      </w:r>
      <w:r w:rsidR="00FD248D" w:rsidRPr="00470574">
        <w:rPr>
          <w:rFonts w:ascii="Times New Roman" w:hAnsi="Times New Roman" w:cs="Times New Roman"/>
          <w:sz w:val="24"/>
          <w:szCs w:val="24"/>
        </w:rPr>
        <w:t>dari tiap kecamatan.</w:t>
      </w:r>
      <w:r w:rsidR="004B00D2" w:rsidRPr="00470574">
        <w:rPr>
          <w:rFonts w:ascii="Times New Roman" w:hAnsi="Times New Roman" w:cs="Times New Roman"/>
          <w:sz w:val="24"/>
          <w:szCs w:val="24"/>
        </w:rPr>
        <w:t xml:space="preserve"> </w:t>
      </w:r>
      <w:r w:rsidR="00A56529">
        <w:rPr>
          <w:rFonts w:ascii="Times New Roman" w:hAnsi="Times New Roman" w:cs="Times New Roman"/>
          <w:sz w:val="24"/>
          <w:szCs w:val="24"/>
        </w:rPr>
        <w:t>Adapun kriteria yang dipakai adalah sebagai berikut: (1) Untuk melihat hubungan tingkat serangan d</w:t>
      </w:r>
      <w:r w:rsidR="002F5B95">
        <w:rPr>
          <w:rFonts w:ascii="Times New Roman" w:hAnsi="Times New Roman" w:cs="Times New Roman"/>
          <w:sz w:val="24"/>
          <w:szCs w:val="24"/>
        </w:rPr>
        <w:t>enga</w:t>
      </w:r>
      <w:r w:rsidR="00A56529">
        <w:rPr>
          <w:rFonts w:ascii="Times New Roman" w:hAnsi="Times New Roman" w:cs="Times New Roman"/>
          <w:sz w:val="24"/>
          <w:szCs w:val="24"/>
        </w:rPr>
        <w:t xml:space="preserve">n ketinggian tempat maka sampel diambil pada </w:t>
      </w:r>
      <w:r w:rsidR="002F5B95">
        <w:rPr>
          <w:rFonts w:ascii="Times New Roman" w:hAnsi="Times New Roman" w:cs="Times New Roman"/>
          <w:sz w:val="24"/>
          <w:szCs w:val="24"/>
        </w:rPr>
        <w:t xml:space="preserve">berbagai </w:t>
      </w:r>
      <w:r w:rsidR="00A56529">
        <w:rPr>
          <w:rFonts w:ascii="Times New Roman" w:hAnsi="Times New Roman" w:cs="Times New Roman"/>
          <w:sz w:val="24"/>
          <w:szCs w:val="24"/>
        </w:rPr>
        <w:t>ketinggian t</w:t>
      </w:r>
      <w:r w:rsidR="002F5B95">
        <w:rPr>
          <w:rFonts w:ascii="Times New Roman" w:hAnsi="Times New Roman" w:cs="Times New Roman"/>
          <w:sz w:val="24"/>
          <w:szCs w:val="24"/>
        </w:rPr>
        <w:t>empat, dari yang paling dekat dengan permukaan laut (Padang Pariaman dan Agam) sampai yang paling tinggi (Agam dan Solok)</w:t>
      </w:r>
      <w:r w:rsidR="00306C0B">
        <w:rPr>
          <w:rFonts w:ascii="Times New Roman" w:hAnsi="Times New Roman" w:cs="Times New Roman"/>
          <w:sz w:val="24"/>
          <w:szCs w:val="24"/>
        </w:rPr>
        <w:t>;</w:t>
      </w:r>
      <w:r w:rsidR="002F5B95">
        <w:rPr>
          <w:rFonts w:ascii="Times New Roman" w:hAnsi="Times New Roman" w:cs="Times New Roman"/>
          <w:sz w:val="24"/>
          <w:szCs w:val="24"/>
        </w:rPr>
        <w:t xml:space="preserve"> (2) Untuk melihat hubungan tingkat serangan dengan varietas kelapa, sampel diambil pada kebun kelapa yang mempunyai dua atau lebih varietas kelapa dan terserang oleh </w:t>
      </w:r>
      <w:r w:rsidR="002F5B95" w:rsidRPr="002F5B95">
        <w:rPr>
          <w:rFonts w:ascii="Times New Roman" w:hAnsi="Times New Roman" w:cs="Times New Roman"/>
          <w:i/>
          <w:sz w:val="24"/>
          <w:szCs w:val="24"/>
        </w:rPr>
        <w:t>Brontispa</w:t>
      </w:r>
      <w:r w:rsidR="00306C0B">
        <w:rPr>
          <w:rFonts w:ascii="Times New Roman" w:hAnsi="Times New Roman" w:cs="Times New Roman"/>
          <w:sz w:val="24"/>
          <w:szCs w:val="24"/>
        </w:rPr>
        <w:t>;</w:t>
      </w:r>
      <w:r w:rsidR="002F5B95">
        <w:rPr>
          <w:rFonts w:ascii="Times New Roman" w:hAnsi="Times New Roman" w:cs="Times New Roman"/>
          <w:sz w:val="24"/>
          <w:szCs w:val="24"/>
        </w:rPr>
        <w:t xml:space="preserve"> (3) Untuk melihat hubungan tingkat serangan dengan luas pertanaman/hamparan, sampel diambil pada beberapa kebun dengan luas hamparan yang berbeda-beda</w:t>
      </w:r>
      <w:r w:rsidR="00306C0B">
        <w:rPr>
          <w:rFonts w:ascii="Times New Roman" w:hAnsi="Times New Roman" w:cs="Times New Roman"/>
          <w:sz w:val="24"/>
          <w:szCs w:val="24"/>
        </w:rPr>
        <w:t>;</w:t>
      </w:r>
      <w:r w:rsidR="000A675B">
        <w:rPr>
          <w:rFonts w:ascii="Times New Roman" w:hAnsi="Times New Roman" w:cs="Times New Roman"/>
          <w:sz w:val="24"/>
          <w:szCs w:val="24"/>
        </w:rPr>
        <w:t xml:space="preserve"> (4) Untuk melihat hubungan antara tingkat serangan dengan kerapatan tanaman maka sampel diambil pada pertanaman kelapa dengan kerapatan tanaman yang berbeda-beda; (5) Untuk melihat hubungan antara tingkat serangan dengan umur kelapa, sampel diambil pada beberapa kebun yang mempunyai berbagai tingkat umur dan terdapat serangan </w:t>
      </w:r>
      <w:r w:rsidR="000A675B" w:rsidRPr="000A675B">
        <w:rPr>
          <w:rFonts w:ascii="Times New Roman" w:hAnsi="Times New Roman" w:cs="Times New Roman"/>
          <w:i/>
          <w:sz w:val="24"/>
          <w:szCs w:val="24"/>
        </w:rPr>
        <w:t>Brontispa</w:t>
      </w:r>
      <w:r w:rsidR="000A675B">
        <w:rPr>
          <w:rFonts w:ascii="Times New Roman" w:hAnsi="Times New Roman" w:cs="Times New Roman"/>
          <w:sz w:val="24"/>
          <w:szCs w:val="24"/>
        </w:rPr>
        <w:t>.</w:t>
      </w:r>
      <w:r w:rsidR="002F5B95">
        <w:rPr>
          <w:rFonts w:ascii="Times New Roman" w:hAnsi="Times New Roman" w:cs="Times New Roman"/>
          <w:sz w:val="24"/>
          <w:szCs w:val="24"/>
        </w:rPr>
        <w:t xml:space="preserve">  </w:t>
      </w:r>
    </w:p>
    <w:p w:rsidR="00EF6DCB" w:rsidRPr="00470574" w:rsidRDefault="00EF6DCB">
      <w:pPr>
        <w:rPr>
          <w:rFonts w:ascii="Times New Roman" w:hAnsi="Times New Roman" w:cs="Times New Roman"/>
          <w:sz w:val="24"/>
          <w:szCs w:val="24"/>
        </w:rPr>
      </w:pPr>
      <w:r w:rsidRPr="00470574">
        <w:rPr>
          <w:rFonts w:ascii="Times New Roman" w:hAnsi="Times New Roman" w:cs="Times New Roman"/>
          <w:sz w:val="24"/>
          <w:szCs w:val="24"/>
        </w:rPr>
        <w:t>D. Pelaksanaan</w:t>
      </w:r>
    </w:p>
    <w:p w:rsidR="00E5765F" w:rsidRPr="00470574" w:rsidRDefault="004F3178" w:rsidP="00E5765F">
      <w:pPr>
        <w:spacing w:line="360" w:lineRule="auto"/>
        <w:ind w:firstLine="720"/>
        <w:jc w:val="both"/>
        <w:rPr>
          <w:rFonts w:ascii="Times New Roman" w:hAnsi="Times New Roman" w:cs="Times New Roman"/>
          <w:sz w:val="24"/>
          <w:szCs w:val="24"/>
        </w:rPr>
      </w:pPr>
      <w:r w:rsidRPr="00470574">
        <w:rPr>
          <w:rFonts w:ascii="Times New Roman" w:hAnsi="Times New Roman" w:cs="Times New Roman"/>
          <w:sz w:val="24"/>
          <w:szCs w:val="24"/>
        </w:rPr>
        <w:t>Pada kebun</w:t>
      </w:r>
      <w:r w:rsidR="00E5765F">
        <w:rPr>
          <w:rFonts w:ascii="Times New Roman" w:hAnsi="Times New Roman" w:cs="Times New Roman"/>
          <w:sz w:val="24"/>
          <w:szCs w:val="24"/>
        </w:rPr>
        <w:t>-kebun</w:t>
      </w:r>
      <w:r w:rsidRPr="00470574">
        <w:rPr>
          <w:rFonts w:ascii="Times New Roman" w:hAnsi="Times New Roman" w:cs="Times New Roman"/>
          <w:sz w:val="24"/>
          <w:szCs w:val="24"/>
        </w:rPr>
        <w:t xml:space="preserve"> yang </w:t>
      </w:r>
      <w:r w:rsidR="00E5765F">
        <w:rPr>
          <w:rFonts w:ascii="Times New Roman" w:hAnsi="Times New Roman" w:cs="Times New Roman"/>
          <w:sz w:val="24"/>
          <w:szCs w:val="24"/>
        </w:rPr>
        <w:t xml:space="preserve">terpilih untuk </w:t>
      </w:r>
      <w:r w:rsidRPr="00470574">
        <w:rPr>
          <w:rFonts w:ascii="Times New Roman" w:hAnsi="Times New Roman" w:cs="Times New Roman"/>
          <w:sz w:val="24"/>
          <w:szCs w:val="24"/>
        </w:rPr>
        <w:t>dijadikan lokasi pengam</w:t>
      </w:r>
      <w:r w:rsidR="00E5765F">
        <w:rPr>
          <w:rFonts w:ascii="Times New Roman" w:hAnsi="Times New Roman" w:cs="Times New Roman"/>
          <w:sz w:val="24"/>
          <w:szCs w:val="24"/>
        </w:rPr>
        <w:t>bilan sampel</w:t>
      </w:r>
      <w:r w:rsidRPr="00470574">
        <w:rPr>
          <w:rFonts w:ascii="Times New Roman" w:hAnsi="Times New Roman" w:cs="Times New Roman"/>
          <w:sz w:val="24"/>
          <w:szCs w:val="24"/>
        </w:rPr>
        <w:t xml:space="preserve">, dilakukan pengamatan </w:t>
      </w:r>
      <w:r w:rsidR="00E5765F">
        <w:rPr>
          <w:rFonts w:ascii="Times New Roman" w:hAnsi="Times New Roman" w:cs="Times New Roman"/>
          <w:sz w:val="24"/>
          <w:szCs w:val="24"/>
        </w:rPr>
        <w:t xml:space="preserve">secara langsung atau </w:t>
      </w:r>
      <w:r w:rsidRPr="00470574">
        <w:rPr>
          <w:rFonts w:ascii="Times New Roman" w:hAnsi="Times New Roman" w:cs="Times New Roman"/>
          <w:sz w:val="24"/>
          <w:szCs w:val="24"/>
        </w:rPr>
        <w:t xml:space="preserve">dengan </w:t>
      </w:r>
      <w:r w:rsidR="00E5765F">
        <w:rPr>
          <w:rFonts w:ascii="Times New Roman" w:hAnsi="Times New Roman" w:cs="Times New Roman"/>
          <w:sz w:val="24"/>
          <w:szCs w:val="24"/>
        </w:rPr>
        <w:t xml:space="preserve">menggunakan </w:t>
      </w:r>
      <w:r w:rsidRPr="00470574">
        <w:rPr>
          <w:rFonts w:ascii="Times New Roman" w:hAnsi="Times New Roman" w:cs="Times New Roman"/>
          <w:sz w:val="24"/>
          <w:szCs w:val="24"/>
        </w:rPr>
        <w:t xml:space="preserve">teropong binokuler </w:t>
      </w:r>
      <w:r w:rsidR="00E5765F">
        <w:rPr>
          <w:rFonts w:ascii="Times New Roman" w:hAnsi="Times New Roman" w:cs="Times New Roman"/>
          <w:sz w:val="24"/>
          <w:szCs w:val="24"/>
        </w:rPr>
        <w:t xml:space="preserve">bila </w:t>
      </w:r>
      <w:r w:rsidR="00E5765F">
        <w:rPr>
          <w:rFonts w:ascii="Times New Roman" w:hAnsi="Times New Roman" w:cs="Times New Roman"/>
          <w:sz w:val="24"/>
          <w:szCs w:val="24"/>
        </w:rPr>
        <w:lastRenderedPageBreak/>
        <w:t>pohon kelapa cukup tinggi</w:t>
      </w:r>
      <w:r w:rsidRPr="00470574">
        <w:rPr>
          <w:rFonts w:ascii="Times New Roman" w:hAnsi="Times New Roman" w:cs="Times New Roman"/>
          <w:sz w:val="24"/>
          <w:szCs w:val="24"/>
        </w:rPr>
        <w:t>.</w:t>
      </w:r>
      <w:r w:rsidR="00E5765F">
        <w:rPr>
          <w:rFonts w:ascii="Times New Roman" w:hAnsi="Times New Roman" w:cs="Times New Roman"/>
          <w:sz w:val="24"/>
          <w:szCs w:val="24"/>
        </w:rPr>
        <w:t xml:space="preserve"> Selain itu juga dilakukan pendokumentasian dengan kamera digital. </w:t>
      </w:r>
      <w:r w:rsidR="00E62E92">
        <w:rPr>
          <w:rFonts w:ascii="Times New Roman" w:hAnsi="Times New Roman" w:cs="Times New Roman"/>
          <w:sz w:val="24"/>
          <w:szCs w:val="24"/>
        </w:rPr>
        <w:t xml:space="preserve">Penentuan elevasi (ketinggian tempat dari muka laut) dilakukan dengan bantuan GPS Receiver. </w:t>
      </w:r>
    </w:p>
    <w:p w:rsidR="00CD1C3E" w:rsidRPr="00470574" w:rsidRDefault="00CD1C3E">
      <w:pPr>
        <w:rPr>
          <w:rFonts w:ascii="Times New Roman" w:hAnsi="Times New Roman" w:cs="Times New Roman"/>
          <w:sz w:val="24"/>
          <w:szCs w:val="24"/>
        </w:rPr>
      </w:pPr>
      <w:r w:rsidRPr="00470574">
        <w:rPr>
          <w:rFonts w:ascii="Times New Roman" w:hAnsi="Times New Roman" w:cs="Times New Roman"/>
          <w:sz w:val="24"/>
          <w:szCs w:val="24"/>
        </w:rPr>
        <w:t>E. Pengamatan</w:t>
      </w:r>
    </w:p>
    <w:p w:rsidR="00D05EA6" w:rsidRDefault="00F23457" w:rsidP="007317E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62E92">
        <w:rPr>
          <w:rFonts w:ascii="Times New Roman" w:hAnsi="Times New Roman" w:cs="Times New Roman"/>
          <w:sz w:val="24"/>
          <w:szCs w:val="24"/>
        </w:rPr>
        <w:t xml:space="preserve">Variabel pengamatan yang dipakai dalam penelitian ini adalah persentase pohon terserang dan persentase daun terserang. Persentase pohon terserang adalah perbandingan </w:t>
      </w:r>
      <w:r w:rsidR="0066532E">
        <w:rPr>
          <w:rFonts w:ascii="Times New Roman" w:hAnsi="Times New Roman" w:cs="Times New Roman"/>
          <w:sz w:val="24"/>
          <w:szCs w:val="24"/>
        </w:rPr>
        <w:t>banyaknya pohon terserang terhadap</w:t>
      </w:r>
      <w:r w:rsidR="00E62E92">
        <w:rPr>
          <w:rFonts w:ascii="Times New Roman" w:hAnsi="Times New Roman" w:cs="Times New Roman"/>
          <w:sz w:val="24"/>
          <w:szCs w:val="24"/>
        </w:rPr>
        <w:t xml:space="preserve"> banyaknya pohon yang ada pada tiap kebun sampel, sedangkan persentase daun terserang </w:t>
      </w:r>
      <w:r w:rsidR="0066532E">
        <w:rPr>
          <w:rFonts w:ascii="Times New Roman" w:hAnsi="Times New Roman" w:cs="Times New Roman"/>
          <w:sz w:val="24"/>
          <w:szCs w:val="24"/>
        </w:rPr>
        <w:t>adalah perbandingan banyaknya daun yang terserang terhadap keseluruhan daun pada tiap pohon yang diamati.</w:t>
      </w:r>
    </w:p>
    <w:p w:rsidR="00D05EA6" w:rsidRDefault="00D05EA6" w:rsidP="006C22C3">
      <w:pPr>
        <w:ind w:left="720" w:hanging="720"/>
        <w:rPr>
          <w:rFonts w:ascii="Times New Roman" w:hAnsi="Times New Roman" w:cs="Times New Roman"/>
          <w:sz w:val="24"/>
          <w:szCs w:val="24"/>
        </w:rPr>
      </w:pPr>
    </w:p>
    <w:p w:rsidR="00D05EA6" w:rsidRDefault="00D05EA6" w:rsidP="006C22C3">
      <w:pPr>
        <w:ind w:left="720" w:hanging="720"/>
        <w:rPr>
          <w:rFonts w:ascii="Times New Roman" w:hAnsi="Times New Roman" w:cs="Times New Roman"/>
          <w:sz w:val="24"/>
          <w:szCs w:val="24"/>
        </w:rPr>
      </w:pPr>
    </w:p>
    <w:p w:rsidR="00EE53A7" w:rsidRPr="00EE53A7" w:rsidRDefault="00EE53A7" w:rsidP="00EE53A7">
      <w:pPr>
        <w:jc w:val="center"/>
        <w:rPr>
          <w:rFonts w:ascii="Times New Roman" w:hAnsi="Times New Roman" w:cs="Times New Roman"/>
          <w:sz w:val="24"/>
          <w:szCs w:val="24"/>
        </w:rPr>
      </w:pPr>
      <w:r w:rsidRPr="00EE53A7">
        <w:rPr>
          <w:rFonts w:ascii="Times New Roman" w:hAnsi="Times New Roman" w:cs="Times New Roman"/>
          <w:sz w:val="24"/>
          <w:szCs w:val="24"/>
        </w:rPr>
        <w:t>BAB IV. JADWAL PELAKSANAAN</w:t>
      </w:r>
    </w:p>
    <w:p w:rsidR="00EE53A7" w:rsidRPr="00EE53A7" w:rsidRDefault="00EE53A7" w:rsidP="00EE53A7">
      <w:pPr>
        <w:jc w:val="center"/>
        <w:rPr>
          <w:rFonts w:ascii="Times New Roman" w:hAnsi="Times New Roman" w:cs="Times New Roman"/>
          <w:sz w:val="24"/>
          <w:szCs w:val="24"/>
        </w:rPr>
      </w:pPr>
    </w:p>
    <w:tbl>
      <w:tblPr>
        <w:tblStyle w:val="TableGrid"/>
        <w:tblW w:w="8755" w:type="dxa"/>
        <w:tblLook w:val="04A0" w:firstRow="1" w:lastRow="0" w:firstColumn="1" w:lastColumn="0" w:noHBand="0" w:noVBand="1"/>
      </w:tblPr>
      <w:tblGrid>
        <w:gridCol w:w="558"/>
        <w:gridCol w:w="2952"/>
        <w:gridCol w:w="476"/>
        <w:gridCol w:w="477"/>
        <w:gridCol w:w="477"/>
        <w:gridCol w:w="477"/>
        <w:gridCol w:w="477"/>
        <w:gridCol w:w="476"/>
        <w:gridCol w:w="477"/>
        <w:gridCol w:w="477"/>
        <w:gridCol w:w="477"/>
        <w:gridCol w:w="477"/>
        <w:gridCol w:w="477"/>
      </w:tblGrid>
      <w:tr w:rsidR="00EE53A7" w:rsidRPr="00EE53A7" w:rsidTr="00EE53A7">
        <w:tc>
          <w:tcPr>
            <w:tcW w:w="558" w:type="dxa"/>
          </w:tcPr>
          <w:p w:rsidR="00EE53A7" w:rsidRPr="00EE53A7" w:rsidRDefault="00EE53A7" w:rsidP="004D5BFB">
            <w:pPr>
              <w:jc w:val="center"/>
              <w:rPr>
                <w:rFonts w:ascii="Times New Roman" w:hAnsi="Times New Roman" w:cs="Times New Roman"/>
                <w:sz w:val="24"/>
                <w:szCs w:val="24"/>
              </w:rPr>
            </w:pPr>
            <w:r w:rsidRPr="00EE53A7">
              <w:rPr>
                <w:rFonts w:ascii="Times New Roman" w:hAnsi="Times New Roman" w:cs="Times New Roman"/>
                <w:sz w:val="24"/>
                <w:szCs w:val="24"/>
              </w:rPr>
              <w:t>No</w:t>
            </w:r>
          </w:p>
        </w:tc>
        <w:tc>
          <w:tcPr>
            <w:tcW w:w="2952" w:type="dxa"/>
          </w:tcPr>
          <w:p w:rsidR="00EE53A7" w:rsidRPr="00EE53A7" w:rsidRDefault="00EE53A7" w:rsidP="004D5BFB">
            <w:pPr>
              <w:jc w:val="center"/>
              <w:rPr>
                <w:rFonts w:ascii="Times New Roman" w:hAnsi="Times New Roman" w:cs="Times New Roman"/>
                <w:sz w:val="24"/>
                <w:szCs w:val="24"/>
              </w:rPr>
            </w:pPr>
            <w:r w:rsidRPr="00EE53A7">
              <w:rPr>
                <w:rFonts w:ascii="Times New Roman" w:hAnsi="Times New Roman" w:cs="Times New Roman"/>
                <w:sz w:val="24"/>
                <w:szCs w:val="24"/>
              </w:rPr>
              <w:t>Kegiatan</w:t>
            </w:r>
          </w:p>
        </w:tc>
        <w:tc>
          <w:tcPr>
            <w:tcW w:w="1430" w:type="dxa"/>
            <w:gridSpan w:val="3"/>
          </w:tcPr>
          <w:p w:rsidR="00EE53A7" w:rsidRPr="00EE53A7" w:rsidRDefault="00EE53A7" w:rsidP="00EE53A7">
            <w:pPr>
              <w:jc w:val="center"/>
              <w:rPr>
                <w:rFonts w:ascii="Times New Roman" w:hAnsi="Times New Roman" w:cs="Times New Roman"/>
                <w:sz w:val="24"/>
                <w:szCs w:val="24"/>
                <w:lang w:val="id-ID"/>
              </w:rPr>
            </w:pPr>
            <w:r w:rsidRPr="00EE53A7">
              <w:rPr>
                <w:rFonts w:ascii="Times New Roman" w:hAnsi="Times New Roman" w:cs="Times New Roman"/>
                <w:sz w:val="24"/>
                <w:szCs w:val="24"/>
              </w:rPr>
              <w:t>Ju</w:t>
            </w:r>
            <w:r>
              <w:rPr>
                <w:rFonts w:ascii="Times New Roman" w:hAnsi="Times New Roman" w:cs="Times New Roman"/>
                <w:sz w:val="24"/>
                <w:szCs w:val="24"/>
              </w:rPr>
              <w:t>n</w:t>
            </w:r>
            <w:r w:rsidRPr="00EE53A7">
              <w:rPr>
                <w:rFonts w:ascii="Times New Roman" w:hAnsi="Times New Roman" w:cs="Times New Roman"/>
                <w:sz w:val="24"/>
                <w:szCs w:val="24"/>
              </w:rPr>
              <w:t>i 201</w:t>
            </w:r>
            <w:r>
              <w:rPr>
                <w:rFonts w:ascii="Times New Roman" w:hAnsi="Times New Roman" w:cs="Times New Roman"/>
                <w:sz w:val="24"/>
                <w:szCs w:val="24"/>
              </w:rPr>
              <w:t>5</w:t>
            </w:r>
          </w:p>
        </w:tc>
        <w:tc>
          <w:tcPr>
            <w:tcW w:w="1907" w:type="dxa"/>
            <w:gridSpan w:val="4"/>
          </w:tcPr>
          <w:p w:rsidR="00EE53A7" w:rsidRPr="00EE53A7" w:rsidRDefault="00EE53A7" w:rsidP="00EE53A7">
            <w:pPr>
              <w:jc w:val="center"/>
              <w:rPr>
                <w:rFonts w:ascii="Times New Roman" w:hAnsi="Times New Roman" w:cs="Times New Roman"/>
                <w:sz w:val="24"/>
                <w:szCs w:val="24"/>
                <w:lang w:val="id-ID"/>
              </w:rPr>
            </w:pPr>
            <w:r>
              <w:rPr>
                <w:rFonts w:ascii="Times New Roman" w:hAnsi="Times New Roman" w:cs="Times New Roman"/>
                <w:sz w:val="24"/>
                <w:szCs w:val="24"/>
              </w:rPr>
              <w:t>Juli</w:t>
            </w:r>
            <w:r w:rsidRPr="00EE53A7">
              <w:rPr>
                <w:rFonts w:ascii="Times New Roman" w:hAnsi="Times New Roman" w:cs="Times New Roman"/>
                <w:sz w:val="24"/>
                <w:szCs w:val="24"/>
              </w:rPr>
              <w:t xml:space="preserve"> 201</w:t>
            </w:r>
            <w:r>
              <w:rPr>
                <w:rFonts w:ascii="Times New Roman" w:hAnsi="Times New Roman" w:cs="Times New Roman"/>
                <w:sz w:val="24"/>
                <w:szCs w:val="24"/>
              </w:rPr>
              <w:t>5</w:t>
            </w:r>
          </w:p>
        </w:tc>
        <w:tc>
          <w:tcPr>
            <w:tcW w:w="1908" w:type="dxa"/>
            <w:gridSpan w:val="4"/>
          </w:tcPr>
          <w:p w:rsidR="00EE53A7" w:rsidRPr="00EE53A7" w:rsidRDefault="00EE53A7" w:rsidP="00EE53A7">
            <w:pPr>
              <w:jc w:val="center"/>
              <w:rPr>
                <w:rFonts w:ascii="Times New Roman" w:hAnsi="Times New Roman" w:cs="Times New Roman"/>
                <w:sz w:val="24"/>
                <w:szCs w:val="24"/>
                <w:lang w:val="id-ID"/>
              </w:rPr>
            </w:pPr>
            <w:r w:rsidRPr="00EE53A7">
              <w:rPr>
                <w:rFonts w:ascii="Times New Roman" w:hAnsi="Times New Roman" w:cs="Times New Roman"/>
                <w:sz w:val="24"/>
                <w:szCs w:val="24"/>
              </w:rPr>
              <w:t>Agustus 201</w:t>
            </w:r>
            <w:r>
              <w:rPr>
                <w:rFonts w:ascii="Times New Roman" w:hAnsi="Times New Roman" w:cs="Times New Roman"/>
                <w:sz w:val="24"/>
                <w:szCs w:val="24"/>
              </w:rPr>
              <w:t>5</w:t>
            </w:r>
          </w:p>
        </w:tc>
      </w:tr>
      <w:tr w:rsidR="00924651" w:rsidRPr="00EE53A7" w:rsidTr="00924651">
        <w:tc>
          <w:tcPr>
            <w:tcW w:w="558" w:type="dxa"/>
          </w:tcPr>
          <w:p w:rsidR="00924651" w:rsidRPr="00EE53A7" w:rsidRDefault="00924651" w:rsidP="004D5BFB">
            <w:pPr>
              <w:jc w:val="center"/>
              <w:rPr>
                <w:rFonts w:ascii="Times New Roman" w:hAnsi="Times New Roman" w:cs="Times New Roman"/>
                <w:sz w:val="24"/>
                <w:szCs w:val="24"/>
                <w:lang w:val="id-ID"/>
              </w:rPr>
            </w:pPr>
            <w:r w:rsidRPr="00EE53A7">
              <w:rPr>
                <w:rFonts w:ascii="Times New Roman" w:hAnsi="Times New Roman" w:cs="Times New Roman"/>
                <w:sz w:val="24"/>
                <w:szCs w:val="24"/>
                <w:lang w:val="id-ID"/>
              </w:rPr>
              <w:t>1</w:t>
            </w:r>
          </w:p>
        </w:tc>
        <w:tc>
          <w:tcPr>
            <w:tcW w:w="2952" w:type="dxa"/>
          </w:tcPr>
          <w:p w:rsidR="00924651" w:rsidRPr="00EE53A7" w:rsidRDefault="00924651" w:rsidP="00EE53A7">
            <w:pPr>
              <w:rPr>
                <w:rFonts w:ascii="Times New Roman" w:hAnsi="Times New Roman" w:cs="Times New Roman"/>
                <w:sz w:val="24"/>
                <w:szCs w:val="24"/>
              </w:rPr>
            </w:pPr>
            <w:r>
              <w:rPr>
                <w:rFonts w:ascii="Times New Roman" w:hAnsi="Times New Roman" w:cs="Times New Roman"/>
                <w:sz w:val="24"/>
                <w:szCs w:val="24"/>
              </w:rPr>
              <w:t>Survey I</w:t>
            </w:r>
            <w:r w:rsidRPr="00EE53A7">
              <w:rPr>
                <w:rFonts w:ascii="Times New Roman" w:hAnsi="Times New Roman" w:cs="Times New Roman"/>
                <w:sz w:val="24"/>
                <w:szCs w:val="24"/>
              </w:rPr>
              <w:t xml:space="preserve"> ke </w:t>
            </w:r>
            <w:r>
              <w:rPr>
                <w:rFonts w:ascii="Times New Roman" w:hAnsi="Times New Roman" w:cs="Times New Roman"/>
                <w:sz w:val="24"/>
                <w:szCs w:val="24"/>
              </w:rPr>
              <w:t>Kab. Solok</w:t>
            </w:r>
          </w:p>
        </w:tc>
        <w:tc>
          <w:tcPr>
            <w:tcW w:w="476" w:type="dxa"/>
          </w:tcPr>
          <w:p w:rsidR="00924651" w:rsidRPr="00EE53A7" w:rsidRDefault="00924651" w:rsidP="004D5BFB">
            <w:pPr>
              <w:jc w:val="center"/>
              <w:rPr>
                <w:rFonts w:ascii="Times New Roman" w:hAnsi="Times New Roman" w:cs="Times New Roman"/>
                <w:sz w:val="24"/>
                <w:szCs w:val="24"/>
              </w:rPr>
            </w:pPr>
          </w:p>
        </w:tc>
        <w:tc>
          <w:tcPr>
            <w:tcW w:w="477" w:type="dxa"/>
            <w:shd w:val="horzCross" w:color="auto" w:fill="auto"/>
          </w:tcPr>
          <w:p w:rsidR="00924651" w:rsidRPr="00EE53A7" w:rsidRDefault="00924651" w:rsidP="004D5BFB">
            <w:pPr>
              <w:jc w:val="center"/>
              <w:rPr>
                <w:rFonts w:ascii="Times New Roman" w:hAnsi="Times New Roman" w:cs="Times New Roman"/>
                <w:sz w:val="24"/>
                <w:szCs w:val="24"/>
              </w:rPr>
            </w:pPr>
          </w:p>
        </w:tc>
        <w:tc>
          <w:tcPr>
            <w:tcW w:w="477" w:type="dxa"/>
            <w:tcBorders>
              <w:bottom w:val="single" w:sz="4" w:space="0" w:color="000000" w:themeColor="text1"/>
            </w:tcBorders>
            <w:shd w:val="horzCross" w:color="auto" w:fill="auto"/>
          </w:tcPr>
          <w:p w:rsidR="00924651" w:rsidRPr="00EE53A7" w:rsidRDefault="00924651" w:rsidP="004D5BFB">
            <w:pPr>
              <w:jc w:val="center"/>
              <w:rPr>
                <w:rFonts w:ascii="Times New Roman" w:hAnsi="Times New Roman" w:cs="Times New Roman"/>
                <w:sz w:val="24"/>
                <w:szCs w:val="24"/>
              </w:rPr>
            </w:pPr>
          </w:p>
        </w:tc>
        <w:tc>
          <w:tcPr>
            <w:tcW w:w="477" w:type="dxa"/>
            <w:tcBorders>
              <w:bottom w:val="single" w:sz="4" w:space="0" w:color="000000" w:themeColor="text1"/>
            </w:tcBorders>
          </w:tcPr>
          <w:p w:rsidR="00924651" w:rsidRPr="00EE53A7" w:rsidRDefault="00924651" w:rsidP="004D5BFB">
            <w:pPr>
              <w:jc w:val="center"/>
              <w:rPr>
                <w:rFonts w:ascii="Times New Roman" w:hAnsi="Times New Roman" w:cs="Times New Roman"/>
                <w:sz w:val="24"/>
                <w:szCs w:val="24"/>
              </w:rPr>
            </w:pPr>
          </w:p>
        </w:tc>
        <w:tc>
          <w:tcPr>
            <w:tcW w:w="477" w:type="dxa"/>
            <w:tcBorders>
              <w:bottom w:val="single" w:sz="4" w:space="0" w:color="000000" w:themeColor="text1"/>
            </w:tcBorders>
          </w:tcPr>
          <w:p w:rsidR="00924651" w:rsidRPr="00EE53A7" w:rsidRDefault="00924651" w:rsidP="004D5BFB">
            <w:pPr>
              <w:jc w:val="center"/>
              <w:rPr>
                <w:rFonts w:ascii="Times New Roman" w:hAnsi="Times New Roman" w:cs="Times New Roman"/>
                <w:sz w:val="24"/>
                <w:szCs w:val="24"/>
              </w:rPr>
            </w:pPr>
          </w:p>
        </w:tc>
        <w:tc>
          <w:tcPr>
            <w:tcW w:w="476" w:type="dxa"/>
          </w:tcPr>
          <w:p w:rsidR="00924651" w:rsidRPr="00EE53A7" w:rsidRDefault="00924651" w:rsidP="004D5BFB">
            <w:pPr>
              <w:jc w:val="center"/>
              <w:rPr>
                <w:rFonts w:ascii="Times New Roman" w:hAnsi="Times New Roman" w:cs="Times New Roman"/>
                <w:sz w:val="24"/>
                <w:szCs w:val="24"/>
              </w:rPr>
            </w:pPr>
          </w:p>
        </w:tc>
        <w:tc>
          <w:tcPr>
            <w:tcW w:w="477" w:type="dxa"/>
          </w:tcPr>
          <w:p w:rsidR="00924651" w:rsidRPr="00EE53A7" w:rsidRDefault="00924651" w:rsidP="004D5BFB">
            <w:pPr>
              <w:jc w:val="center"/>
              <w:rPr>
                <w:rFonts w:ascii="Times New Roman" w:hAnsi="Times New Roman" w:cs="Times New Roman"/>
                <w:sz w:val="24"/>
                <w:szCs w:val="24"/>
              </w:rPr>
            </w:pPr>
          </w:p>
        </w:tc>
        <w:tc>
          <w:tcPr>
            <w:tcW w:w="477" w:type="dxa"/>
          </w:tcPr>
          <w:p w:rsidR="00924651" w:rsidRPr="00EE53A7" w:rsidRDefault="00924651" w:rsidP="004D5BFB">
            <w:pPr>
              <w:jc w:val="center"/>
              <w:rPr>
                <w:rFonts w:ascii="Times New Roman" w:hAnsi="Times New Roman" w:cs="Times New Roman"/>
                <w:sz w:val="24"/>
                <w:szCs w:val="24"/>
              </w:rPr>
            </w:pPr>
          </w:p>
        </w:tc>
        <w:tc>
          <w:tcPr>
            <w:tcW w:w="477" w:type="dxa"/>
          </w:tcPr>
          <w:p w:rsidR="00924651" w:rsidRPr="00EE53A7" w:rsidRDefault="00924651" w:rsidP="004D5BFB">
            <w:pPr>
              <w:jc w:val="center"/>
              <w:rPr>
                <w:rFonts w:ascii="Times New Roman" w:hAnsi="Times New Roman" w:cs="Times New Roman"/>
                <w:sz w:val="24"/>
                <w:szCs w:val="24"/>
              </w:rPr>
            </w:pPr>
          </w:p>
        </w:tc>
        <w:tc>
          <w:tcPr>
            <w:tcW w:w="477" w:type="dxa"/>
          </w:tcPr>
          <w:p w:rsidR="00924651" w:rsidRPr="00EE53A7" w:rsidRDefault="00924651" w:rsidP="004D5BFB">
            <w:pPr>
              <w:jc w:val="center"/>
              <w:rPr>
                <w:rFonts w:ascii="Times New Roman" w:hAnsi="Times New Roman" w:cs="Times New Roman"/>
                <w:sz w:val="24"/>
                <w:szCs w:val="24"/>
              </w:rPr>
            </w:pPr>
          </w:p>
        </w:tc>
        <w:tc>
          <w:tcPr>
            <w:tcW w:w="477" w:type="dxa"/>
          </w:tcPr>
          <w:p w:rsidR="00924651" w:rsidRPr="00EE53A7" w:rsidRDefault="00924651" w:rsidP="004D5BFB">
            <w:pPr>
              <w:jc w:val="center"/>
              <w:rPr>
                <w:rFonts w:ascii="Times New Roman" w:hAnsi="Times New Roman" w:cs="Times New Roman"/>
                <w:sz w:val="24"/>
                <w:szCs w:val="24"/>
              </w:rPr>
            </w:pPr>
          </w:p>
        </w:tc>
      </w:tr>
      <w:tr w:rsidR="00EE53A7" w:rsidRPr="00EE53A7" w:rsidTr="00924651">
        <w:tc>
          <w:tcPr>
            <w:tcW w:w="558" w:type="dxa"/>
          </w:tcPr>
          <w:p w:rsidR="00EE53A7" w:rsidRPr="00EE53A7" w:rsidRDefault="00EE53A7" w:rsidP="004D5BFB">
            <w:pPr>
              <w:jc w:val="center"/>
              <w:rPr>
                <w:rFonts w:ascii="Times New Roman" w:hAnsi="Times New Roman" w:cs="Times New Roman"/>
                <w:sz w:val="24"/>
                <w:szCs w:val="24"/>
                <w:lang w:val="id-ID"/>
              </w:rPr>
            </w:pPr>
            <w:r w:rsidRPr="00EE53A7">
              <w:rPr>
                <w:rFonts w:ascii="Times New Roman" w:hAnsi="Times New Roman" w:cs="Times New Roman"/>
                <w:sz w:val="24"/>
                <w:szCs w:val="24"/>
                <w:lang w:val="id-ID"/>
              </w:rPr>
              <w:t>2</w:t>
            </w:r>
          </w:p>
        </w:tc>
        <w:tc>
          <w:tcPr>
            <w:tcW w:w="2952" w:type="dxa"/>
          </w:tcPr>
          <w:p w:rsidR="00EE53A7" w:rsidRPr="00EE53A7" w:rsidRDefault="00EE53A7" w:rsidP="00EE53A7">
            <w:pPr>
              <w:rPr>
                <w:rFonts w:ascii="Times New Roman" w:hAnsi="Times New Roman" w:cs="Times New Roman"/>
                <w:sz w:val="24"/>
                <w:szCs w:val="24"/>
                <w:lang w:val="id-ID"/>
              </w:rPr>
            </w:pPr>
            <w:r w:rsidRPr="00EE53A7">
              <w:rPr>
                <w:rFonts w:ascii="Times New Roman" w:hAnsi="Times New Roman" w:cs="Times New Roman"/>
                <w:sz w:val="24"/>
                <w:szCs w:val="24"/>
              </w:rPr>
              <w:t>Survey</w:t>
            </w:r>
            <w:r w:rsidRPr="00EE53A7">
              <w:rPr>
                <w:rFonts w:ascii="Times New Roman" w:hAnsi="Times New Roman" w:cs="Times New Roman"/>
                <w:sz w:val="24"/>
                <w:szCs w:val="24"/>
                <w:lang w:val="id-ID"/>
              </w:rPr>
              <w:t xml:space="preserve"> </w:t>
            </w:r>
            <w:r>
              <w:rPr>
                <w:rFonts w:ascii="Times New Roman" w:hAnsi="Times New Roman" w:cs="Times New Roman"/>
                <w:sz w:val="24"/>
                <w:szCs w:val="24"/>
              </w:rPr>
              <w:t>II</w:t>
            </w:r>
            <w:r w:rsidRPr="00EE53A7">
              <w:rPr>
                <w:rFonts w:ascii="Times New Roman" w:hAnsi="Times New Roman" w:cs="Times New Roman"/>
                <w:sz w:val="24"/>
                <w:szCs w:val="24"/>
              </w:rPr>
              <w:t xml:space="preserve"> ke </w:t>
            </w:r>
            <w:r>
              <w:rPr>
                <w:rFonts w:ascii="Times New Roman" w:hAnsi="Times New Roman" w:cs="Times New Roman"/>
                <w:sz w:val="24"/>
                <w:szCs w:val="24"/>
              </w:rPr>
              <w:t>Tanah Datar</w:t>
            </w:r>
          </w:p>
        </w:tc>
        <w:tc>
          <w:tcPr>
            <w:tcW w:w="476" w:type="dxa"/>
          </w:tcPr>
          <w:p w:rsidR="00EE53A7" w:rsidRPr="00EE53A7" w:rsidRDefault="00EE53A7" w:rsidP="004D5BFB">
            <w:pPr>
              <w:jc w:val="center"/>
              <w:rPr>
                <w:rFonts w:ascii="Times New Roman" w:hAnsi="Times New Roman" w:cs="Times New Roman"/>
                <w:sz w:val="24"/>
                <w:szCs w:val="24"/>
              </w:rPr>
            </w:pPr>
          </w:p>
        </w:tc>
        <w:tc>
          <w:tcPr>
            <w:tcW w:w="477" w:type="dxa"/>
          </w:tcPr>
          <w:p w:rsidR="00EE53A7" w:rsidRPr="00EE53A7" w:rsidRDefault="00EE53A7" w:rsidP="004D5BFB">
            <w:pPr>
              <w:jc w:val="center"/>
              <w:rPr>
                <w:rFonts w:ascii="Times New Roman" w:hAnsi="Times New Roman" w:cs="Times New Roman"/>
                <w:sz w:val="24"/>
                <w:szCs w:val="24"/>
              </w:rPr>
            </w:pPr>
          </w:p>
        </w:tc>
        <w:tc>
          <w:tcPr>
            <w:tcW w:w="477" w:type="dxa"/>
            <w:shd w:val="clear" w:color="auto" w:fill="auto"/>
          </w:tcPr>
          <w:p w:rsidR="00EE53A7" w:rsidRPr="00EE53A7" w:rsidRDefault="00EE53A7" w:rsidP="004D5BFB">
            <w:pPr>
              <w:jc w:val="center"/>
              <w:rPr>
                <w:rFonts w:ascii="Times New Roman" w:hAnsi="Times New Roman" w:cs="Times New Roman"/>
                <w:sz w:val="24"/>
                <w:szCs w:val="24"/>
              </w:rPr>
            </w:pPr>
          </w:p>
        </w:tc>
        <w:tc>
          <w:tcPr>
            <w:tcW w:w="477" w:type="dxa"/>
            <w:shd w:val="horzCross" w:color="auto" w:fill="auto"/>
          </w:tcPr>
          <w:p w:rsidR="00EE53A7" w:rsidRPr="00EE53A7" w:rsidRDefault="00EE53A7" w:rsidP="004D5BFB">
            <w:pPr>
              <w:jc w:val="center"/>
              <w:rPr>
                <w:rFonts w:ascii="Times New Roman" w:hAnsi="Times New Roman" w:cs="Times New Roman"/>
                <w:sz w:val="24"/>
                <w:szCs w:val="24"/>
              </w:rPr>
            </w:pPr>
          </w:p>
        </w:tc>
        <w:tc>
          <w:tcPr>
            <w:tcW w:w="477" w:type="dxa"/>
            <w:shd w:val="horzCross" w:color="auto" w:fill="auto"/>
          </w:tcPr>
          <w:p w:rsidR="00EE53A7" w:rsidRPr="00EE53A7" w:rsidRDefault="00EE53A7" w:rsidP="004D5BFB">
            <w:pPr>
              <w:jc w:val="center"/>
              <w:rPr>
                <w:rFonts w:ascii="Times New Roman" w:hAnsi="Times New Roman" w:cs="Times New Roman"/>
                <w:sz w:val="24"/>
                <w:szCs w:val="24"/>
              </w:rPr>
            </w:pPr>
          </w:p>
        </w:tc>
        <w:tc>
          <w:tcPr>
            <w:tcW w:w="476" w:type="dxa"/>
            <w:tcBorders>
              <w:bottom w:val="single" w:sz="4" w:space="0" w:color="000000" w:themeColor="text1"/>
            </w:tcBorders>
          </w:tcPr>
          <w:p w:rsidR="00EE53A7" w:rsidRPr="00EE53A7" w:rsidRDefault="00EE53A7" w:rsidP="004D5BFB">
            <w:pPr>
              <w:jc w:val="center"/>
              <w:rPr>
                <w:rFonts w:ascii="Times New Roman" w:hAnsi="Times New Roman" w:cs="Times New Roman"/>
                <w:sz w:val="24"/>
                <w:szCs w:val="24"/>
              </w:rPr>
            </w:pPr>
          </w:p>
        </w:tc>
        <w:tc>
          <w:tcPr>
            <w:tcW w:w="477" w:type="dxa"/>
            <w:tcBorders>
              <w:bottom w:val="single" w:sz="4" w:space="0" w:color="000000" w:themeColor="text1"/>
            </w:tcBorders>
          </w:tcPr>
          <w:p w:rsidR="00EE53A7" w:rsidRPr="00EE53A7" w:rsidRDefault="00EE53A7" w:rsidP="004D5BFB">
            <w:pPr>
              <w:jc w:val="center"/>
              <w:rPr>
                <w:rFonts w:ascii="Times New Roman" w:hAnsi="Times New Roman" w:cs="Times New Roman"/>
                <w:sz w:val="24"/>
                <w:szCs w:val="24"/>
              </w:rPr>
            </w:pPr>
          </w:p>
        </w:tc>
        <w:tc>
          <w:tcPr>
            <w:tcW w:w="477" w:type="dxa"/>
            <w:tcBorders>
              <w:bottom w:val="single" w:sz="4" w:space="0" w:color="000000" w:themeColor="text1"/>
            </w:tcBorders>
          </w:tcPr>
          <w:p w:rsidR="00EE53A7" w:rsidRPr="00EE53A7" w:rsidRDefault="00EE53A7" w:rsidP="004D5BFB">
            <w:pPr>
              <w:jc w:val="center"/>
              <w:rPr>
                <w:rFonts w:ascii="Times New Roman" w:hAnsi="Times New Roman" w:cs="Times New Roman"/>
                <w:sz w:val="24"/>
                <w:szCs w:val="24"/>
              </w:rPr>
            </w:pPr>
          </w:p>
        </w:tc>
        <w:tc>
          <w:tcPr>
            <w:tcW w:w="477" w:type="dxa"/>
          </w:tcPr>
          <w:p w:rsidR="00EE53A7" w:rsidRPr="00EE53A7" w:rsidRDefault="00EE53A7" w:rsidP="004D5BFB">
            <w:pPr>
              <w:jc w:val="center"/>
              <w:rPr>
                <w:rFonts w:ascii="Times New Roman" w:hAnsi="Times New Roman" w:cs="Times New Roman"/>
                <w:sz w:val="24"/>
                <w:szCs w:val="24"/>
              </w:rPr>
            </w:pPr>
          </w:p>
        </w:tc>
        <w:tc>
          <w:tcPr>
            <w:tcW w:w="477" w:type="dxa"/>
          </w:tcPr>
          <w:p w:rsidR="00EE53A7" w:rsidRPr="00EE53A7" w:rsidRDefault="00EE53A7" w:rsidP="004D5BFB">
            <w:pPr>
              <w:jc w:val="center"/>
              <w:rPr>
                <w:rFonts w:ascii="Times New Roman" w:hAnsi="Times New Roman" w:cs="Times New Roman"/>
                <w:sz w:val="24"/>
                <w:szCs w:val="24"/>
              </w:rPr>
            </w:pPr>
          </w:p>
        </w:tc>
        <w:tc>
          <w:tcPr>
            <w:tcW w:w="477" w:type="dxa"/>
          </w:tcPr>
          <w:p w:rsidR="00EE53A7" w:rsidRPr="00EE53A7" w:rsidRDefault="00EE53A7" w:rsidP="004D5BFB">
            <w:pPr>
              <w:jc w:val="center"/>
              <w:rPr>
                <w:rFonts w:ascii="Times New Roman" w:hAnsi="Times New Roman" w:cs="Times New Roman"/>
                <w:sz w:val="24"/>
                <w:szCs w:val="24"/>
              </w:rPr>
            </w:pPr>
          </w:p>
        </w:tc>
      </w:tr>
      <w:tr w:rsidR="00EE53A7" w:rsidRPr="00EE53A7" w:rsidTr="00924651">
        <w:tc>
          <w:tcPr>
            <w:tcW w:w="558" w:type="dxa"/>
          </w:tcPr>
          <w:p w:rsidR="00EE53A7" w:rsidRPr="00EE53A7" w:rsidRDefault="00EE53A7" w:rsidP="004D5BFB">
            <w:pPr>
              <w:jc w:val="center"/>
              <w:rPr>
                <w:rFonts w:ascii="Times New Roman" w:hAnsi="Times New Roman" w:cs="Times New Roman"/>
                <w:sz w:val="24"/>
                <w:szCs w:val="24"/>
                <w:lang w:val="id-ID"/>
              </w:rPr>
            </w:pPr>
            <w:r w:rsidRPr="00EE53A7">
              <w:rPr>
                <w:rFonts w:ascii="Times New Roman" w:hAnsi="Times New Roman" w:cs="Times New Roman"/>
                <w:sz w:val="24"/>
                <w:szCs w:val="24"/>
                <w:lang w:val="id-ID"/>
              </w:rPr>
              <w:t>3</w:t>
            </w:r>
          </w:p>
        </w:tc>
        <w:tc>
          <w:tcPr>
            <w:tcW w:w="2952" w:type="dxa"/>
          </w:tcPr>
          <w:p w:rsidR="00EE53A7" w:rsidRPr="00EE53A7" w:rsidRDefault="00EE53A7" w:rsidP="00EE53A7">
            <w:pPr>
              <w:rPr>
                <w:rFonts w:ascii="Times New Roman" w:hAnsi="Times New Roman" w:cs="Times New Roman"/>
                <w:sz w:val="24"/>
                <w:szCs w:val="24"/>
              </w:rPr>
            </w:pPr>
            <w:r>
              <w:rPr>
                <w:rFonts w:ascii="Times New Roman" w:hAnsi="Times New Roman" w:cs="Times New Roman"/>
                <w:sz w:val="24"/>
                <w:szCs w:val="24"/>
              </w:rPr>
              <w:t>Survey III</w:t>
            </w:r>
            <w:r w:rsidRPr="00EE53A7">
              <w:rPr>
                <w:rFonts w:ascii="Times New Roman" w:hAnsi="Times New Roman" w:cs="Times New Roman"/>
                <w:sz w:val="24"/>
                <w:szCs w:val="24"/>
              </w:rPr>
              <w:t xml:space="preserve"> </w:t>
            </w:r>
            <w:r w:rsidRPr="00EE53A7">
              <w:rPr>
                <w:rFonts w:ascii="Times New Roman" w:hAnsi="Times New Roman" w:cs="Times New Roman"/>
                <w:sz w:val="24"/>
                <w:szCs w:val="24"/>
                <w:lang w:val="id-ID"/>
              </w:rPr>
              <w:t>ke</w:t>
            </w:r>
            <w:r w:rsidRPr="00EE53A7">
              <w:rPr>
                <w:rFonts w:ascii="Times New Roman" w:hAnsi="Times New Roman" w:cs="Times New Roman"/>
                <w:sz w:val="24"/>
                <w:szCs w:val="24"/>
              </w:rPr>
              <w:t xml:space="preserve"> </w:t>
            </w:r>
            <w:r>
              <w:rPr>
                <w:rFonts w:ascii="Times New Roman" w:hAnsi="Times New Roman" w:cs="Times New Roman"/>
                <w:sz w:val="24"/>
                <w:szCs w:val="24"/>
              </w:rPr>
              <w:t>50 Kota</w:t>
            </w:r>
          </w:p>
        </w:tc>
        <w:tc>
          <w:tcPr>
            <w:tcW w:w="476" w:type="dxa"/>
          </w:tcPr>
          <w:p w:rsidR="00EE53A7" w:rsidRPr="00EE53A7" w:rsidRDefault="00EE53A7" w:rsidP="004D5BFB">
            <w:pPr>
              <w:jc w:val="center"/>
              <w:rPr>
                <w:rFonts w:ascii="Times New Roman" w:hAnsi="Times New Roman" w:cs="Times New Roman"/>
                <w:sz w:val="24"/>
                <w:szCs w:val="24"/>
              </w:rPr>
            </w:pPr>
          </w:p>
        </w:tc>
        <w:tc>
          <w:tcPr>
            <w:tcW w:w="477" w:type="dxa"/>
          </w:tcPr>
          <w:p w:rsidR="00EE53A7" w:rsidRPr="00EE53A7" w:rsidRDefault="00EE53A7" w:rsidP="004D5BFB">
            <w:pPr>
              <w:jc w:val="center"/>
              <w:rPr>
                <w:rFonts w:ascii="Times New Roman" w:hAnsi="Times New Roman" w:cs="Times New Roman"/>
                <w:sz w:val="24"/>
                <w:szCs w:val="24"/>
              </w:rPr>
            </w:pPr>
          </w:p>
        </w:tc>
        <w:tc>
          <w:tcPr>
            <w:tcW w:w="477" w:type="dxa"/>
          </w:tcPr>
          <w:p w:rsidR="00EE53A7" w:rsidRPr="00EE53A7" w:rsidRDefault="00EE53A7" w:rsidP="004D5BFB">
            <w:pPr>
              <w:jc w:val="center"/>
              <w:rPr>
                <w:rFonts w:ascii="Times New Roman" w:hAnsi="Times New Roman" w:cs="Times New Roman"/>
                <w:sz w:val="24"/>
                <w:szCs w:val="24"/>
              </w:rPr>
            </w:pPr>
          </w:p>
        </w:tc>
        <w:tc>
          <w:tcPr>
            <w:tcW w:w="477" w:type="dxa"/>
          </w:tcPr>
          <w:p w:rsidR="00EE53A7" w:rsidRPr="00EE53A7" w:rsidRDefault="00EE53A7" w:rsidP="004D5BFB">
            <w:pPr>
              <w:jc w:val="center"/>
              <w:rPr>
                <w:rFonts w:ascii="Times New Roman" w:hAnsi="Times New Roman" w:cs="Times New Roman"/>
                <w:sz w:val="24"/>
                <w:szCs w:val="24"/>
              </w:rPr>
            </w:pPr>
          </w:p>
        </w:tc>
        <w:tc>
          <w:tcPr>
            <w:tcW w:w="477" w:type="dxa"/>
          </w:tcPr>
          <w:p w:rsidR="00EE53A7" w:rsidRPr="00EE53A7" w:rsidRDefault="00EE53A7" w:rsidP="004D5BFB">
            <w:pPr>
              <w:jc w:val="center"/>
              <w:rPr>
                <w:rFonts w:ascii="Times New Roman" w:hAnsi="Times New Roman" w:cs="Times New Roman"/>
                <w:sz w:val="24"/>
                <w:szCs w:val="24"/>
              </w:rPr>
            </w:pPr>
          </w:p>
        </w:tc>
        <w:tc>
          <w:tcPr>
            <w:tcW w:w="476" w:type="dxa"/>
            <w:shd w:val="horzCross" w:color="auto" w:fill="auto"/>
          </w:tcPr>
          <w:p w:rsidR="00EE53A7" w:rsidRPr="00EE53A7" w:rsidRDefault="00EE53A7" w:rsidP="004D5BFB">
            <w:pPr>
              <w:jc w:val="center"/>
              <w:rPr>
                <w:rFonts w:ascii="Times New Roman" w:hAnsi="Times New Roman" w:cs="Times New Roman"/>
                <w:sz w:val="24"/>
                <w:szCs w:val="24"/>
              </w:rPr>
            </w:pPr>
          </w:p>
        </w:tc>
        <w:tc>
          <w:tcPr>
            <w:tcW w:w="477" w:type="dxa"/>
            <w:tcBorders>
              <w:bottom w:val="single" w:sz="4" w:space="0" w:color="000000" w:themeColor="text1"/>
            </w:tcBorders>
            <w:shd w:val="horzCross" w:color="auto" w:fill="auto"/>
          </w:tcPr>
          <w:p w:rsidR="00EE53A7" w:rsidRPr="00EE53A7" w:rsidRDefault="00EE53A7" w:rsidP="004D5BFB">
            <w:pPr>
              <w:jc w:val="center"/>
              <w:rPr>
                <w:rFonts w:ascii="Times New Roman" w:hAnsi="Times New Roman" w:cs="Times New Roman"/>
                <w:sz w:val="24"/>
                <w:szCs w:val="24"/>
              </w:rPr>
            </w:pPr>
          </w:p>
        </w:tc>
        <w:tc>
          <w:tcPr>
            <w:tcW w:w="477" w:type="dxa"/>
            <w:tcBorders>
              <w:bottom w:val="single" w:sz="4" w:space="0" w:color="000000" w:themeColor="text1"/>
            </w:tcBorders>
            <w:shd w:val="clear" w:color="auto" w:fill="auto"/>
          </w:tcPr>
          <w:p w:rsidR="00EE53A7" w:rsidRPr="00EE53A7" w:rsidRDefault="00EE53A7" w:rsidP="004D5BFB">
            <w:pPr>
              <w:jc w:val="center"/>
              <w:rPr>
                <w:rFonts w:ascii="Times New Roman" w:hAnsi="Times New Roman" w:cs="Times New Roman"/>
                <w:sz w:val="24"/>
                <w:szCs w:val="24"/>
              </w:rPr>
            </w:pPr>
          </w:p>
        </w:tc>
        <w:tc>
          <w:tcPr>
            <w:tcW w:w="477" w:type="dxa"/>
            <w:tcBorders>
              <w:bottom w:val="single" w:sz="4" w:space="0" w:color="000000" w:themeColor="text1"/>
            </w:tcBorders>
          </w:tcPr>
          <w:p w:rsidR="00EE53A7" w:rsidRPr="00EE53A7" w:rsidRDefault="00EE53A7" w:rsidP="004D5BFB">
            <w:pPr>
              <w:jc w:val="center"/>
              <w:rPr>
                <w:rFonts w:ascii="Times New Roman" w:hAnsi="Times New Roman" w:cs="Times New Roman"/>
                <w:sz w:val="24"/>
                <w:szCs w:val="24"/>
              </w:rPr>
            </w:pPr>
          </w:p>
        </w:tc>
        <w:tc>
          <w:tcPr>
            <w:tcW w:w="477" w:type="dxa"/>
            <w:tcBorders>
              <w:bottom w:val="single" w:sz="4" w:space="0" w:color="000000" w:themeColor="text1"/>
            </w:tcBorders>
          </w:tcPr>
          <w:p w:rsidR="00EE53A7" w:rsidRPr="00EE53A7" w:rsidRDefault="00EE53A7" w:rsidP="004D5BFB">
            <w:pPr>
              <w:jc w:val="center"/>
              <w:rPr>
                <w:rFonts w:ascii="Times New Roman" w:hAnsi="Times New Roman" w:cs="Times New Roman"/>
                <w:sz w:val="24"/>
                <w:szCs w:val="24"/>
              </w:rPr>
            </w:pPr>
          </w:p>
        </w:tc>
        <w:tc>
          <w:tcPr>
            <w:tcW w:w="477" w:type="dxa"/>
          </w:tcPr>
          <w:p w:rsidR="00EE53A7" w:rsidRPr="00EE53A7" w:rsidRDefault="00EE53A7" w:rsidP="004D5BFB">
            <w:pPr>
              <w:jc w:val="center"/>
              <w:rPr>
                <w:rFonts w:ascii="Times New Roman" w:hAnsi="Times New Roman" w:cs="Times New Roman"/>
                <w:sz w:val="24"/>
                <w:szCs w:val="24"/>
              </w:rPr>
            </w:pPr>
          </w:p>
        </w:tc>
      </w:tr>
      <w:tr w:rsidR="00EE53A7" w:rsidRPr="00EE53A7" w:rsidTr="00924651">
        <w:tc>
          <w:tcPr>
            <w:tcW w:w="558" w:type="dxa"/>
          </w:tcPr>
          <w:p w:rsidR="00EE53A7" w:rsidRPr="00EE53A7" w:rsidRDefault="00EE53A7" w:rsidP="004D5BFB">
            <w:pPr>
              <w:jc w:val="center"/>
              <w:rPr>
                <w:rFonts w:ascii="Times New Roman" w:hAnsi="Times New Roman" w:cs="Times New Roman"/>
                <w:sz w:val="24"/>
                <w:szCs w:val="24"/>
                <w:lang w:val="id-ID"/>
              </w:rPr>
            </w:pPr>
            <w:r w:rsidRPr="00EE53A7">
              <w:rPr>
                <w:rFonts w:ascii="Times New Roman" w:hAnsi="Times New Roman" w:cs="Times New Roman"/>
                <w:sz w:val="24"/>
                <w:szCs w:val="24"/>
                <w:lang w:val="id-ID"/>
              </w:rPr>
              <w:t>4</w:t>
            </w:r>
          </w:p>
        </w:tc>
        <w:tc>
          <w:tcPr>
            <w:tcW w:w="2952" w:type="dxa"/>
          </w:tcPr>
          <w:p w:rsidR="00EE53A7" w:rsidRPr="00EE53A7" w:rsidRDefault="00EE53A7" w:rsidP="00EE53A7">
            <w:pPr>
              <w:rPr>
                <w:rFonts w:ascii="Times New Roman" w:hAnsi="Times New Roman" w:cs="Times New Roman"/>
                <w:sz w:val="24"/>
                <w:szCs w:val="24"/>
              </w:rPr>
            </w:pPr>
            <w:r>
              <w:rPr>
                <w:rFonts w:ascii="Times New Roman" w:hAnsi="Times New Roman" w:cs="Times New Roman"/>
                <w:sz w:val="24"/>
                <w:szCs w:val="24"/>
              </w:rPr>
              <w:t>Survey IV</w:t>
            </w:r>
            <w:r w:rsidRPr="00EE53A7">
              <w:rPr>
                <w:rFonts w:ascii="Times New Roman" w:hAnsi="Times New Roman" w:cs="Times New Roman"/>
                <w:sz w:val="24"/>
                <w:szCs w:val="24"/>
              </w:rPr>
              <w:t xml:space="preserve"> </w:t>
            </w:r>
            <w:r w:rsidRPr="00EE53A7">
              <w:rPr>
                <w:rFonts w:ascii="Times New Roman" w:hAnsi="Times New Roman" w:cs="Times New Roman"/>
                <w:sz w:val="24"/>
                <w:szCs w:val="24"/>
                <w:lang w:val="id-ID"/>
              </w:rPr>
              <w:t>ke</w:t>
            </w:r>
            <w:r w:rsidRPr="00EE53A7">
              <w:rPr>
                <w:rFonts w:ascii="Times New Roman" w:hAnsi="Times New Roman" w:cs="Times New Roman"/>
                <w:sz w:val="24"/>
                <w:szCs w:val="24"/>
              </w:rPr>
              <w:t xml:space="preserve"> </w:t>
            </w:r>
            <w:r>
              <w:rPr>
                <w:rFonts w:ascii="Times New Roman" w:hAnsi="Times New Roman" w:cs="Times New Roman"/>
                <w:sz w:val="24"/>
                <w:szCs w:val="24"/>
              </w:rPr>
              <w:t>Agam</w:t>
            </w:r>
            <w:r w:rsidRPr="00EE53A7">
              <w:rPr>
                <w:rFonts w:ascii="Times New Roman" w:hAnsi="Times New Roman" w:cs="Times New Roman"/>
                <w:sz w:val="24"/>
                <w:szCs w:val="24"/>
              </w:rPr>
              <w:t xml:space="preserve"> </w:t>
            </w:r>
          </w:p>
        </w:tc>
        <w:tc>
          <w:tcPr>
            <w:tcW w:w="476" w:type="dxa"/>
          </w:tcPr>
          <w:p w:rsidR="00EE53A7" w:rsidRPr="00EE53A7" w:rsidRDefault="00EE53A7" w:rsidP="004D5BFB">
            <w:pPr>
              <w:jc w:val="center"/>
              <w:rPr>
                <w:rFonts w:ascii="Times New Roman" w:hAnsi="Times New Roman" w:cs="Times New Roman"/>
                <w:sz w:val="24"/>
                <w:szCs w:val="24"/>
              </w:rPr>
            </w:pPr>
          </w:p>
        </w:tc>
        <w:tc>
          <w:tcPr>
            <w:tcW w:w="477" w:type="dxa"/>
          </w:tcPr>
          <w:p w:rsidR="00EE53A7" w:rsidRPr="00EE53A7" w:rsidRDefault="00EE53A7" w:rsidP="004D5BFB">
            <w:pPr>
              <w:jc w:val="center"/>
              <w:rPr>
                <w:rFonts w:ascii="Times New Roman" w:hAnsi="Times New Roman" w:cs="Times New Roman"/>
                <w:sz w:val="24"/>
                <w:szCs w:val="24"/>
              </w:rPr>
            </w:pPr>
          </w:p>
        </w:tc>
        <w:tc>
          <w:tcPr>
            <w:tcW w:w="477" w:type="dxa"/>
          </w:tcPr>
          <w:p w:rsidR="00EE53A7" w:rsidRPr="00EE53A7" w:rsidRDefault="00EE53A7" w:rsidP="004D5BFB">
            <w:pPr>
              <w:jc w:val="center"/>
              <w:rPr>
                <w:rFonts w:ascii="Times New Roman" w:hAnsi="Times New Roman" w:cs="Times New Roman"/>
                <w:sz w:val="24"/>
                <w:szCs w:val="24"/>
              </w:rPr>
            </w:pPr>
          </w:p>
        </w:tc>
        <w:tc>
          <w:tcPr>
            <w:tcW w:w="477" w:type="dxa"/>
          </w:tcPr>
          <w:p w:rsidR="00EE53A7" w:rsidRPr="00EE53A7" w:rsidRDefault="00EE53A7" w:rsidP="004D5BFB">
            <w:pPr>
              <w:jc w:val="center"/>
              <w:rPr>
                <w:rFonts w:ascii="Times New Roman" w:hAnsi="Times New Roman" w:cs="Times New Roman"/>
                <w:sz w:val="24"/>
                <w:szCs w:val="24"/>
              </w:rPr>
            </w:pPr>
          </w:p>
        </w:tc>
        <w:tc>
          <w:tcPr>
            <w:tcW w:w="477" w:type="dxa"/>
          </w:tcPr>
          <w:p w:rsidR="00EE53A7" w:rsidRPr="00EE53A7" w:rsidRDefault="00EE53A7" w:rsidP="004D5BFB">
            <w:pPr>
              <w:jc w:val="center"/>
              <w:rPr>
                <w:rFonts w:ascii="Times New Roman" w:hAnsi="Times New Roman" w:cs="Times New Roman"/>
                <w:sz w:val="24"/>
                <w:szCs w:val="24"/>
              </w:rPr>
            </w:pPr>
          </w:p>
        </w:tc>
        <w:tc>
          <w:tcPr>
            <w:tcW w:w="476" w:type="dxa"/>
          </w:tcPr>
          <w:p w:rsidR="00EE53A7" w:rsidRPr="00EE53A7" w:rsidRDefault="00EE53A7" w:rsidP="004D5BFB">
            <w:pPr>
              <w:jc w:val="center"/>
              <w:rPr>
                <w:rFonts w:ascii="Times New Roman" w:hAnsi="Times New Roman" w:cs="Times New Roman"/>
                <w:sz w:val="24"/>
                <w:szCs w:val="24"/>
              </w:rPr>
            </w:pPr>
          </w:p>
        </w:tc>
        <w:tc>
          <w:tcPr>
            <w:tcW w:w="477" w:type="dxa"/>
            <w:shd w:val="clear" w:color="auto" w:fill="auto"/>
          </w:tcPr>
          <w:p w:rsidR="00EE53A7" w:rsidRPr="00EE53A7" w:rsidRDefault="00EE53A7" w:rsidP="004D5BFB">
            <w:pPr>
              <w:jc w:val="center"/>
              <w:rPr>
                <w:rFonts w:ascii="Times New Roman" w:hAnsi="Times New Roman" w:cs="Times New Roman"/>
                <w:sz w:val="24"/>
                <w:szCs w:val="24"/>
              </w:rPr>
            </w:pPr>
          </w:p>
        </w:tc>
        <w:tc>
          <w:tcPr>
            <w:tcW w:w="477" w:type="dxa"/>
            <w:shd w:val="horzCross" w:color="auto" w:fill="auto"/>
          </w:tcPr>
          <w:p w:rsidR="00EE53A7" w:rsidRPr="00EE53A7" w:rsidRDefault="00EE53A7" w:rsidP="004D5BFB">
            <w:pPr>
              <w:jc w:val="center"/>
              <w:rPr>
                <w:rFonts w:ascii="Times New Roman" w:hAnsi="Times New Roman" w:cs="Times New Roman"/>
                <w:sz w:val="24"/>
                <w:szCs w:val="24"/>
              </w:rPr>
            </w:pPr>
          </w:p>
        </w:tc>
        <w:tc>
          <w:tcPr>
            <w:tcW w:w="477" w:type="dxa"/>
            <w:shd w:val="horzCross" w:color="auto" w:fill="auto"/>
          </w:tcPr>
          <w:p w:rsidR="00EE53A7" w:rsidRPr="00EE53A7" w:rsidRDefault="00EE53A7" w:rsidP="004D5BFB">
            <w:pPr>
              <w:jc w:val="center"/>
              <w:rPr>
                <w:rFonts w:ascii="Times New Roman" w:hAnsi="Times New Roman" w:cs="Times New Roman"/>
                <w:sz w:val="24"/>
                <w:szCs w:val="24"/>
              </w:rPr>
            </w:pPr>
          </w:p>
        </w:tc>
        <w:tc>
          <w:tcPr>
            <w:tcW w:w="477" w:type="dxa"/>
            <w:tcBorders>
              <w:bottom w:val="single" w:sz="4" w:space="0" w:color="000000" w:themeColor="text1"/>
            </w:tcBorders>
            <w:shd w:val="clear" w:color="auto" w:fill="auto"/>
          </w:tcPr>
          <w:p w:rsidR="00EE53A7" w:rsidRPr="00EE53A7" w:rsidRDefault="00EE53A7" w:rsidP="004D5BFB">
            <w:pPr>
              <w:jc w:val="center"/>
              <w:rPr>
                <w:rFonts w:ascii="Times New Roman" w:hAnsi="Times New Roman" w:cs="Times New Roman"/>
                <w:sz w:val="24"/>
                <w:szCs w:val="24"/>
              </w:rPr>
            </w:pPr>
          </w:p>
        </w:tc>
        <w:tc>
          <w:tcPr>
            <w:tcW w:w="477" w:type="dxa"/>
            <w:tcBorders>
              <w:bottom w:val="single" w:sz="4" w:space="0" w:color="000000" w:themeColor="text1"/>
            </w:tcBorders>
          </w:tcPr>
          <w:p w:rsidR="00EE53A7" w:rsidRPr="00EE53A7" w:rsidRDefault="00EE53A7" w:rsidP="004D5BFB">
            <w:pPr>
              <w:jc w:val="center"/>
              <w:rPr>
                <w:rFonts w:ascii="Times New Roman" w:hAnsi="Times New Roman" w:cs="Times New Roman"/>
                <w:sz w:val="24"/>
                <w:szCs w:val="24"/>
              </w:rPr>
            </w:pPr>
          </w:p>
        </w:tc>
      </w:tr>
      <w:tr w:rsidR="00EE53A7" w:rsidRPr="00EE53A7" w:rsidTr="00EE53A7">
        <w:tc>
          <w:tcPr>
            <w:tcW w:w="558" w:type="dxa"/>
          </w:tcPr>
          <w:p w:rsidR="00EE53A7" w:rsidRPr="00EE53A7" w:rsidRDefault="00EE53A7" w:rsidP="004D5BFB">
            <w:pPr>
              <w:jc w:val="center"/>
              <w:rPr>
                <w:rFonts w:ascii="Times New Roman" w:hAnsi="Times New Roman" w:cs="Times New Roman"/>
                <w:sz w:val="24"/>
                <w:szCs w:val="24"/>
              </w:rPr>
            </w:pPr>
            <w:r>
              <w:rPr>
                <w:rFonts w:ascii="Times New Roman" w:hAnsi="Times New Roman" w:cs="Times New Roman"/>
                <w:sz w:val="24"/>
                <w:szCs w:val="24"/>
              </w:rPr>
              <w:t>5</w:t>
            </w:r>
          </w:p>
        </w:tc>
        <w:tc>
          <w:tcPr>
            <w:tcW w:w="2952" w:type="dxa"/>
          </w:tcPr>
          <w:p w:rsidR="00EE53A7" w:rsidRDefault="00EE53A7" w:rsidP="00EE53A7">
            <w:pPr>
              <w:rPr>
                <w:rFonts w:ascii="Times New Roman" w:hAnsi="Times New Roman" w:cs="Times New Roman"/>
                <w:sz w:val="24"/>
                <w:szCs w:val="24"/>
              </w:rPr>
            </w:pPr>
            <w:r>
              <w:rPr>
                <w:rFonts w:ascii="Times New Roman" w:hAnsi="Times New Roman" w:cs="Times New Roman"/>
                <w:sz w:val="24"/>
                <w:szCs w:val="24"/>
              </w:rPr>
              <w:t>Survey V</w:t>
            </w:r>
            <w:r w:rsidRPr="00EE53A7">
              <w:rPr>
                <w:rFonts w:ascii="Times New Roman" w:hAnsi="Times New Roman" w:cs="Times New Roman"/>
                <w:sz w:val="24"/>
                <w:szCs w:val="24"/>
              </w:rPr>
              <w:t xml:space="preserve"> </w:t>
            </w:r>
            <w:r w:rsidRPr="00EE53A7">
              <w:rPr>
                <w:rFonts w:ascii="Times New Roman" w:hAnsi="Times New Roman" w:cs="Times New Roman"/>
                <w:sz w:val="24"/>
                <w:szCs w:val="24"/>
                <w:lang w:val="id-ID"/>
              </w:rPr>
              <w:t>ke</w:t>
            </w:r>
            <w:r w:rsidRPr="00EE53A7">
              <w:rPr>
                <w:rFonts w:ascii="Times New Roman" w:hAnsi="Times New Roman" w:cs="Times New Roman"/>
                <w:sz w:val="24"/>
                <w:szCs w:val="24"/>
              </w:rPr>
              <w:t xml:space="preserve"> </w:t>
            </w:r>
            <w:r>
              <w:rPr>
                <w:rFonts w:ascii="Times New Roman" w:hAnsi="Times New Roman" w:cs="Times New Roman"/>
                <w:sz w:val="24"/>
                <w:szCs w:val="24"/>
              </w:rPr>
              <w:t>Pdg Pariaman</w:t>
            </w:r>
          </w:p>
        </w:tc>
        <w:tc>
          <w:tcPr>
            <w:tcW w:w="476" w:type="dxa"/>
          </w:tcPr>
          <w:p w:rsidR="00EE53A7" w:rsidRPr="00EE53A7" w:rsidRDefault="00EE53A7" w:rsidP="004D5BFB">
            <w:pPr>
              <w:jc w:val="center"/>
              <w:rPr>
                <w:rFonts w:ascii="Times New Roman" w:hAnsi="Times New Roman" w:cs="Times New Roman"/>
                <w:sz w:val="24"/>
                <w:szCs w:val="24"/>
              </w:rPr>
            </w:pPr>
          </w:p>
        </w:tc>
        <w:tc>
          <w:tcPr>
            <w:tcW w:w="477" w:type="dxa"/>
          </w:tcPr>
          <w:p w:rsidR="00EE53A7" w:rsidRPr="00EE53A7" w:rsidRDefault="00EE53A7" w:rsidP="004D5BFB">
            <w:pPr>
              <w:jc w:val="center"/>
              <w:rPr>
                <w:rFonts w:ascii="Times New Roman" w:hAnsi="Times New Roman" w:cs="Times New Roman"/>
                <w:sz w:val="24"/>
                <w:szCs w:val="24"/>
              </w:rPr>
            </w:pPr>
          </w:p>
        </w:tc>
        <w:tc>
          <w:tcPr>
            <w:tcW w:w="477" w:type="dxa"/>
          </w:tcPr>
          <w:p w:rsidR="00EE53A7" w:rsidRPr="00EE53A7" w:rsidRDefault="00EE53A7" w:rsidP="004D5BFB">
            <w:pPr>
              <w:jc w:val="center"/>
              <w:rPr>
                <w:rFonts w:ascii="Times New Roman" w:hAnsi="Times New Roman" w:cs="Times New Roman"/>
                <w:sz w:val="24"/>
                <w:szCs w:val="24"/>
              </w:rPr>
            </w:pPr>
          </w:p>
        </w:tc>
        <w:tc>
          <w:tcPr>
            <w:tcW w:w="477" w:type="dxa"/>
          </w:tcPr>
          <w:p w:rsidR="00EE53A7" w:rsidRPr="00EE53A7" w:rsidRDefault="00EE53A7" w:rsidP="004D5BFB">
            <w:pPr>
              <w:jc w:val="center"/>
              <w:rPr>
                <w:rFonts w:ascii="Times New Roman" w:hAnsi="Times New Roman" w:cs="Times New Roman"/>
                <w:sz w:val="24"/>
                <w:szCs w:val="24"/>
              </w:rPr>
            </w:pPr>
          </w:p>
        </w:tc>
        <w:tc>
          <w:tcPr>
            <w:tcW w:w="477" w:type="dxa"/>
          </w:tcPr>
          <w:p w:rsidR="00EE53A7" w:rsidRPr="00EE53A7" w:rsidRDefault="00EE53A7" w:rsidP="004D5BFB">
            <w:pPr>
              <w:jc w:val="center"/>
              <w:rPr>
                <w:rFonts w:ascii="Times New Roman" w:hAnsi="Times New Roman" w:cs="Times New Roman"/>
                <w:sz w:val="24"/>
                <w:szCs w:val="24"/>
              </w:rPr>
            </w:pPr>
          </w:p>
        </w:tc>
        <w:tc>
          <w:tcPr>
            <w:tcW w:w="476" w:type="dxa"/>
          </w:tcPr>
          <w:p w:rsidR="00EE53A7" w:rsidRPr="00EE53A7" w:rsidRDefault="00EE53A7" w:rsidP="004D5BFB">
            <w:pPr>
              <w:jc w:val="center"/>
              <w:rPr>
                <w:rFonts w:ascii="Times New Roman" w:hAnsi="Times New Roman" w:cs="Times New Roman"/>
                <w:sz w:val="24"/>
                <w:szCs w:val="24"/>
              </w:rPr>
            </w:pPr>
          </w:p>
        </w:tc>
        <w:tc>
          <w:tcPr>
            <w:tcW w:w="477" w:type="dxa"/>
            <w:shd w:val="clear" w:color="auto" w:fill="auto"/>
          </w:tcPr>
          <w:p w:rsidR="00EE53A7" w:rsidRPr="00EE53A7" w:rsidRDefault="00EE53A7" w:rsidP="004D5BFB">
            <w:pPr>
              <w:jc w:val="center"/>
              <w:rPr>
                <w:rFonts w:ascii="Times New Roman" w:hAnsi="Times New Roman" w:cs="Times New Roman"/>
                <w:sz w:val="24"/>
                <w:szCs w:val="24"/>
              </w:rPr>
            </w:pPr>
          </w:p>
        </w:tc>
        <w:tc>
          <w:tcPr>
            <w:tcW w:w="477" w:type="dxa"/>
            <w:shd w:val="clear" w:color="auto" w:fill="auto"/>
          </w:tcPr>
          <w:p w:rsidR="00EE53A7" w:rsidRPr="00EE53A7" w:rsidRDefault="00EE53A7" w:rsidP="004D5BFB">
            <w:pPr>
              <w:jc w:val="center"/>
              <w:rPr>
                <w:rFonts w:ascii="Times New Roman" w:hAnsi="Times New Roman" w:cs="Times New Roman"/>
                <w:sz w:val="24"/>
                <w:szCs w:val="24"/>
              </w:rPr>
            </w:pPr>
          </w:p>
        </w:tc>
        <w:tc>
          <w:tcPr>
            <w:tcW w:w="477" w:type="dxa"/>
            <w:shd w:val="horzCross" w:color="auto" w:fill="auto"/>
          </w:tcPr>
          <w:p w:rsidR="00EE53A7" w:rsidRPr="00EE53A7" w:rsidRDefault="00EE53A7" w:rsidP="004D5BFB">
            <w:pPr>
              <w:jc w:val="center"/>
              <w:rPr>
                <w:rFonts w:ascii="Times New Roman" w:hAnsi="Times New Roman" w:cs="Times New Roman"/>
                <w:sz w:val="24"/>
                <w:szCs w:val="24"/>
              </w:rPr>
            </w:pPr>
          </w:p>
        </w:tc>
        <w:tc>
          <w:tcPr>
            <w:tcW w:w="477" w:type="dxa"/>
            <w:tcBorders>
              <w:bottom w:val="single" w:sz="4" w:space="0" w:color="000000" w:themeColor="text1"/>
            </w:tcBorders>
            <w:shd w:val="horzCross" w:color="auto" w:fill="auto"/>
          </w:tcPr>
          <w:p w:rsidR="00EE53A7" w:rsidRPr="00EE53A7" w:rsidRDefault="00EE53A7" w:rsidP="004D5BFB">
            <w:pPr>
              <w:jc w:val="center"/>
              <w:rPr>
                <w:rFonts w:ascii="Times New Roman" w:hAnsi="Times New Roman" w:cs="Times New Roman"/>
                <w:sz w:val="24"/>
                <w:szCs w:val="24"/>
              </w:rPr>
            </w:pPr>
          </w:p>
        </w:tc>
        <w:tc>
          <w:tcPr>
            <w:tcW w:w="477" w:type="dxa"/>
            <w:tcBorders>
              <w:bottom w:val="single" w:sz="4" w:space="0" w:color="000000" w:themeColor="text1"/>
            </w:tcBorders>
          </w:tcPr>
          <w:p w:rsidR="00EE53A7" w:rsidRPr="00EE53A7" w:rsidRDefault="00EE53A7" w:rsidP="004D5BFB">
            <w:pPr>
              <w:jc w:val="center"/>
              <w:rPr>
                <w:rFonts w:ascii="Times New Roman" w:hAnsi="Times New Roman" w:cs="Times New Roman"/>
                <w:sz w:val="24"/>
                <w:szCs w:val="24"/>
              </w:rPr>
            </w:pPr>
          </w:p>
        </w:tc>
      </w:tr>
      <w:tr w:rsidR="00EE53A7" w:rsidRPr="00EE53A7" w:rsidTr="00EE53A7">
        <w:tc>
          <w:tcPr>
            <w:tcW w:w="558" w:type="dxa"/>
          </w:tcPr>
          <w:p w:rsidR="00EE53A7" w:rsidRPr="00EE53A7" w:rsidRDefault="00EE53A7" w:rsidP="004D5BFB">
            <w:pPr>
              <w:jc w:val="center"/>
              <w:rPr>
                <w:rFonts w:ascii="Times New Roman" w:hAnsi="Times New Roman" w:cs="Times New Roman"/>
                <w:sz w:val="24"/>
                <w:szCs w:val="24"/>
              </w:rPr>
            </w:pPr>
            <w:r>
              <w:rPr>
                <w:rFonts w:ascii="Times New Roman" w:hAnsi="Times New Roman" w:cs="Times New Roman"/>
                <w:sz w:val="24"/>
                <w:szCs w:val="24"/>
              </w:rPr>
              <w:t>6</w:t>
            </w:r>
          </w:p>
        </w:tc>
        <w:tc>
          <w:tcPr>
            <w:tcW w:w="2952" w:type="dxa"/>
          </w:tcPr>
          <w:p w:rsidR="00EE53A7" w:rsidRPr="00EE53A7" w:rsidRDefault="00EE53A7" w:rsidP="004D5BFB">
            <w:pPr>
              <w:rPr>
                <w:rFonts w:ascii="Times New Roman" w:hAnsi="Times New Roman" w:cs="Times New Roman"/>
                <w:sz w:val="24"/>
                <w:szCs w:val="24"/>
              </w:rPr>
            </w:pPr>
            <w:r>
              <w:rPr>
                <w:rFonts w:ascii="Times New Roman" w:hAnsi="Times New Roman" w:cs="Times New Roman"/>
                <w:sz w:val="24"/>
                <w:szCs w:val="24"/>
              </w:rPr>
              <w:t xml:space="preserve">Analisis Data dan </w:t>
            </w:r>
            <w:r w:rsidRPr="00EE53A7">
              <w:rPr>
                <w:rFonts w:ascii="Times New Roman" w:hAnsi="Times New Roman" w:cs="Times New Roman"/>
                <w:sz w:val="24"/>
                <w:szCs w:val="24"/>
              </w:rPr>
              <w:t>Laporan</w:t>
            </w:r>
          </w:p>
        </w:tc>
        <w:tc>
          <w:tcPr>
            <w:tcW w:w="476" w:type="dxa"/>
          </w:tcPr>
          <w:p w:rsidR="00EE53A7" w:rsidRPr="00EE53A7" w:rsidRDefault="00EE53A7" w:rsidP="004D5BFB">
            <w:pPr>
              <w:jc w:val="center"/>
              <w:rPr>
                <w:rFonts w:ascii="Times New Roman" w:hAnsi="Times New Roman" w:cs="Times New Roman"/>
                <w:sz w:val="24"/>
                <w:szCs w:val="24"/>
              </w:rPr>
            </w:pPr>
          </w:p>
        </w:tc>
        <w:tc>
          <w:tcPr>
            <w:tcW w:w="477" w:type="dxa"/>
          </w:tcPr>
          <w:p w:rsidR="00EE53A7" w:rsidRPr="00EE53A7" w:rsidRDefault="00EE53A7" w:rsidP="004D5BFB">
            <w:pPr>
              <w:jc w:val="center"/>
              <w:rPr>
                <w:rFonts w:ascii="Times New Roman" w:hAnsi="Times New Roman" w:cs="Times New Roman"/>
                <w:sz w:val="24"/>
                <w:szCs w:val="24"/>
              </w:rPr>
            </w:pPr>
          </w:p>
        </w:tc>
        <w:tc>
          <w:tcPr>
            <w:tcW w:w="477" w:type="dxa"/>
          </w:tcPr>
          <w:p w:rsidR="00EE53A7" w:rsidRPr="00EE53A7" w:rsidRDefault="00EE53A7" w:rsidP="004D5BFB">
            <w:pPr>
              <w:jc w:val="center"/>
              <w:rPr>
                <w:rFonts w:ascii="Times New Roman" w:hAnsi="Times New Roman" w:cs="Times New Roman"/>
                <w:sz w:val="24"/>
                <w:szCs w:val="24"/>
              </w:rPr>
            </w:pPr>
          </w:p>
        </w:tc>
        <w:tc>
          <w:tcPr>
            <w:tcW w:w="477" w:type="dxa"/>
          </w:tcPr>
          <w:p w:rsidR="00EE53A7" w:rsidRPr="00EE53A7" w:rsidRDefault="00EE53A7" w:rsidP="004D5BFB">
            <w:pPr>
              <w:jc w:val="center"/>
              <w:rPr>
                <w:rFonts w:ascii="Times New Roman" w:hAnsi="Times New Roman" w:cs="Times New Roman"/>
                <w:sz w:val="24"/>
                <w:szCs w:val="24"/>
              </w:rPr>
            </w:pPr>
          </w:p>
        </w:tc>
        <w:tc>
          <w:tcPr>
            <w:tcW w:w="477" w:type="dxa"/>
          </w:tcPr>
          <w:p w:rsidR="00EE53A7" w:rsidRPr="00EE53A7" w:rsidRDefault="00EE53A7" w:rsidP="004D5BFB">
            <w:pPr>
              <w:jc w:val="center"/>
              <w:rPr>
                <w:rFonts w:ascii="Times New Roman" w:hAnsi="Times New Roman" w:cs="Times New Roman"/>
                <w:sz w:val="24"/>
                <w:szCs w:val="24"/>
              </w:rPr>
            </w:pPr>
          </w:p>
        </w:tc>
        <w:tc>
          <w:tcPr>
            <w:tcW w:w="476" w:type="dxa"/>
          </w:tcPr>
          <w:p w:rsidR="00EE53A7" w:rsidRPr="00EE53A7" w:rsidRDefault="00EE53A7" w:rsidP="004D5BFB">
            <w:pPr>
              <w:jc w:val="center"/>
              <w:rPr>
                <w:rFonts w:ascii="Times New Roman" w:hAnsi="Times New Roman" w:cs="Times New Roman"/>
                <w:sz w:val="24"/>
                <w:szCs w:val="24"/>
              </w:rPr>
            </w:pPr>
          </w:p>
        </w:tc>
        <w:tc>
          <w:tcPr>
            <w:tcW w:w="477" w:type="dxa"/>
          </w:tcPr>
          <w:p w:rsidR="00EE53A7" w:rsidRPr="00EE53A7" w:rsidRDefault="00EE53A7" w:rsidP="004D5BFB">
            <w:pPr>
              <w:jc w:val="center"/>
              <w:rPr>
                <w:rFonts w:ascii="Times New Roman" w:hAnsi="Times New Roman" w:cs="Times New Roman"/>
                <w:sz w:val="24"/>
                <w:szCs w:val="24"/>
              </w:rPr>
            </w:pPr>
          </w:p>
        </w:tc>
        <w:tc>
          <w:tcPr>
            <w:tcW w:w="477" w:type="dxa"/>
          </w:tcPr>
          <w:p w:rsidR="00EE53A7" w:rsidRPr="00EE53A7" w:rsidRDefault="00EE53A7" w:rsidP="004D5BFB">
            <w:pPr>
              <w:jc w:val="center"/>
              <w:rPr>
                <w:rFonts w:ascii="Times New Roman" w:hAnsi="Times New Roman" w:cs="Times New Roman"/>
                <w:sz w:val="24"/>
                <w:szCs w:val="24"/>
              </w:rPr>
            </w:pPr>
          </w:p>
        </w:tc>
        <w:tc>
          <w:tcPr>
            <w:tcW w:w="477" w:type="dxa"/>
          </w:tcPr>
          <w:p w:rsidR="00EE53A7" w:rsidRPr="00EE53A7" w:rsidRDefault="00EE53A7" w:rsidP="004D5BFB">
            <w:pPr>
              <w:jc w:val="center"/>
              <w:rPr>
                <w:rFonts w:ascii="Times New Roman" w:hAnsi="Times New Roman" w:cs="Times New Roman"/>
                <w:sz w:val="24"/>
                <w:szCs w:val="24"/>
              </w:rPr>
            </w:pPr>
          </w:p>
        </w:tc>
        <w:tc>
          <w:tcPr>
            <w:tcW w:w="477" w:type="dxa"/>
            <w:shd w:val="horzCross" w:color="auto" w:fill="auto"/>
          </w:tcPr>
          <w:p w:rsidR="00EE53A7" w:rsidRPr="00EE53A7" w:rsidRDefault="00EE53A7" w:rsidP="004D5BFB">
            <w:pPr>
              <w:jc w:val="center"/>
              <w:rPr>
                <w:rFonts w:ascii="Times New Roman" w:hAnsi="Times New Roman" w:cs="Times New Roman"/>
                <w:sz w:val="24"/>
                <w:szCs w:val="24"/>
              </w:rPr>
            </w:pPr>
          </w:p>
        </w:tc>
        <w:tc>
          <w:tcPr>
            <w:tcW w:w="477" w:type="dxa"/>
            <w:shd w:val="horzCross" w:color="auto" w:fill="auto"/>
          </w:tcPr>
          <w:p w:rsidR="00EE53A7" w:rsidRPr="00EE53A7" w:rsidRDefault="00EE53A7" w:rsidP="004D5BFB">
            <w:pPr>
              <w:jc w:val="center"/>
              <w:rPr>
                <w:rFonts w:ascii="Times New Roman" w:hAnsi="Times New Roman" w:cs="Times New Roman"/>
                <w:sz w:val="24"/>
                <w:szCs w:val="24"/>
              </w:rPr>
            </w:pPr>
          </w:p>
        </w:tc>
      </w:tr>
    </w:tbl>
    <w:p w:rsidR="00EE53A7" w:rsidRPr="002A5A4F" w:rsidRDefault="00EE53A7" w:rsidP="00EE53A7">
      <w:pPr>
        <w:jc w:val="center"/>
        <w:rPr>
          <w:rFonts w:ascii="Arial" w:hAnsi="Arial" w:cs="Arial"/>
          <w:sz w:val="24"/>
          <w:szCs w:val="24"/>
        </w:rPr>
      </w:pPr>
    </w:p>
    <w:p w:rsidR="00EE53A7" w:rsidRDefault="00EE53A7" w:rsidP="00EE53A7">
      <w:pPr>
        <w:rPr>
          <w:rFonts w:ascii="Arial" w:hAnsi="Arial" w:cs="Arial"/>
          <w:sz w:val="24"/>
          <w:szCs w:val="24"/>
        </w:rPr>
      </w:pPr>
      <w:r>
        <w:rPr>
          <w:rFonts w:ascii="Arial" w:hAnsi="Arial" w:cs="Arial"/>
          <w:sz w:val="24"/>
          <w:szCs w:val="24"/>
        </w:rPr>
        <w:br w:type="page"/>
      </w:r>
    </w:p>
    <w:p w:rsidR="00D05EA6" w:rsidRDefault="00D05EA6" w:rsidP="00D05EA6">
      <w:pPr>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Daftar Pustaka</w:t>
      </w:r>
    </w:p>
    <w:p w:rsidR="00BB42ED" w:rsidRPr="00F4067D" w:rsidRDefault="00BB42ED" w:rsidP="00BB42ED">
      <w:pPr>
        <w:ind w:left="851" w:hanging="851"/>
        <w:jc w:val="both"/>
        <w:rPr>
          <w:rFonts w:ascii="Times New Roman" w:hAnsi="Times New Roman" w:cs="Times New Roman"/>
          <w:sz w:val="24"/>
          <w:szCs w:val="24"/>
        </w:rPr>
      </w:pPr>
      <w:r w:rsidRPr="00F4067D">
        <w:rPr>
          <w:rFonts w:ascii="Times New Roman" w:hAnsi="Times New Roman" w:cs="Times New Roman"/>
          <w:sz w:val="24"/>
          <w:szCs w:val="24"/>
        </w:rPr>
        <w:t xml:space="preserve">Alouw, J.C. (1993) Pengendalian terpadu hama </w:t>
      </w:r>
      <w:r w:rsidRPr="00F4067D">
        <w:rPr>
          <w:rFonts w:ascii="Times New Roman" w:hAnsi="Times New Roman" w:cs="Times New Roman"/>
          <w:i/>
          <w:sz w:val="24"/>
          <w:szCs w:val="24"/>
        </w:rPr>
        <w:t xml:space="preserve">Brontispa longissima </w:t>
      </w:r>
      <w:r w:rsidRPr="00F4067D">
        <w:rPr>
          <w:rFonts w:ascii="Times New Roman" w:hAnsi="Times New Roman" w:cs="Times New Roman"/>
          <w:sz w:val="24"/>
          <w:szCs w:val="24"/>
        </w:rPr>
        <w:t xml:space="preserve">Gestro (Integrated management of </w:t>
      </w:r>
      <w:r w:rsidRPr="00F4067D">
        <w:rPr>
          <w:rFonts w:ascii="Times New Roman" w:hAnsi="Times New Roman" w:cs="Times New Roman"/>
          <w:i/>
          <w:sz w:val="24"/>
          <w:szCs w:val="24"/>
        </w:rPr>
        <w:t>brontispa longissima</w:t>
      </w:r>
      <w:r w:rsidRPr="00F4067D">
        <w:rPr>
          <w:rFonts w:ascii="Times New Roman" w:hAnsi="Times New Roman" w:cs="Times New Roman"/>
          <w:sz w:val="24"/>
          <w:szCs w:val="24"/>
        </w:rPr>
        <w:t xml:space="preserve"> Gestro). Buletin Balitka No. 20. Manado.</w:t>
      </w:r>
    </w:p>
    <w:p w:rsidR="00BB42ED" w:rsidRPr="00F4067D" w:rsidRDefault="00BB42ED" w:rsidP="00BB42ED">
      <w:pPr>
        <w:spacing w:line="240" w:lineRule="auto"/>
        <w:ind w:left="851" w:hanging="851"/>
        <w:jc w:val="both"/>
        <w:rPr>
          <w:rFonts w:ascii="Times New Roman" w:hAnsi="Times New Roman" w:cs="Times New Roman"/>
          <w:sz w:val="24"/>
          <w:szCs w:val="24"/>
        </w:rPr>
      </w:pPr>
      <w:r w:rsidRPr="00F4067D">
        <w:rPr>
          <w:rFonts w:ascii="Times New Roman" w:hAnsi="Times New Roman" w:cs="Times New Roman"/>
          <w:sz w:val="24"/>
          <w:szCs w:val="24"/>
        </w:rPr>
        <w:t xml:space="preserve">Alouw,  J.C. dan M.L.A. Hosang (2010a). Observasi Musuh Alami Hama </w:t>
      </w:r>
      <w:r w:rsidRPr="00F4067D">
        <w:rPr>
          <w:rFonts w:ascii="Times New Roman" w:hAnsi="Times New Roman" w:cs="Times New Roman"/>
          <w:i/>
          <w:sz w:val="24"/>
          <w:szCs w:val="24"/>
        </w:rPr>
        <w:t>Brontispa longissima</w:t>
      </w:r>
      <w:r w:rsidRPr="00F4067D">
        <w:rPr>
          <w:rFonts w:ascii="Times New Roman" w:hAnsi="Times New Roman" w:cs="Times New Roman"/>
          <w:sz w:val="24"/>
          <w:szCs w:val="24"/>
        </w:rPr>
        <w:t xml:space="preserve"> (Gestro) di Provinsi Maluku. Buletin Palma 35. Balai Penelitian Tanaman Palma (Indonesian Palmae Research Institute). [http://balitka.litbang.</w:t>
      </w:r>
      <w:r>
        <w:rPr>
          <w:rFonts w:ascii="Times New Roman" w:hAnsi="Times New Roman" w:cs="Times New Roman"/>
          <w:sz w:val="24"/>
          <w:szCs w:val="24"/>
        </w:rPr>
        <w:t xml:space="preserve"> </w:t>
      </w:r>
      <w:r w:rsidRPr="00F4067D">
        <w:rPr>
          <w:rFonts w:ascii="Times New Roman" w:hAnsi="Times New Roman" w:cs="Times New Roman"/>
          <w:sz w:val="24"/>
          <w:szCs w:val="24"/>
        </w:rPr>
        <w:t>deptan.go.id/index.php?option=com_content&amp;view=article&amp;id=225%3Aobservasi-musuh-alami-hama-brontispa-longissima-gestro-di-provinsi-maluku&amp;</w:t>
      </w:r>
      <w:r>
        <w:rPr>
          <w:rFonts w:ascii="Times New Roman" w:hAnsi="Times New Roman" w:cs="Times New Roman"/>
          <w:sz w:val="24"/>
          <w:szCs w:val="24"/>
        </w:rPr>
        <w:t xml:space="preserve"> </w:t>
      </w:r>
      <w:r w:rsidRPr="00F4067D">
        <w:rPr>
          <w:rFonts w:ascii="Times New Roman" w:hAnsi="Times New Roman" w:cs="Times New Roman"/>
          <w:sz w:val="24"/>
          <w:szCs w:val="24"/>
        </w:rPr>
        <w:t>catid=55%3Abuletin-palma-35&amp;Itemid=174&amp;lang=en. Diakses 7 Juni 2014].</w:t>
      </w:r>
    </w:p>
    <w:p w:rsidR="00BB42ED" w:rsidRPr="00F4067D" w:rsidRDefault="00BB42ED" w:rsidP="00BB42ED">
      <w:pPr>
        <w:spacing w:line="240" w:lineRule="auto"/>
        <w:ind w:left="851" w:hanging="851"/>
        <w:jc w:val="both"/>
        <w:rPr>
          <w:rFonts w:ascii="Times New Roman" w:hAnsi="Times New Roman" w:cs="Times New Roman"/>
          <w:sz w:val="24"/>
          <w:szCs w:val="24"/>
        </w:rPr>
      </w:pPr>
      <w:r w:rsidRPr="00F4067D">
        <w:rPr>
          <w:rFonts w:ascii="Times New Roman" w:hAnsi="Times New Roman" w:cs="Times New Roman"/>
          <w:sz w:val="24"/>
          <w:szCs w:val="24"/>
        </w:rPr>
        <w:t xml:space="preserve">Alouw, J.C. dan M.L.A. Hosang (2010b) Survei Hama Kumbang Kelapa </w:t>
      </w:r>
      <w:r w:rsidRPr="00F4067D">
        <w:rPr>
          <w:rFonts w:ascii="Times New Roman" w:hAnsi="Times New Roman" w:cs="Times New Roman"/>
          <w:i/>
          <w:sz w:val="24"/>
          <w:szCs w:val="24"/>
        </w:rPr>
        <w:t>Brontispa longissima</w:t>
      </w:r>
      <w:r w:rsidRPr="00F4067D">
        <w:rPr>
          <w:rFonts w:ascii="Times New Roman" w:hAnsi="Times New Roman" w:cs="Times New Roman"/>
          <w:sz w:val="24"/>
          <w:szCs w:val="24"/>
        </w:rPr>
        <w:t xml:space="preserve"> (Gestro) dan Musuh Alaminya di Provinsi Sulawesi Utara. Buletin Palma 34. Balai Penelitian Tanaman Palma (Indonesian Palmae Research Institute). [http://balitka.litbang.deptan.go.id/index.php?option=com_content&amp;view=article&amp;id=208%3Asurvei-hama-kumbang-kelapa-brontispa-longissima-gestro-dan-musuh-alaminya-di-provinsi-sulawesi-utara&amp;catid=53%3Abuletin-palma-34&amp;Itemid=172 &amp;lang=en. Diakses 7 Juni 2014]</w:t>
      </w:r>
    </w:p>
    <w:p w:rsidR="00BB42ED" w:rsidRPr="00F4067D" w:rsidRDefault="00BB42ED" w:rsidP="00BB42ED">
      <w:pPr>
        <w:spacing w:line="240" w:lineRule="auto"/>
        <w:ind w:left="851" w:hanging="851"/>
        <w:jc w:val="both"/>
        <w:rPr>
          <w:rFonts w:ascii="Times New Roman" w:hAnsi="Times New Roman" w:cs="Times New Roman"/>
          <w:sz w:val="24"/>
          <w:szCs w:val="24"/>
        </w:rPr>
      </w:pPr>
      <w:r w:rsidRPr="00F4067D">
        <w:rPr>
          <w:rFonts w:ascii="Times New Roman" w:hAnsi="Times New Roman" w:cs="Times New Roman"/>
          <w:sz w:val="24"/>
          <w:szCs w:val="24"/>
        </w:rPr>
        <w:t>Dinas Perkebunan Sumatera Barat (2012) Laporan Tahunan 2012.</w:t>
      </w:r>
    </w:p>
    <w:p w:rsidR="00BB42ED" w:rsidRPr="00F4067D" w:rsidRDefault="00BB42ED" w:rsidP="00BB42ED">
      <w:pPr>
        <w:spacing w:line="240" w:lineRule="auto"/>
        <w:ind w:left="851" w:hanging="851"/>
        <w:jc w:val="both"/>
        <w:rPr>
          <w:rFonts w:ascii="Times New Roman" w:hAnsi="Times New Roman" w:cs="Times New Roman"/>
          <w:sz w:val="24"/>
          <w:szCs w:val="24"/>
        </w:rPr>
      </w:pPr>
      <w:r w:rsidRPr="00F4067D">
        <w:rPr>
          <w:rFonts w:ascii="Times New Roman" w:hAnsi="Times New Roman" w:cs="Times New Roman"/>
          <w:sz w:val="24"/>
          <w:szCs w:val="24"/>
        </w:rPr>
        <w:t xml:space="preserve">Hosang, M.L.A., J.C. Alouw, dan H. Novarianto (2004) </w:t>
      </w:r>
      <w:bookmarkStart w:id="0" w:name="bm08"/>
      <w:r w:rsidRPr="00F4067D">
        <w:rPr>
          <w:rFonts w:ascii="Times New Roman" w:hAnsi="Times New Roman" w:cs="Times New Roman"/>
          <w:sz w:val="24"/>
          <w:szCs w:val="24"/>
        </w:rPr>
        <w:t xml:space="preserve">Biological control of </w:t>
      </w:r>
      <w:r w:rsidRPr="00F4067D">
        <w:rPr>
          <w:rFonts w:ascii="Times New Roman" w:hAnsi="Times New Roman" w:cs="Times New Roman"/>
          <w:i/>
          <w:sz w:val="24"/>
          <w:szCs w:val="24"/>
        </w:rPr>
        <w:t>Brontispa longissima</w:t>
      </w:r>
      <w:r w:rsidRPr="00F4067D">
        <w:rPr>
          <w:rFonts w:ascii="Times New Roman" w:hAnsi="Times New Roman" w:cs="Times New Roman"/>
          <w:sz w:val="24"/>
          <w:szCs w:val="24"/>
        </w:rPr>
        <w:t xml:space="preserve"> (Gestro) in Indonesia</w:t>
      </w:r>
      <w:bookmarkEnd w:id="0"/>
      <w:r w:rsidRPr="00F4067D">
        <w:rPr>
          <w:rFonts w:ascii="Times New Roman" w:hAnsi="Times New Roman" w:cs="Times New Roman"/>
          <w:sz w:val="24"/>
          <w:szCs w:val="24"/>
        </w:rPr>
        <w:t>. Dalam Expert Consultation on Coconut Beetle Outbreak In APPPC Member Countries 26-27 October 2004, Bangkok, Thailand. Food and Agriculture Organization of The United Nations Regional Office for Asia and The Pacific Bangkok, 2004. [http://www.fao.org/docrep</w:t>
      </w:r>
      <w:r>
        <w:rPr>
          <w:rFonts w:ascii="Times New Roman" w:hAnsi="Times New Roman" w:cs="Times New Roman"/>
          <w:sz w:val="24"/>
          <w:szCs w:val="24"/>
        </w:rPr>
        <w:t xml:space="preserve"> </w:t>
      </w:r>
      <w:r w:rsidRPr="00F4067D">
        <w:rPr>
          <w:rFonts w:ascii="Times New Roman" w:hAnsi="Times New Roman" w:cs="Times New Roman"/>
          <w:sz w:val="24"/>
          <w:szCs w:val="24"/>
        </w:rPr>
        <w:t>/007/ad522e/ad522e08.htm. Diakses: 2 Maret 2014].</w:t>
      </w:r>
    </w:p>
    <w:p w:rsidR="00BB42ED" w:rsidRPr="00F4067D" w:rsidRDefault="00BB42ED" w:rsidP="00BB42ED">
      <w:pPr>
        <w:ind w:left="851" w:hanging="851"/>
        <w:jc w:val="both"/>
        <w:rPr>
          <w:rFonts w:ascii="Times New Roman" w:hAnsi="Times New Roman" w:cs="Times New Roman"/>
          <w:sz w:val="24"/>
          <w:szCs w:val="24"/>
        </w:rPr>
      </w:pPr>
      <w:r w:rsidRPr="00F4067D">
        <w:rPr>
          <w:rFonts w:ascii="Times New Roman" w:hAnsi="Times New Roman" w:cs="Times New Roman"/>
          <w:sz w:val="24"/>
          <w:szCs w:val="24"/>
        </w:rPr>
        <w:t xml:space="preserve">Kalshoven, L.G.E. (1981) Pests of Crops in Indonesia. Revised and translated by P.A. van der Laan. PT. Ichtiar Baru-van Hoeve. Jakarta. 701 pp. </w:t>
      </w:r>
    </w:p>
    <w:p w:rsidR="00BB42ED" w:rsidRPr="00F4067D" w:rsidRDefault="00BB42ED" w:rsidP="00BB42ED">
      <w:pPr>
        <w:spacing w:line="240" w:lineRule="auto"/>
        <w:ind w:left="851" w:hanging="851"/>
        <w:jc w:val="both"/>
        <w:rPr>
          <w:rFonts w:ascii="Times New Roman" w:hAnsi="Times New Roman" w:cs="Times New Roman"/>
          <w:sz w:val="24"/>
          <w:szCs w:val="24"/>
        </w:rPr>
      </w:pPr>
      <w:r w:rsidRPr="00F4067D">
        <w:rPr>
          <w:rFonts w:ascii="Times New Roman" w:hAnsi="Times New Roman" w:cs="Times New Roman"/>
          <w:sz w:val="24"/>
          <w:szCs w:val="24"/>
        </w:rPr>
        <w:t xml:space="preserve">Liebregts, W. dan K. Chapman (2004) Impact and Control of of the coconut hispine beetle, Brontispa longissima Gestro (Coleoptera: Chrysomelidae). </w:t>
      </w:r>
      <w:r w:rsidRPr="00F4067D">
        <w:rPr>
          <w:rFonts w:ascii="Times New Roman" w:hAnsi="Times New Roman" w:cs="Times New Roman"/>
          <w:i/>
          <w:sz w:val="24"/>
          <w:szCs w:val="24"/>
        </w:rPr>
        <w:t>Dalam</w:t>
      </w:r>
      <w:r w:rsidRPr="00F4067D">
        <w:rPr>
          <w:rFonts w:ascii="Times New Roman" w:hAnsi="Times New Roman" w:cs="Times New Roman"/>
          <w:sz w:val="24"/>
          <w:szCs w:val="24"/>
        </w:rPr>
        <w:t xml:space="preserve"> Expert Consultation on Coconut Beetle Outbreak In APPPC Member Countries 26-27 October 2004, Bangkok, Thailand. Food and Agriculture Organization of The United Nations Regional Office for Asia and The Pacific Bangkok, 2004. [http://www.fao.org/ docrep/007/ad522e/ad522e07.htm#bm07.1. Diakses tgl. 2 Maret 2014].</w:t>
      </w:r>
    </w:p>
    <w:p w:rsidR="00BB42ED" w:rsidRDefault="00BB42ED" w:rsidP="00BB42ED">
      <w:pPr>
        <w:spacing w:line="240" w:lineRule="auto"/>
        <w:ind w:left="851" w:hanging="851"/>
        <w:jc w:val="both"/>
        <w:rPr>
          <w:rFonts w:ascii="Times New Roman" w:hAnsi="Times New Roman" w:cs="Times New Roman"/>
          <w:sz w:val="24"/>
          <w:szCs w:val="24"/>
        </w:rPr>
      </w:pPr>
      <w:r w:rsidRPr="00F4067D">
        <w:rPr>
          <w:rFonts w:ascii="Times New Roman" w:hAnsi="Times New Roman" w:cs="Times New Roman"/>
          <w:sz w:val="24"/>
          <w:szCs w:val="24"/>
        </w:rPr>
        <w:t>Liu, S.D., S.C. Lin, J.F. Shiau (1989) Microbial Control of Coconut Leaf Beetle (</w:t>
      </w:r>
      <w:r w:rsidRPr="00F4067D">
        <w:rPr>
          <w:rFonts w:ascii="Times New Roman" w:hAnsi="Times New Roman" w:cs="Times New Roman"/>
          <w:i/>
          <w:sz w:val="24"/>
          <w:szCs w:val="24"/>
        </w:rPr>
        <w:t>Brontispa</w:t>
      </w:r>
      <w:r w:rsidRPr="00F4067D">
        <w:rPr>
          <w:rFonts w:ascii="Times New Roman" w:hAnsi="Times New Roman" w:cs="Times New Roman"/>
          <w:sz w:val="24"/>
          <w:szCs w:val="24"/>
        </w:rPr>
        <w:t xml:space="preserve"> </w:t>
      </w:r>
      <w:r w:rsidRPr="00F4067D">
        <w:rPr>
          <w:rFonts w:ascii="Times New Roman" w:hAnsi="Times New Roman" w:cs="Times New Roman"/>
          <w:i/>
          <w:sz w:val="24"/>
          <w:szCs w:val="24"/>
        </w:rPr>
        <w:t>longissima</w:t>
      </w:r>
      <w:r w:rsidRPr="00F4067D">
        <w:rPr>
          <w:rFonts w:ascii="Times New Roman" w:hAnsi="Times New Roman" w:cs="Times New Roman"/>
          <w:sz w:val="24"/>
          <w:szCs w:val="24"/>
        </w:rPr>
        <w:t>) with Green Muscardine Fungus (</w:t>
      </w:r>
      <w:r w:rsidRPr="00F4067D">
        <w:rPr>
          <w:rFonts w:ascii="Times New Roman" w:hAnsi="Times New Roman" w:cs="Times New Roman"/>
          <w:i/>
          <w:sz w:val="24"/>
          <w:szCs w:val="24"/>
        </w:rPr>
        <w:t>Metarhizium anisopliae</w:t>
      </w:r>
      <w:r w:rsidRPr="00F4067D">
        <w:rPr>
          <w:rFonts w:ascii="Times New Roman" w:hAnsi="Times New Roman" w:cs="Times New Roman"/>
          <w:sz w:val="24"/>
          <w:szCs w:val="24"/>
        </w:rPr>
        <w:t xml:space="preserve"> var. </w:t>
      </w:r>
      <w:r w:rsidRPr="00F4067D">
        <w:rPr>
          <w:rFonts w:ascii="Times New Roman" w:hAnsi="Times New Roman" w:cs="Times New Roman"/>
          <w:i/>
          <w:sz w:val="24"/>
          <w:szCs w:val="24"/>
        </w:rPr>
        <w:t>anisopliae</w:t>
      </w:r>
      <w:r w:rsidRPr="00F4067D">
        <w:rPr>
          <w:rFonts w:ascii="Times New Roman" w:hAnsi="Times New Roman" w:cs="Times New Roman"/>
          <w:sz w:val="24"/>
          <w:szCs w:val="24"/>
        </w:rPr>
        <w:t>). J. Invertebrate Pathology (53) 307-314 (1989).</w:t>
      </w:r>
    </w:p>
    <w:p w:rsidR="00BB42ED" w:rsidRPr="00470574" w:rsidRDefault="00BB42ED" w:rsidP="00BB42ED">
      <w:pPr>
        <w:ind w:left="720" w:hanging="720"/>
        <w:rPr>
          <w:rFonts w:ascii="Times New Roman" w:hAnsi="Times New Roman" w:cs="Times New Roman"/>
          <w:sz w:val="24"/>
          <w:szCs w:val="24"/>
        </w:rPr>
      </w:pPr>
      <w:r w:rsidRPr="00470574">
        <w:rPr>
          <w:rFonts w:ascii="Times New Roman" w:hAnsi="Times New Roman" w:cs="Times New Roman"/>
          <w:sz w:val="24"/>
          <w:szCs w:val="24"/>
        </w:rPr>
        <w:t xml:space="preserve">Setyolaksono, M.P. </w:t>
      </w:r>
      <w:r>
        <w:rPr>
          <w:rFonts w:ascii="Times New Roman" w:hAnsi="Times New Roman" w:cs="Times New Roman"/>
          <w:sz w:val="24"/>
          <w:szCs w:val="24"/>
        </w:rPr>
        <w:t>(</w:t>
      </w:r>
      <w:r w:rsidRPr="00470574">
        <w:rPr>
          <w:rFonts w:ascii="Times New Roman" w:hAnsi="Times New Roman" w:cs="Times New Roman"/>
          <w:sz w:val="24"/>
          <w:szCs w:val="24"/>
        </w:rPr>
        <w:t>2013</w:t>
      </w:r>
      <w:r>
        <w:rPr>
          <w:rFonts w:ascii="Times New Roman" w:hAnsi="Times New Roman" w:cs="Times New Roman"/>
          <w:sz w:val="24"/>
          <w:szCs w:val="24"/>
        </w:rPr>
        <w:t>)</w:t>
      </w:r>
      <w:r w:rsidRPr="00470574">
        <w:rPr>
          <w:rFonts w:ascii="Times New Roman" w:hAnsi="Times New Roman" w:cs="Times New Roman"/>
          <w:sz w:val="24"/>
          <w:szCs w:val="24"/>
        </w:rPr>
        <w:t xml:space="preserve">  Musuh alami </w:t>
      </w:r>
      <w:r w:rsidRPr="00470574">
        <w:rPr>
          <w:rFonts w:ascii="Times New Roman" w:hAnsi="Times New Roman" w:cs="Times New Roman"/>
          <w:i/>
          <w:sz w:val="24"/>
          <w:szCs w:val="24"/>
        </w:rPr>
        <w:t>Brontispa</w:t>
      </w:r>
      <w:r w:rsidRPr="00470574">
        <w:rPr>
          <w:rFonts w:ascii="Times New Roman" w:hAnsi="Times New Roman" w:cs="Times New Roman"/>
          <w:sz w:val="24"/>
          <w:szCs w:val="24"/>
        </w:rPr>
        <w:t xml:space="preserve"> </w:t>
      </w:r>
      <w:r w:rsidRPr="00470574">
        <w:rPr>
          <w:rFonts w:ascii="Times New Roman" w:hAnsi="Times New Roman" w:cs="Times New Roman"/>
          <w:i/>
          <w:sz w:val="24"/>
          <w:szCs w:val="24"/>
        </w:rPr>
        <w:t>longissima</w:t>
      </w:r>
      <w:r w:rsidRPr="00470574">
        <w:rPr>
          <w:rFonts w:ascii="Times New Roman" w:hAnsi="Times New Roman" w:cs="Times New Roman"/>
          <w:sz w:val="24"/>
          <w:szCs w:val="24"/>
        </w:rPr>
        <w:t>. Balai Besar Perbenihan dan Proteksi Tanaman Perkebunan (BBPPTP) Ambon.  [http://ditjenbun.pertanian.go.id/bbpptpambon /berita-169-musuh-alami-</w:t>
      </w:r>
      <w:r w:rsidRPr="00470574">
        <w:rPr>
          <w:rFonts w:ascii="Times New Roman" w:hAnsi="Times New Roman" w:cs="Times New Roman"/>
          <w:i/>
          <w:sz w:val="24"/>
          <w:szCs w:val="24"/>
        </w:rPr>
        <w:t>Brontispa</w:t>
      </w:r>
      <w:r w:rsidRPr="00470574">
        <w:rPr>
          <w:rFonts w:ascii="Times New Roman" w:hAnsi="Times New Roman" w:cs="Times New Roman"/>
          <w:sz w:val="24"/>
          <w:szCs w:val="24"/>
        </w:rPr>
        <w:t>-</w:t>
      </w:r>
      <w:r w:rsidRPr="00470574">
        <w:rPr>
          <w:rFonts w:ascii="Times New Roman" w:hAnsi="Times New Roman" w:cs="Times New Roman"/>
          <w:i/>
          <w:sz w:val="24"/>
          <w:szCs w:val="24"/>
        </w:rPr>
        <w:t>longissima</w:t>
      </w:r>
      <w:r w:rsidRPr="00470574">
        <w:rPr>
          <w:rFonts w:ascii="Times New Roman" w:hAnsi="Times New Roman" w:cs="Times New Roman"/>
          <w:sz w:val="24"/>
          <w:szCs w:val="24"/>
        </w:rPr>
        <w:t>-.html] Diakses 20 Maret 2015.</w:t>
      </w:r>
    </w:p>
    <w:p w:rsidR="00BB42ED" w:rsidRPr="00F4067D" w:rsidRDefault="00BB42ED" w:rsidP="00BB42ED">
      <w:pPr>
        <w:spacing w:line="240" w:lineRule="auto"/>
        <w:ind w:left="851" w:hanging="851"/>
        <w:jc w:val="both"/>
        <w:rPr>
          <w:rFonts w:ascii="Times New Roman" w:hAnsi="Times New Roman" w:cs="Times New Roman"/>
          <w:sz w:val="24"/>
          <w:szCs w:val="24"/>
        </w:rPr>
      </w:pPr>
    </w:p>
    <w:p w:rsidR="00BB42ED" w:rsidRPr="00F4067D" w:rsidRDefault="00BB42ED" w:rsidP="00BB42ED">
      <w:pPr>
        <w:ind w:left="851" w:hanging="851"/>
        <w:jc w:val="both"/>
        <w:rPr>
          <w:rFonts w:ascii="Times New Roman" w:hAnsi="Times New Roman" w:cs="Times New Roman"/>
          <w:sz w:val="24"/>
          <w:szCs w:val="24"/>
        </w:rPr>
      </w:pPr>
      <w:r w:rsidRPr="00F4067D">
        <w:rPr>
          <w:rFonts w:ascii="Times New Roman" w:hAnsi="Times New Roman" w:cs="Times New Roman"/>
          <w:sz w:val="24"/>
          <w:szCs w:val="24"/>
        </w:rPr>
        <w:lastRenderedPageBreak/>
        <w:t xml:space="preserve">Shafia, A. (2004) </w:t>
      </w:r>
      <w:bookmarkStart w:id="1" w:name="bm9"/>
      <w:r w:rsidRPr="00F4067D">
        <w:rPr>
          <w:rFonts w:ascii="Times New Roman" w:hAnsi="Times New Roman" w:cs="Times New Roman"/>
          <w:sz w:val="24"/>
          <w:szCs w:val="24"/>
        </w:rPr>
        <w:t xml:space="preserve">Integrated control of coconut hispid beetle </w:t>
      </w:r>
      <w:r w:rsidRPr="00F4067D">
        <w:rPr>
          <w:rFonts w:ascii="Times New Roman" w:hAnsi="Times New Roman" w:cs="Times New Roman"/>
          <w:i/>
          <w:sz w:val="24"/>
          <w:szCs w:val="24"/>
        </w:rPr>
        <w:t>Brontispa longissima</w:t>
      </w:r>
      <w:r w:rsidRPr="00F4067D">
        <w:rPr>
          <w:rFonts w:ascii="Times New Roman" w:hAnsi="Times New Roman" w:cs="Times New Roman"/>
          <w:sz w:val="24"/>
          <w:szCs w:val="24"/>
        </w:rPr>
        <w:t xml:space="preserve"> (Gestro) in the Maldives</w:t>
      </w:r>
      <w:bookmarkEnd w:id="1"/>
      <w:r w:rsidRPr="00F4067D">
        <w:rPr>
          <w:rFonts w:ascii="Times New Roman" w:hAnsi="Times New Roman" w:cs="Times New Roman"/>
          <w:sz w:val="24"/>
          <w:szCs w:val="24"/>
        </w:rPr>
        <w:t xml:space="preserve">. </w:t>
      </w:r>
      <w:r w:rsidRPr="00F4067D">
        <w:rPr>
          <w:rFonts w:ascii="Times New Roman" w:hAnsi="Times New Roman" w:cs="Times New Roman"/>
          <w:i/>
          <w:sz w:val="24"/>
          <w:szCs w:val="24"/>
        </w:rPr>
        <w:t>Dalam</w:t>
      </w:r>
      <w:r w:rsidRPr="00F4067D">
        <w:rPr>
          <w:rFonts w:ascii="Times New Roman" w:hAnsi="Times New Roman" w:cs="Times New Roman"/>
          <w:sz w:val="24"/>
          <w:szCs w:val="24"/>
        </w:rPr>
        <w:t xml:space="preserve"> Expert Consultation on Coconut Beetle Outbreak In APPPC Member Countries 26-27 October 2004, Bangkok, Thailand. Food and Agriculture Organization of The United Nations Regional Office for Asia and The Pacific Bangkok, 2004. [http://www.fao.org/docrep</w:t>
      </w:r>
      <w:r>
        <w:rPr>
          <w:rFonts w:ascii="Times New Roman" w:hAnsi="Times New Roman" w:cs="Times New Roman"/>
          <w:sz w:val="24"/>
          <w:szCs w:val="24"/>
        </w:rPr>
        <w:t xml:space="preserve"> </w:t>
      </w:r>
      <w:r w:rsidRPr="00F4067D">
        <w:rPr>
          <w:rFonts w:ascii="Times New Roman" w:hAnsi="Times New Roman" w:cs="Times New Roman"/>
          <w:sz w:val="24"/>
          <w:szCs w:val="24"/>
        </w:rPr>
        <w:t>/007/ad522e/ad522e09.htm. Diakses 2 Maret 2014]</w:t>
      </w:r>
    </w:p>
    <w:p w:rsidR="00BB42ED" w:rsidRPr="00F4067D" w:rsidRDefault="00BB42ED" w:rsidP="00BB42ED">
      <w:pPr>
        <w:ind w:left="851" w:hanging="851"/>
        <w:jc w:val="both"/>
        <w:rPr>
          <w:rFonts w:ascii="Times New Roman" w:hAnsi="Times New Roman" w:cs="Times New Roman"/>
          <w:sz w:val="24"/>
          <w:szCs w:val="24"/>
        </w:rPr>
      </w:pPr>
      <w:r w:rsidRPr="00F4067D">
        <w:rPr>
          <w:rFonts w:ascii="Times New Roman" w:hAnsi="Times New Roman" w:cs="Times New Roman"/>
          <w:sz w:val="24"/>
          <w:szCs w:val="24"/>
        </w:rPr>
        <w:t xml:space="preserve">Takano, S., K. Takasu, T. Fushimi, R. T. Ichiki, dan S. Nakamura (2011) Induction of host-plant Preference in </w:t>
      </w:r>
      <w:r w:rsidRPr="00F4067D">
        <w:rPr>
          <w:rFonts w:ascii="Times New Roman" w:hAnsi="Times New Roman" w:cs="Times New Roman"/>
          <w:i/>
          <w:sz w:val="24"/>
          <w:szCs w:val="24"/>
        </w:rPr>
        <w:t>Brontispa longissima</w:t>
      </w:r>
      <w:r w:rsidRPr="00F4067D">
        <w:rPr>
          <w:rFonts w:ascii="Times New Roman" w:hAnsi="Times New Roman" w:cs="Times New Roman"/>
          <w:sz w:val="24"/>
          <w:szCs w:val="24"/>
        </w:rPr>
        <w:t xml:space="preserve"> (Gestro) (Coleoptera: Chrysomelidae). J. Appl. Entomol. 135. (2011) 634-640.</w:t>
      </w:r>
    </w:p>
    <w:p w:rsidR="00BB42ED" w:rsidRPr="00F4067D" w:rsidRDefault="00BB42ED" w:rsidP="00BB42ED">
      <w:pPr>
        <w:ind w:left="851" w:hanging="851"/>
        <w:jc w:val="both"/>
        <w:rPr>
          <w:rFonts w:ascii="Times New Roman" w:hAnsi="Times New Roman" w:cs="Times New Roman"/>
          <w:sz w:val="24"/>
          <w:szCs w:val="24"/>
        </w:rPr>
      </w:pPr>
      <w:r w:rsidRPr="00F4067D">
        <w:rPr>
          <w:rFonts w:ascii="Times New Roman" w:hAnsi="Times New Roman" w:cs="Times New Roman"/>
          <w:sz w:val="24"/>
          <w:szCs w:val="24"/>
        </w:rPr>
        <w:t xml:space="preserve">Takano, S., K. Takasu, T. Fushimi, R. T. Ichiki, dan S. Nakamura (2012) Life history traits and damage potential of an invasive pest </w:t>
      </w:r>
      <w:r w:rsidRPr="00F4067D">
        <w:rPr>
          <w:rFonts w:ascii="Times New Roman" w:hAnsi="Times New Roman" w:cs="Times New Roman"/>
          <w:i/>
          <w:sz w:val="24"/>
          <w:szCs w:val="24"/>
        </w:rPr>
        <w:t>Brontispa longissima</w:t>
      </w:r>
      <w:r w:rsidRPr="00F4067D">
        <w:rPr>
          <w:rFonts w:ascii="Times New Roman" w:hAnsi="Times New Roman" w:cs="Times New Roman"/>
          <w:sz w:val="24"/>
          <w:szCs w:val="24"/>
        </w:rPr>
        <w:t xml:space="preserve"> (Coleoptera: Chrysomelidae) on Satakentia liukiuensis. Entomological Science (2012) 15, 238-245.</w:t>
      </w:r>
    </w:p>
    <w:p w:rsidR="00BB42ED" w:rsidRPr="00F4067D" w:rsidRDefault="00BB42ED" w:rsidP="00BB42ED">
      <w:pPr>
        <w:ind w:left="851" w:hanging="851"/>
        <w:jc w:val="both"/>
        <w:rPr>
          <w:rFonts w:ascii="Times New Roman" w:hAnsi="Times New Roman" w:cs="Times New Roman"/>
          <w:sz w:val="24"/>
          <w:szCs w:val="24"/>
        </w:rPr>
      </w:pPr>
      <w:r w:rsidRPr="00F4067D">
        <w:rPr>
          <w:rFonts w:ascii="Times New Roman" w:hAnsi="Times New Roman" w:cs="Times New Roman"/>
          <w:sz w:val="24"/>
          <w:szCs w:val="24"/>
        </w:rPr>
        <w:t xml:space="preserve">Tin, Kyu Kyu Swe (2004) Current status of </w:t>
      </w:r>
      <w:r w:rsidRPr="00F4067D">
        <w:rPr>
          <w:rFonts w:ascii="Times New Roman" w:hAnsi="Times New Roman" w:cs="Times New Roman"/>
          <w:i/>
          <w:sz w:val="24"/>
          <w:szCs w:val="24"/>
        </w:rPr>
        <w:t>Brontispa</w:t>
      </w:r>
      <w:r w:rsidRPr="00F4067D">
        <w:rPr>
          <w:rFonts w:ascii="Times New Roman" w:hAnsi="Times New Roman" w:cs="Times New Roman"/>
          <w:sz w:val="24"/>
          <w:szCs w:val="24"/>
        </w:rPr>
        <w:t xml:space="preserve"> infestation in Myanmar. </w:t>
      </w:r>
      <w:r w:rsidRPr="00F4067D">
        <w:rPr>
          <w:rFonts w:ascii="Times New Roman" w:hAnsi="Times New Roman" w:cs="Times New Roman"/>
          <w:i/>
          <w:sz w:val="24"/>
          <w:szCs w:val="24"/>
        </w:rPr>
        <w:t>Dalam</w:t>
      </w:r>
      <w:r w:rsidRPr="00F4067D">
        <w:rPr>
          <w:rFonts w:ascii="Times New Roman" w:hAnsi="Times New Roman" w:cs="Times New Roman"/>
          <w:sz w:val="24"/>
          <w:szCs w:val="24"/>
        </w:rPr>
        <w:t xml:space="preserve"> Expert Consultation on Coconut Beetle Outbreak In APPPC Member Countries 26-27 October 2004, Bangkok, Thailand. Food and Agriculture Organization of The United Nations Regional Office for Asia and The Pacific Bangkok, 2004. [http://www.fao.org/docrep/007/ad522e/ad522e09.htm. Diakses 2 Maret 2014].</w:t>
      </w:r>
    </w:p>
    <w:p w:rsidR="00BB42ED" w:rsidRPr="00F4067D" w:rsidRDefault="00BB42ED" w:rsidP="00BB42ED">
      <w:pPr>
        <w:spacing w:line="240" w:lineRule="auto"/>
        <w:ind w:left="851" w:hanging="851"/>
        <w:jc w:val="both"/>
        <w:rPr>
          <w:rFonts w:ascii="Times New Roman" w:hAnsi="Times New Roman" w:cs="Times New Roman"/>
          <w:sz w:val="24"/>
          <w:szCs w:val="24"/>
        </w:rPr>
      </w:pPr>
      <w:r w:rsidRPr="00F4067D">
        <w:rPr>
          <w:rFonts w:ascii="Times New Roman" w:hAnsi="Times New Roman" w:cs="Times New Roman"/>
          <w:sz w:val="24"/>
          <w:szCs w:val="24"/>
        </w:rPr>
        <w:t>Vanhan, H. (2004) Coconut hispid beetle (</w:t>
      </w:r>
      <w:r w:rsidRPr="00F4067D">
        <w:rPr>
          <w:rFonts w:ascii="Times New Roman" w:hAnsi="Times New Roman" w:cs="Times New Roman"/>
          <w:i/>
          <w:sz w:val="24"/>
          <w:szCs w:val="24"/>
        </w:rPr>
        <w:t>Brontispa longissima</w:t>
      </w:r>
      <w:r w:rsidRPr="00F4067D">
        <w:rPr>
          <w:rFonts w:ascii="Times New Roman" w:hAnsi="Times New Roman" w:cs="Times New Roman"/>
          <w:sz w:val="24"/>
          <w:szCs w:val="24"/>
        </w:rPr>
        <w:t xml:space="preserve">): A new threat to coconut palms in Cambodia. </w:t>
      </w:r>
      <w:r w:rsidRPr="00F4067D">
        <w:rPr>
          <w:rFonts w:ascii="Times New Roman" w:hAnsi="Times New Roman" w:cs="Times New Roman"/>
          <w:i/>
          <w:sz w:val="24"/>
          <w:szCs w:val="24"/>
        </w:rPr>
        <w:t>Dalam</w:t>
      </w:r>
      <w:r w:rsidRPr="00F4067D">
        <w:rPr>
          <w:rFonts w:ascii="Times New Roman" w:hAnsi="Times New Roman" w:cs="Times New Roman"/>
          <w:sz w:val="24"/>
          <w:szCs w:val="24"/>
        </w:rPr>
        <w:t xml:space="preserve"> Expert Consultation on Coconut Beetle Outbreak In APPPC Member Countries 26-27 October 2004, Bangkok, Thailand. Food and Agriculture Organization of The United Nations Regional Office for Asia and The Pacific Bangkok, 2004. [http://www.fao.org/docrep</w:t>
      </w:r>
      <w:r>
        <w:rPr>
          <w:rFonts w:ascii="Times New Roman" w:hAnsi="Times New Roman" w:cs="Times New Roman"/>
          <w:sz w:val="24"/>
          <w:szCs w:val="24"/>
        </w:rPr>
        <w:t xml:space="preserve"> </w:t>
      </w:r>
      <w:r w:rsidRPr="00F4067D">
        <w:rPr>
          <w:rFonts w:ascii="Times New Roman" w:hAnsi="Times New Roman" w:cs="Times New Roman"/>
          <w:sz w:val="24"/>
          <w:szCs w:val="24"/>
        </w:rPr>
        <w:t>/007/ad522e/ad522e07.htm #bm07.1. Diakses tgl. 2 Maret 2014].</w:t>
      </w:r>
    </w:p>
    <w:p w:rsidR="00BB42ED" w:rsidRPr="00F4067D" w:rsidRDefault="00BB42ED" w:rsidP="00BB42ED">
      <w:pPr>
        <w:ind w:left="851" w:hanging="851"/>
        <w:jc w:val="both"/>
        <w:rPr>
          <w:rFonts w:ascii="Times New Roman" w:hAnsi="Times New Roman" w:cs="Times New Roman"/>
          <w:sz w:val="24"/>
          <w:szCs w:val="24"/>
        </w:rPr>
      </w:pPr>
      <w:r w:rsidRPr="00F4067D">
        <w:rPr>
          <w:rFonts w:ascii="Times New Roman" w:hAnsi="Times New Roman" w:cs="Times New Roman"/>
          <w:sz w:val="24"/>
          <w:szCs w:val="24"/>
        </w:rPr>
        <w:t>Voegele, J.M. (1989) Biological Control of Brontispa longissima in Western Samoa: An Ecological and Economic Evaluation. Agriculture, Ecosystems and Environment, 27 (1989) 315-329.</w:t>
      </w:r>
    </w:p>
    <w:p w:rsidR="00BB42ED" w:rsidRPr="00F4067D" w:rsidRDefault="00BB42ED" w:rsidP="00BB42ED">
      <w:pPr>
        <w:ind w:left="851" w:hanging="851"/>
        <w:jc w:val="both"/>
        <w:rPr>
          <w:rFonts w:ascii="Times New Roman" w:hAnsi="Times New Roman" w:cs="Times New Roman"/>
          <w:sz w:val="24"/>
          <w:szCs w:val="24"/>
        </w:rPr>
      </w:pPr>
      <w:r w:rsidRPr="00F4067D">
        <w:rPr>
          <w:rFonts w:ascii="Times New Roman" w:hAnsi="Times New Roman" w:cs="Times New Roman"/>
          <w:sz w:val="24"/>
          <w:szCs w:val="24"/>
        </w:rPr>
        <w:t>Waterhouse, D.F. and D.P.A. Sands (2001) Classical Biological Control of Arthropods in Australia. ACIAR Monograph. 560 pp.</w:t>
      </w:r>
    </w:p>
    <w:p w:rsidR="00BB42ED" w:rsidRPr="00F4067D" w:rsidRDefault="00BB42ED" w:rsidP="00BB42ED">
      <w:pPr>
        <w:spacing w:line="240" w:lineRule="auto"/>
        <w:ind w:left="851" w:hanging="851"/>
        <w:jc w:val="both"/>
        <w:rPr>
          <w:rFonts w:ascii="Times New Roman" w:hAnsi="Times New Roman" w:cs="Times New Roman"/>
          <w:sz w:val="24"/>
          <w:szCs w:val="24"/>
        </w:rPr>
      </w:pPr>
      <w:r w:rsidRPr="00F4067D">
        <w:rPr>
          <w:rFonts w:ascii="Times New Roman" w:hAnsi="Times New Roman" w:cs="Times New Roman"/>
          <w:color w:val="000000"/>
          <w:sz w:val="24"/>
          <w:szCs w:val="24"/>
          <w:shd w:val="clear" w:color="auto" w:fill="FFFFFF"/>
        </w:rPr>
        <w:t xml:space="preserve">Yueguan, Fu dan Xiong Yankun (2004) Occurence and Control of Coconut Leaf Beetle in China. </w:t>
      </w:r>
      <w:r w:rsidRPr="00F4067D">
        <w:rPr>
          <w:rFonts w:ascii="Times New Roman" w:hAnsi="Times New Roman" w:cs="Times New Roman"/>
          <w:i/>
          <w:sz w:val="24"/>
          <w:szCs w:val="24"/>
        </w:rPr>
        <w:t>Dalam</w:t>
      </w:r>
      <w:r w:rsidRPr="00F4067D">
        <w:rPr>
          <w:rFonts w:ascii="Times New Roman" w:hAnsi="Times New Roman" w:cs="Times New Roman"/>
          <w:sz w:val="24"/>
          <w:szCs w:val="24"/>
        </w:rPr>
        <w:t xml:space="preserve"> Expert Consultation on Coconut Beetle Outbreak In APPPC Member Countries 26-27 October 2004, Bangkok, Thailand. Food and Agriculture Organization of The United Nations Regional Office for Asia and The Pacific Bangkok, 2004. [http://www.fao.org/docrep/007/ad522e</w:t>
      </w:r>
      <w:r>
        <w:rPr>
          <w:rFonts w:ascii="Times New Roman" w:hAnsi="Times New Roman" w:cs="Times New Roman"/>
          <w:sz w:val="24"/>
          <w:szCs w:val="24"/>
        </w:rPr>
        <w:t xml:space="preserve"> </w:t>
      </w:r>
      <w:r w:rsidRPr="00F4067D">
        <w:rPr>
          <w:rFonts w:ascii="Times New Roman" w:hAnsi="Times New Roman" w:cs="Times New Roman"/>
          <w:sz w:val="24"/>
          <w:szCs w:val="24"/>
        </w:rPr>
        <w:t>/ad522e07.htm#bm07.1. Diakses tgl. 2 Maret 2014].</w:t>
      </w:r>
    </w:p>
    <w:p w:rsidR="00BB42ED" w:rsidRDefault="00BB42ED" w:rsidP="006C22C3">
      <w:pPr>
        <w:ind w:left="720" w:hanging="720"/>
        <w:rPr>
          <w:rFonts w:ascii="Times New Roman" w:hAnsi="Times New Roman" w:cs="Times New Roman"/>
          <w:sz w:val="24"/>
          <w:szCs w:val="24"/>
        </w:rPr>
      </w:pPr>
    </w:p>
    <w:p w:rsidR="004D5BFB" w:rsidRDefault="004D5BFB">
      <w:pPr>
        <w:rPr>
          <w:rFonts w:ascii="Times New Roman" w:hAnsi="Times New Roman" w:cs="Times New Roman"/>
          <w:sz w:val="24"/>
          <w:szCs w:val="24"/>
        </w:rPr>
      </w:pPr>
      <w:r>
        <w:rPr>
          <w:rFonts w:ascii="Times New Roman" w:hAnsi="Times New Roman" w:cs="Times New Roman"/>
          <w:sz w:val="24"/>
          <w:szCs w:val="24"/>
        </w:rPr>
        <w:br w:type="page"/>
      </w:r>
    </w:p>
    <w:p w:rsidR="004D5BFB" w:rsidRPr="002A5A4F" w:rsidRDefault="004D5BFB" w:rsidP="004D5BFB">
      <w:pPr>
        <w:jc w:val="center"/>
        <w:rPr>
          <w:rFonts w:ascii="Arial" w:hAnsi="Arial" w:cs="Arial"/>
          <w:sz w:val="24"/>
          <w:szCs w:val="24"/>
        </w:rPr>
      </w:pPr>
      <w:r w:rsidRPr="002A5A4F">
        <w:rPr>
          <w:rFonts w:ascii="Arial" w:hAnsi="Arial" w:cs="Arial"/>
          <w:sz w:val="24"/>
          <w:szCs w:val="24"/>
        </w:rPr>
        <w:lastRenderedPageBreak/>
        <w:t>REKAPITULASI ANGGARAN PENELITIAN</w:t>
      </w:r>
    </w:p>
    <w:tbl>
      <w:tblPr>
        <w:tblStyle w:val="TableGrid"/>
        <w:tblW w:w="0" w:type="auto"/>
        <w:tblLook w:val="04A0" w:firstRow="1" w:lastRow="0" w:firstColumn="1" w:lastColumn="0" w:noHBand="0" w:noVBand="1"/>
      </w:tblPr>
      <w:tblGrid>
        <w:gridCol w:w="989"/>
        <w:gridCol w:w="4767"/>
        <w:gridCol w:w="2965"/>
      </w:tblGrid>
      <w:tr w:rsidR="004D5BFB" w:rsidRPr="002A5A4F" w:rsidTr="004D5BFB">
        <w:tc>
          <w:tcPr>
            <w:tcW w:w="989" w:type="dxa"/>
          </w:tcPr>
          <w:p w:rsidR="004D5BFB" w:rsidRPr="002A5A4F" w:rsidRDefault="004D5BFB" w:rsidP="004D5BFB">
            <w:pPr>
              <w:spacing w:before="120" w:after="120"/>
              <w:jc w:val="center"/>
              <w:rPr>
                <w:rFonts w:ascii="Arial" w:hAnsi="Arial" w:cs="Arial"/>
              </w:rPr>
            </w:pPr>
            <w:r w:rsidRPr="002A5A4F">
              <w:rPr>
                <w:rFonts w:ascii="Arial" w:hAnsi="Arial" w:cs="Arial"/>
              </w:rPr>
              <w:t>Nomor</w:t>
            </w:r>
          </w:p>
        </w:tc>
        <w:tc>
          <w:tcPr>
            <w:tcW w:w="4767" w:type="dxa"/>
          </w:tcPr>
          <w:p w:rsidR="004D5BFB" w:rsidRPr="002A5A4F" w:rsidRDefault="004D5BFB" w:rsidP="004D5BFB">
            <w:pPr>
              <w:spacing w:before="120" w:after="120"/>
              <w:jc w:val="center"/>
              <w:rPr>
                <w:rFonts w:ascii="Arial" w:hAnsi="Arial" w:cs="Arial"/>
              </w:rPr>
            </w:pPr>
            <w:r w:rsidRPr="002A5A4F">
              <w:rPr>
                <w:rFonts w:ascii="Arial" w:hAnsi="Arial" w:cs="Arial"/>
              </w:rPr>
              <w:t>Jenis Pengeluaran</w:t>
            </w:r>
          </w:p>
        </w:tc>
        <w:tc>
          <w:tcPr>
            <w:tcW w:w="2965" w:type="dxa"/>
          </w:tcPr>
          <w:p w:rsidR="004D5BFB" w:rsidRPr="002A5A4F" w:rsidRDefault="004D5BFB" w:rsidP="004D5BFB">
            <w:pPr>
              <w:spacing w:before="120" w:after="120"/>
              <w:rPr>
                <w:rFonts w:ascii="Arial" w:hAnsi="Arial" w:cs="Arial"/>
              </w:rPr>
            </w:pPr>
            <w:r w:rsidRPr="002A5A4F">
              <w:rPr>
                <w:rFonts w:ascii="Arial" w:hAnsi="Arial" w:cs="Arial"/>
              </w:rPr>
              <w:t>Biaya yang Diusulkan (Rp)</w:t>
            </w:r>
          </w:p>
        </w:tc>
      </w:tr>
      <w:tr w:rsidR="004D5BFB" w:rsidRPr="002A5A4F" w:rsidTr="004D5BFB">
        <w:tc>
          <w:tcPr>
            <w:tcW w:w="989" w:type="dxa"/>
          </w:tcPr>
          <w:p w:rsidR="004D5BFB" w:rsidRPr="002A5A4F" w:rsidRDefault="004D5BFB" w:rsidP="004D5BFB">
            <w:pPr>
              <w:spacing w:before="120" w:after="120"/>
              <w:jc w:val="center"/>
              <w:rPr>
                <w:rFonts w:ascii="Arial" w:hAnsi="Arial" w:cs="Arial"/>
              </w:rPr>
            </w:pPr>
            <w:r w:rsidRPr="002A5A4F">
              <w:rPr>
                <w:rFonts w:ascii="Arial" w:hAnsi="Arial" w:cs="Arial"/>
              </w:rPr>
              <w:t>1</w:t>
            </w:r>
          </w:p>
        </w:tc>
        <w:tc>
          <w:tcPr>
            <w:tcW w:w="4767" w:type="dxa"/>
          </w:tcPr>
          <w:p w:rsidR="004D5BFB" w:rsidRPr="002A5A4F" w:rsidRDefault="004D5BFB" w:rsidP="004D5BFB">
            <w:pPr>
              <w:spacing w:before="120" w:after="120"/>
              <w:rPr>
                <w:rFonts w:ascii="Arial" w:hAnsi="Arial" w:cs="Arial"/>
              </w:rPr>
            </w:pPr>
            <w:r>
              <w:rPr>
                <w:rFonts w:ascii="Arial" w:hAnsi="Arial" w:cs="Arial"/>
              </w:rPr>
              <w:t>Biaya Perjalanan</w:t>
            </w:r>
          </w:p>
        </w:tc>
        <w:tc>
          <w:tcPr>
            <w:tcW w:w="2965" w:type="dxa"/>
            <w:vAlign w:val="bottom"/>
          </w:tcPr>
          <w:p w:rsidR="004D5BFB" w:rsidRPr="00FD1C90" w:rsidRDefault="004D5BFB" w:rsidP="004D5BFB">
            <w:pPr>
              <w:spacing w:before="120" w:after="120"/>
              <w:ind w:left="623"/>
              <w:rPr>
                <w:rFonts w:ascii="Arial" w:hAnsi="Arial" w:cs="Arial"/>
                <w:color w:val="000000"/>
              </w:rPr>
            </w:pPr>
            <w:r w:rsidRPr="00FD1C90">
              <w:rPr>
                <w:rFonts w:ascii="Arial" w:hAnsi="Arial" w:cs="Arial"/>
                <w:color w:val="000000"/>
              </w:rPr>
              <w:t xml:space="preserve">   </w:t>
            </w:r>
            <w:r>
              <w:rPr>
                <w:rFonts w:ascii="Arial" w:hAnsi="Arial" w:cs="Arial"/>
                <w:color w:val="000000"/>
              </w:rPr>
              <w:t>6</w:t>
            </w:r>
            <w:r w:rsidRPr="00FD1C90">
              <w:rPr>
                <w:rFonts w:ascii="Arial" w:hAnsi="Arial" w:cs="Arial"/>
                <w:color w:val="000000"/>
              </w:rPr>
              <w:t>.</w:t>
            </w:r>
            <w:r>
              <w:rPr>
                <w:rFonts w:ascii="Arial" w:hAnsi="Arial" w:cs="Arial"/>
                <w:color w:val="000000"/>
              </w:rPr>
              <w:t>25</w:t>
            </w:r>
            <w:r w:rsidRPr="00FD1C90">
              <w:rPr>
                <w:rFonts w:ascii="Arial" w:hAnsi="Arial" w:cs="Arial"/>
                <w:color w:val="000000"/>
              </w:rPr>
              <w:t xml:space="preserve">0.000 </w:t>
            </w:r>
          </w:p>
        </w:tc>
      </w:tr>
      <w:tr w:rsidR="004D5BFB" w:rsidRPr="002A5A4F" w:rsidTr="004D5BFB">
        <w:tc>
          <w:tcPr>
            <w:tcW w:w="989" w:type="dxa"/>
          </w:tcPr>
          <w:p w:rsidR="004D5BFB" w:rsidRPr="002A5A4F" w:rsidRDefault="004D5BFB" w:rsidP="004D5BFB">
            <w:pPr>
              <w:spacing w:before="120" w:after="120"/>
              <w:jc w:val="center"/>
              <w:rPr>
                <w:rFonts w:ascii="Arial" w:hAnsi="Arial" w:cs="Arial"/>
              </w:rPr>
            </w:pPr>
            <w:r>
              <w:rPr>
                <w:rFonts w:ascii="Arial" w:hAnsi="Arial" w:cs="Arial"/>
              </w:rPr>
              <w:t>2</w:t>
            </w:r>
          </w:p>
        </w:tc>
        <w:tc>
          <w:tcPr>
            <w:tcW w:w="4767" w:type="dxa"/>
          </w:tcPr>
          <w:p w:rsidR="004D5BFB" w:rsidRPr="002A5A4F" w:rsidRDefault="004D5BFB" w:rsidP="004D5BFB">
            <w:pPr>
              <w:spacing w:before="120" w:after="120"/>
              <w:rPr>
                <w:rFonts w:ascii="Arial" w:hAnsi="Arial" w:cs="Arial"/>
              </w:rPr>
            </w:pPr>
            <w:r w:rsidRPr="002A5A4F">
              <w:rPr>
                <w:rFonts w:ascii="Arial" w:hAnsi="Arial" w:cs="Arial"/>
              </w:rPr>
              <w:t>Lain-lain (publikasi, seminar, laporan)</w:t>
            </w:r>
          </w:p>
        </w:tc>
        <w:tc>
          <w:tcPr>
            <w:tcW w:w="2965" w:type="dxa"/>
            <w:vAlign w:val="bottom"/>
          </w:tcPr>
          <w:p w:rsidR="004D5BFB" w:rsidRPr="00FD1C90" w:rsidRDefault="004D5BFB" w:rsidP="004D5BFB">
            <w:pPr>
              <w:spacing w:before="120" w:after="120"/>
              <w:ind w:left="623"/>
              <w:rPr>
                <w:rFonts w:ascii="Arial" w:hAnsi="Arial" w:cs="Arial"/>
                <w:color w:val="000000"/>
              </w:rPr>
            </w:pPr>
            <w:r>
              <w:rPr>
                <w:rFonts w:ascii="Arial" w:hAnsi="Arial" w:cs="Arial"/>
                <w:color w:val="000000"/>
              </w:rPr>
              <w:t xml:space="preserve">   1.2</w:t>
            </w:r>
            <w:r w:rsidRPr="00FD1C90">
              <w:rPr>
                <w:rFonts w:ascii="Arial" w:hAnsi="Arial" w:cs="Arial"/>
                <w:color w:val="000000"/>
              </w:rPr>
              <w:t xml:space="preserve">50.000 </w:t>
            </w:r>
          </w:p>
        </w:tc>
      </w:tr>
      <w:tr w:rsidR="004D5BFB" w:rsidRPr="002A5A4F" w:rsidTr="004D5BFB">
        <w:tc>
          <w:tcPr>
            <w:tcW w:w="5756" w:type="dxa"/>
            <w:gridSpan w:val="2"/>
          </w:tcPr>
          <w:p w:rsidR="004D5BFB" w:rsidRPr="002A5A4F" w:rsidRDefault="004D5BFB" w:rsidP="004D5BFB">
            <w:pPr>
              <w:spacing w:before="120" w:after="120"/>
              <w:jc w:val="center"/>
              <w:rPr>
                <w:rFonts w:ascii="Arial" w:hAnsi="Arial" w:cs="Arial"/>
              </w:rPr>
            </w:pPr>
            <w:r w:rsidRPr="002A5A4F">
              <w:rPr>
                <w:rFonts w:ascii="Arial" w:hAnsi="Arial" w:cs="Arial"/>
              </w:rPr>
              <w:t>Jumlah</w:t>
            </w:r>
          </w:p>
        </w:tc>
        <w:tc>
          <w:tcPr>
            <w:tcW w:w="2965" w:type="dxa"/>
          </w:tcPr>
          <w:p w:rsidR="004D5BFB" w:rsidRPr="002A5A4F" w:rsidRDefault="004D5BFB" w:rsidP="004D5BFB">
            <w:pPr>
              <w:spacing w:before="120" w:after="120"/>
              <w:ind w:left="765"/>
              <w:rPr>
                <w:rFonts w:ascii="Arial" w:hAnsi="Arial" w:cs="Arial"/>
              </w:rPr>
            </w:pPr>
            <w:r>
              <w:rPr>
                <w:rFonts w:ascii="Arial" w:hAnsi="Arial" w:cs="Arial"/>
              </w:rPr>
              <w:t xml:space="preserve"> 7.500.000</w:t>
            </w:r>
          </w:p>
        </w:tc>
      </w:tr>
    </w:tbl>
    <w:p w:rsidR="004D5BFB" w:rsidRDefault="004D5BFB" w:rsidP="004D5BFB"/>
    <w:p w:rsidR="004D5BFB" w:rsidRDefault="004D5BFB" w:rsidP="004D5BFB">
      <w:pPr>
        <w:rPr>
          <w:rFonts w:ascii="Arial" w:hAnsi="Arial" w:cs="Arial"/>
        </w:rPr>
      </w:pPr>
      <w:r>
        <w:rPr>
          <w:rFonts w:ascii="Arial" w:hAnsi="Arial" w:cs="Arial"/>
        </w:rPr>
        <w:br w:type="page"/>
      </w:r>
    </w:p>
    <w:p w:rsidR="004D5BFB" w:rsidRPr="0028261F" w:rsidRDefault="004D5BFB" w:rsidP="004D5BFB">
      <w:pPr>
        <w:rPr>
          <w:rFonts w:ascii="Arial" w:hAnsi="Arial" w:cs="Arial"/>
          <w:sz w:val="24"/>
          <w:szCs w:val="24"/>
        </w:rPr>
      </w:pPr>
      <w:r w:rsidRPr="0028261F">
        <w:rPr>
          <w:rFonts w:ascii="Arial" w:hAnsi="Arial" w:cs="Arial"/>
          <w:sz w:val="24"/>
          <w:szCs w:val="24"/>
        </w:rPr>
        <w:lastRenderedPageBreak/>
        <w:t>Lampiran 1. Justifikasi Aggaran Penelitian</w:t>
      </w:r>
    </w:p>
    <w:tbl>
      <w:tblPr>
        <w:tblStyle w:val="TableGrid"/>
        <w:tblW w:w="0" w:type="auto"/>
        <w:tblLook w:val="04A0" w:firstRow="1" w:lastRow="0" w:firstColumn="1" w:lastColumn="0" w:noHBand="0" w:noVBand="1"/>
      </w:tblPr>
      <w:tblGrid>
        <w:gridCol w:w="914"/>
        <w:gridCol w:w="6125"/>
        <w:gridCol w:w="2023"/>
      </w:tblGrid>
      <w:tr w:rsidR="004D5BFB" w:rsidRPr="002A5A4F" w:rsidTr="004D5BFB">
        <w:tc>
          <w:tcPr>
            <w:tcW w:w="914" w:type="dxa"/>
          </w:tcPr>
          <w:p w:rsidR="004D5BFB" w:rsidRPr="002A5A4F" w:rsidRDefault="004D5BFB" w:rsidP="004D5BFB">
            <w:pPr>
              <w:spacing w:before="120" w:after="120"/>
              <w:jc w:val="center"/>
              <w:rPr>
                <w:rFonts w:ascii="Arial" w:hAnsi="Arial" w:cs="Arial"/>
              </w:rPr>
            </w:pPr>
            <w:r w:rsidRPr="002A5A4F">
              <w:rPr>
                <w:rFonts w:ascii="Arial" w:hAnsi="Arial" w:cs="Arial"/>
              </w:rPr>
              <w:t>Nomor</w:t>
            </w:r>
          </w:p>
        </w:tc>
        <w:tc>
          <w:tcPr>
            <w:tcW w:w="6125" w:type="dxa"/>
          </w:tcPr>
          <w:p w:rsidR="004D5BFB" w:rsidRPr="002A5A4F" w:rsidRDefault="004D5BFB" w:rsidP="004D5BFB">
            <w:pPr>
              <w:spacing w:before="120" w:after="120"/>
              <w:jc w:val="center"/>
              <w:rPr>
                <w:rFonts w:ascii="Arial" w:hAnsi="Arial" w:cs="Arial"/>
              </w:rPr>
            </w:pPr>
            <w:r w:rsidRPr="002A5A4F">
              <w:rPr>
                <w:rFonts w:ascii="Arial" w:hAnsi="Arial" w:cs="Arial"/>
              </w:rPr>
              <w:t>Komponen</w:t>
            </w:r>
          </w:p>
        </w:tc>
        <w:tc>
          <w:tcPr>
            <w:tcW w:w="2023" w:type="dxa"/>
          </w:tcPr>
          <w:p w:rsidR="004D5BFB" w:rsidRPr="002A5A4F" w:rsidRDefault="004D5BFB" w:rsidP="004D5BFB">
            <w:pPr>
              <w:spacing w:before="120" w:after="120"/>
              <w:jc w:val="center"/>
              <w:rPr>
                <w:rFonts w:ascii="Arial" w:hAnsi="Arial" w:cs="Arial"/>
              </w:rPr>
            </w:pPr>
            <w:r w:rsidRPr="002A5A4F">
              <w:rPr>
                <w:rFonts w:ascii="Arial" w:hAnsi="Arial" w:cs="Arial"/>
              </w:rPr>
              <w:t>Persentase</w:t>
            </w:r>
          </w:p>
        </w:tc>
      </w:tr>
      <w:tr w:rsidR="004D5BFB" w:rsidRPr="002A5A4F" w:rsidTr="004D5BFB">
        <w:tc>
          <w:tcPr>
            <w:tcW w:w="914" w:type="dxa"/>
          </w:tcPr>
          <w:p w:rsidR="004D5BFB" w:rsidRPr="002A5A4F" w:rsidRDefault="004D5BFB" w:rsidP="004D5BFB">
            <w:pPr>
              <w:jc w:val="center"/>
              <w:rPr>
                <w:rFonts w:ascii="Arial" w:hAnsi="Arial" w:cs="Arial"/>
              </w:rPr>
            </w:pPr>
            <w:r w:rsidRPr="002A5A4F">
              <w:rPr>
                <w:rFonts w:ascii="Arial" w:hAnsi="Arial" w:cs="Arial"/>
              </w:rPr>
              <w:t>1</w:t>
            </w:r>
          </w:p>
        </w:tc>
        <w:tc>
          <w:tcPr>
            <w:tcW w:w="6125" w:type="dxa"/>
          </w:tcPr>
          <w:p w:rsidR="004D5BFB" w:rsidRPr="002A5A4F" w:rsidRDefault="004D5BFB" w:rsidP="004D5BFB">
            <w:pPr>
              <w:rPr>
                <w:rFonts w:ascii="Arial" w:hAnsi="Arial" w:cs="Arial"/>
              </w:rPr>
            </w:pPr>
            <w:r>
              <w:rPr>
                <w:rFonts w:ascii="Arial" w:hAnsi="Arial" w:cs="Arial"/>
              </w:rPr>
              <w:t>Biaya Perjalanan</w:t>
            </w:r>
          </w:p>
        </w:tc>
        <w:tc>
          <w:tcPr>
            <w:tcW w:w="2023" w:type="dxa"/>
          </w:tcPr>
          <w:p w:rsidR="004D5BFB" w:rsidRPr="002A5A4F" w:rsidRDefault="004D5BFB" w:rsidP="004D5BFB">
            <w:pPr>
              <w:jc w:val="center"/>
              <w:rPr>
                <w:rFonts w:ascii="Arial" w:hAnsi="Arial" w:cs="Arial"/>
              </w:rPr>
            </w:pPr>
            <w:r>
              <w:rPr>
                <w:rFonts w:ascii="Arial" w:hAnsi="Arial" w:cs="Arial"/>
              </w:rPr>
              <w:t>8</w:t>
            </w:r>
            <w:r w:rsidRPr="002A5A4F">
              <w:rPr>
                <w:rFonts w:ascii="Arial" w:hAnsi="Arial" w:cs="Arial"/>
              </w:rPr>
              <w:t>3%</w:t>
            </w:r>
          </w:p>
        </w:tc>
      </w:tr>
      <w:tr w:rsidR="004D5BFB" w:rsidRPr="002A5A4F" w:rsidTr="004D5BFB">
        <w:tc>
          <w:tcPr>
            <w:tcW w:w="914" w:type="dxa"/>
          </w:tcPr>
          <w:p w:rsidR="004D5BFB" w:rsidRPr="002A5A4F" w:rsidRDefault="004D5BFB" w:rsidP="004D5BFB">
            <w:pPr>
              <w:jc w:val="center"/>
              <w:rPr>
                <w:rFonts w:ascii="Arial" w:hAnsi="Arial" w:cs="Arial"/>
              </w:rPr>
            </w:pPr>
            <w:r w:rsidRPr="002A5A4F">
              <w:rPr>
                <w:rFonts w:ascii="Arial" w:hAnsi="Arial" w:cs="Arial"/>
              </w:rPr>
              <w:t>2</w:t>
            </w:r>
          </w:p>
        </w:tc>
        <w:tc>
          <w:tcPr>
            <w:tcW w:w="6125" w:type="dxa"/>
          </w:tcPr>
          <w:p w:rsidR="004D5BFB" w:rsidRPr="002A5A4F" w:rsidRDefault="004D5BFB" w:rsidP="004D5BFB">
            <w:pPr>
              <w:rPr>
                <w:rFonts w:ascii="Arial" w:hAnsi="Arial" w:cs="Arial"/>
              </w:rPr>
            </w:pPr>
            <w:r w:rsidRPr="002A5A4F">
              <w:rPr>
                <w:rFonts w:ascii="Arial" w:hAnsi="Arial" w:cs="Arial"/>
              </w:rPr>
              <w:t xml:space="preserve">Lain-lain </w:t>
            </w:r>
            <w:r>
              <w:rPr>
                <w:rFonts w:ascii="Arial" w:hAnsi="Arial" w:cs="Arial"/>
              </w:rPr>
              <w:t>(publikasi, seminar, laporan)</w:t>
            </w:r>
          </w:p>
        </w:tc>
        <w:tc>
          <w:tcPr>
            <w:tcW w:w="2023" w:type="dxa"/>
          </w:tcPr>
          <w:p w:rsidR="004D5BFB" w:rsidRPr="002A5A4F" w:rsidRDefault="004D5BFB" w:rsidP="004D5BFB">
            <w:pPr>
              <w:jc w:val="center"/>
              <w:rPr>
                <w:rFonts w:ascii="Arial" w:hAnsi="Arial" w:cs="Arial"/>
              </w:rPr>
            </w:pPr>
            <w:r>
              <w:rPr>
                <w:rFonts w:ascii="Arial" w:hAnsi="Arial" w:cs="Arial"/>
              </w:rPr>
              <w:t>17</w:t>
            </w:r>
            <w:r w:rsidRPr="002A5A4F">
              <w:rPr>
                <w:rFonts w:ascii="Arial" w:hAnsi="Arial" w:cs="Arial"/>
              </w:rPr>
              <w:t>%</w:t>
            </w:r>
          </w:p>
        </w:tc>
      </w:tr>
    </w:tbl>
    <w:p w:rsidR="004D5BFB" w:rsidRDefault="004D5BFB" w:rsidP="004D5BFB"/>
    <w:p w:rsidR="004D5BFB" w:rsidRDefault="004D5BFB" w:rsidP="004D5BFB"/>
    <w:p w:rsidR="004D5BFB" w:rsidRPr="0028261F" w:rsidRDefault="004D5BFB" w:rsidP="004D5BFB">
      <w:pPr>
        <w:rPr>
          <w:rFonts w:ascii="Arial" w:hAnsi="Arial" w:cs="Arial"/>
          <w:sz w:val="24"/>
          <w:szCs w:val="24"/>
        </w:rPr>
      </w:pPr>
      <w:r w:rsidRPr="0028261F">
        <w:rPr>
          <w:rFonts w:ascii="Arial" w:hAnsi="Arial" w:cs="Arial"/>
          <w:sz w:val="24"/>
          <w:szCs w:val="24"/>
        </w:rPr>
        <w:t>Lampiran 2. Susunan Organisasi Tim Peneliti dan Pembagian Tugas</w:t>
      </w:r>
    </w:p>
    <w:tbl>
      <w:tblPr>
        <w:tblStyle w:val="TableGrid"/>
        <w:tblW w:w="0" w:type="auto"/>
        <w:tblLayout w:type="fixed"/>
        <w:tblLook w:val="04A0" w:firstRow="1" w:lastRow="0" w:firstColumn="1" w:lastColumn="0" w:noHBand="0" w:noVBand="1"/>
      </w:tblPr>
      <w:tblGrid>
        <w:gridCol w:w="559"/>
        <w:gridCol w:w="2329"/>
        <w:gridCol w:w="1440"/>
        <w:gridCol w:w="1309"/>
        <w:gridCol w:w="1275"/>
        <w:gridCol w:w="1809"/>
      </w:tblGrid>
      <w:tr w:rsidR="004D5BFB" w:rsidRPr="002A5A4F" w:rsidTr="004D5BFB">
        <w:tc>
          <w:tcPr>
            <w:tcW w:w="559" w:type="dxa"/>
            <w:vAlign w:val="center"/>
          </w:tcPr>
          <w:p w:rsidR="004D5BFB" w:rsidRPr="002A5A4F" w:rsidRDefault="004D5BFB" w:rsidP="004D5BFB">
            <w:pPr>
              <w:jc w:val="center"/>
              <w:rPr>
                <w:rFonts w:ascii="Arial" w:hAnsi="Arial" w:cs="Arial"/>
              </w:rPr>
            </w:pPr>
            <w:r w:rsidRPr="002A5A4F">
              <w:rPr>
                <w:rFonts w:ascii="Arial" w:hAnsi="Arial" w:cs="Arial"/>
              </w:rPr>
              <w:t>No.</w:t>
            </w:r>
          </w:p>
        </w:tc>
        <w:tc>
          <w:tcPr>
            <w:tcW w:w="2329" w:type="dxa"/>
            <w:vAlign w:val="center"/>
          </w:tcPr>
          <w:p w:rsidR="004D5BFB" w:rsidRPr="002A5A4F" w:rsidRDefault="004D5BFB" w:rsidP="004D5BFB">
            <w:pPr>
              <w:jc w:val="center"/>
              <w:rPr>
                <w:rFonts w:ascii="Arial" w:hAnsi="Arial" w:cs="Arial"/>
              </w:rPr>
            </w:pPr>
            <w:r w:rsidRPr="002A5A4F">
              <w:rPr>
                <w:rFonts w:ascii="Arial" w:hAnsi="Arial" w:cs="Arial"/>
              </w:rPr>
              <w:t>Nama</w:t>
            </w:r>
          </w:p>
        </w:tc>
        <w:tc>
          <w:tcPr>
            <w:tcW w:w="1440" w:type="dxa"/>
            <w:vAlign w:val="center"/>
          </w:tcPr>
          <w:p w:rsidR="004D5BFB" w:rsidRPr="002A5A4F" w:rsidRDefault="004D5BFB" w:rsidP="004D5BFB">
            <w:pPr>
              <w:jc w:val="center"/>
              <w:rPr>
                <w:rFonts w:ascii="Arial" w:hAnsi="Arial" w:cs="Arial"/>
              </w:rPr>
            </w:pPr>
            <w:r w:rsidRPr="002A5A4F">
              <w:rPr>
                <w:rFonts w:ascii="Arial" w:hAnsi="Arial" w:cs="Arial"/>
              </w:rPr>
              <w:t>NIDN</w:t>
            </w:r>
          </w:p>
        </w:tc>
        <w:tc>
          <w:tcPr>
            <w:tcW w:w="1309" w:type="dxa"/>
            <w:vAlign w:val="center"/>
          </w:tcPr>
          <w:p w:rsidR="004D5BFB" w:rsidRPr="002A5A4F" w:rsidRDefault="004D5BFB" w:rsidP="004D5BFB">
            <w:pPr>
              <w:jc w:val="center"/>
              <w:rPr>
                <w:rFonts w:ascii="Arial" w:hAnsi="Arial" w:cs="Arial"/>
              </w:rPr>
            </w:pPr>
            <w:r w:rsidRPr="002A5A4F">
              <w:rPr>
                <w:rFonts w:ascii="Arial" w:hAnsi="Arial" w:cs="Arial"/>
              </w:rPr>
              <w:t>Bidang Ilmu</w:t>
            </w:r>
          </w:p>
        </w:tc>
        <w:tc>
          <w:tcPr>
            <w:tcW w:w="1275" w:type="dxa"/>
            <w:vAlign w:val="center"/>
          </w:tcPr>
          <w:p w:rsidR="004D5BFB" w:rsidRPr="002A5A4F" w:rsidRDefault="004D5BFB" w:rsidP="004D5BFB">
            <w:pPr>
              <w:jc w:val="center"/>
              <w:rPr>
                <w:rFonts w:ascii="Arial" w:hAnsi="Arial" w:cs="Arial"/>
              </w:rPr>
            </w:pPr>
            <w:r w:rsidRPr="002A5A4F">
              <w:rPr>
                <w:rFonts w:ascii="Arial" w:hAnsi="Arial" w:cs="Arial"/>
              </w:rPr>
              <w:t>Alokasi Waktu (jam/ming)</w:t>
            </w:r>
          </w:p>
        </w:tc>
        <w:tc>
          <w:tcPr>
            <w:tcW w:w="1809" w:type="dxa"/>
            <w:vAlign w:val="center"/>
          </w:tcPr>
          <w:p w:rsidR="004D5BFB" w:rsidRPr="002A5A4F" w:rsidRDefault="004D5BFB" w:rsidP="004D5BFB">
            <w:pPr>
              <w:jc w:val="center"/>
              <w:rPr>
                <w:rFonts w:ascii="Arial" w:hAnsi="Arial" w:cs="Arial"/>
              </w:rPr>
            </w:pPr>
            <w:r w:rsidRPr="002A5A4F">
              <w:rPr>
                <w:rFonts w:ascii="Arial" w:hAnsi="Arial" w:cs="Arial"/>
              </w:rPr>
              <w:t>Uraian Tugas</w:t>
            </w:r>
          </w:p>
        </w:tc>
      </w:tr>
      <w:tr w:rsidR="004D5BFB" w:rsidRPr="002A5A4F" w:rsidTr="004D5BFB">
        <w:tc>
          <w:tcPr>
            <w:tcW w:w="559" w:type="dxa"/>
          </w:tcPr>
          <w:p w:rsidR="004D5BFB" w:rsidRPr="002A5A4F" w:rsidRDefault="004D5BFB" w:rsidP="004D5BFB">
            <w:pPr>
              <w:jc w:val="center"/>
              <w:rPr>
                <w:rFonts w:ascii="Arial" w:hAnsi="Arial" w:cs="Arial"/>
              </w:rPr>
            </w:pPr>
            <w:r>
              <w:rPr>
                <w:rFonts w:ascii="Arial" w:hAnsi="Arial" w:cs="Arial"/>
              </w:rPr>
              <w:t>1</w:t>
            </w:r>
          </w:p>
        </w:tc>
        <w:tc>
          <w:tcPr>
            <w:tcW w:w="2329" w:type="dxa"/>
          </w:tcPr>
          <w:p w:rsidR="004D5BFB" w:rsidRPr="002A5A4F" w:rsidRDefault="004D5BFB" w:rsidP="004D5BFB">
            <w:pPr>
              <w:rPr>
                <w:rFonts w:ascii="Arial" w:hAnsi="Arial" w:cs="Arial"/>
              </w:rPr>
            </w:pPr>
            <w:r>
              <w:rPr>
                <w:rFonts w:ascii="Arial" w:hAnsi="Arial" w:cs="Arial"/>
              </w:rPr>
              <w:t>Ir. Yunisman, MP</w:t>
            </w:r>
          </w:p>
        </w:tc>
        <w:tc>
          <w:tcPr>
            <w:tcW w:w="1440" w:type="dxa"/>
          </w:tcPr>
          <w:p w:rsidR="004D5BFB" w:rsidRPr="002A5A4F" w:rsidRDefault="004D5BFB" w:rsidP="004D5BFB">
            <w:pPr>
              <w:rPr>
                <w:rFonts w:ascii="Arial" w:hAnsi="Arial" w:cs="Arial"/>
              </w:rPr>
            </w:pPr>
            <w:r>
              <w:rPr>
                <w:rFonts w:ascii="Arial" w:hAnsi="Arial" w:cs="Arial"/>
              </w:rPr>
              <w:t>0013086412</w:t>
            </w:r>
          </w:p>
        </w:tc>
        <w:tc>
          <w:tcPr>
            <w:tcW w:w="1309" w:type="dxa"/>
          </w:tcPr>
          <w:p w:rsidR="004D5BFB" w:rsidRPr="002A5A4F" w:rsidRDefault="004D5BFB" w:rsidP="004D5BFB">
            <w:pPr>
              <w:rPr>
                <w:rFonts w:ascii="Arial" w:hAnsi="Arial" w:cs="Arial"/>
              </w:rPr>
            </w:pPr>
            <w:r>
              <w:rPr>
                <w:rFonts w:ascii="Arial" w:hAnsi="Arial" w:cs="Arial"/>
              </w:rPr>
              <w:t>Pertanian</w:t>
            </w:r>
          </w:p>
        </w:tc>
        <w:tc>
          <w:tcPr>
            <w:tcW w:w="1275" w:type="dxa"/>
          </w:tcPr>
          <w:p w:rsidR="004D5BFB" w:rsidRPr="002A5A4F" w:rsidRDefault="004D5BFB" w:rsidP="004D5BFB">
            <w:pPr>
              <w:jc w:val="center"/>
              <w:rPr>
                <w:rFonts w:ascii="Arial" w:hAnsi="Arial" w:cs="Arial"/>
              </w:rPr>
            </w:pPr>
            <w:r>
              <w:rPr>
                <w:rFonts w:ascii="Arial" w:hAnsi="Arial" w:cs="Arial"/>
              </w:rPr>
              <w:t>10</w:t>
            </w:r>
          </w:p>
        </w:tc>
        <w:tc>
          <w:tcPr>
            <w:tcW w:w="1809" w:type="dxa"/>
          </w:tcPr>
          <w:p w:rsidR="004D5BFB" w:rsidRPr="002A5A4F" w:rsidRDefault="004D5BFB" w:rsidP="006565D4">
            <w:pPr>
              <w:rPr>
                <w:rFonts w:ascii="Arial" w:hAnsi="Arial" w:cs="Arial"/>
              </w:rPr>
            </w:pPr>
            <w:r>
              <w:rPr>
                <w:rFonts w:ascii="Arial" w:hAnsi="Arial" w:cs="Arial"/>
              </w:rPr>
              <w:t>Survey</w:t>
            </w:r>
          </w:p>
        </w:tc>
      </w:tr>
      <w:tr w:rsidR="004D5BFB" w:rsidRPr="002A5A4F" w:rsidTr="004D5BFB">
        <w:tc>
          <w:tcPr>
            <w:tcW w:w="559" w:type="dxa"/>
          </w:tcPr>
          <w:p w:rsidR="004D5BFB" w:rsidRDefault="004D5BFB" w:rsidP="004D5BFB">
            <w:pPr>
              <w:jc w:val="center"/>
              <w:rPr>
                <w:rFonts w:ascii="Arial" w:hAnsi="Arial" w:cs="Arial"/>
              </w:rPr>
            </w:pPr>
            <w:r>
              <w:rPr>
                <w:rFonts w:ascii="Arial" w:hAnsi="Arial" w:cs="Arial"/>
              </w:rPr>
              <w:t>2</w:t>
            </w:r>
          </w:p>
        </w:tc>
        <w:tc>
          <w:tcPr>
            <w:tcW w:w="2329" w:type="dxa"/>
          </w:tcPr>
          <w:p w:rsidR="004D5BFB" w:rsidRPr="006565D4" w:rsidRDefault="004D5BFB" w:rsidP="006565D4">
            <w:pPr>
              <w:rPr>
                <w:rFonts w:ascii="Arial" w:hAnsi="Arial" w:cs="Arial"/>
              </w:rPr>
            </w:pPr>
            <w:r>
              <w:rPr>
                <w:rFonts w:ascii="Arial" w:hAnsi="Arial" w:cs="Arial"/>
                <w:lang w:val="id-ID"/>
              </w:rPr>
              <w:t>Dr.</w:t>
            </w:r>
            <w:r>
              <w:rPr>
                <w:rFonts w:ascii="Arial" w:hAnsi="Arial" w:cs="Arial"/>
              </w:rPr>
              <w:t xml:space="preserve">Ir. </w:t>
            </w:r>
            <w:r w:rsidR="006565D4">
              <w:rPr>
                <w:rFonts w:ascii="Arial" w:hAnsi="Arial" w:cs="Arial"/>
              </w:rPr>
              <w:t>Arneti</w:t>
            </w:r>
            <w:r>
              <w:rPr>
                <w:rFonts w:ascii="Arial" w:hAnsi="Arial" w:cs="Arial"/>
                <w:lang w:val="id-ID"/>
              </w:rPr>
              <w:t>, M</w:t>
            </w:r>
            <w:r w:rsidR="006565D4">
              <w:rPr>
                <w:rFonts w:ascii="Arial" w:hAnsi="Arial" w:cs="Arial"/>
              </w:rPr>
              <w:t>S</w:t>
            </w:r>
          </w:p>
        </w:tc>
        <w:tc>
          <w:tcPr>
            <w:tcW w:w="1440" w:type="dxa"/>
          </w:tcPr>
          <w:p w:rsidR="004D5BFB" w:rsidRPr="006565D4" w:rsidRDefault="006565D4" w:rsidP="004D5BFB">
            <w:pPr>
              <w:rPr>
                <w:rFonts w:ascii="Arial" w:hAnsi="Arial" w:cs="Arial"/>
              </w:rPr>
            </w:pPr>
            <w:r w:rsidRPr="006565D4">
              <w:rPr>
                <w:rFonts w:ascii="Arial" w:hAnsi="Arial" w:cs="Arial"/>
                <w:color w:val="000000"/>
                <w:shd w:val="clear" w:color="auto" w:fill="FFFFFF"/>
              </w:rPr>
              <w:t>0004056213</w:t>
            </w:r>
          </w:p>
        </w:tc>
        <w:tc>
          <w:tcPr>
            <w:tcW w:w="1309" w:type="dxa"/>
          </w:tcPr>
          <w:p w:rsidR="004D5BFB" w:rsidRPr="002A5A4F" w:rsidRDefault="004D5BFB" w:rsidP="004D5BFB">
            <w:pPr>
              <w:rPr>
                <w:rFonts w:ascii="Arial" w:hAnsi="Arial" w:cs="Arial"/>
              </w:rPr>
            </w:pPr>
            <w:r>
              <w:rPr>
                <w:rFonts w:ascii="Arial" w:hAnsi="Arial" w:cs="Arial"/>
              </w:rPr>
              <w:t>Pertanian</w:t>
            </w:r>
          </w:p>
        </w:tc>
        <w:tc>
          <w:tcPr>
            <w:tcW w:w="1275" w:type="dxa"/>
          </w:tcPr>
          <w:p w:rsidR="004D5BFB" w:rsidRPr="002A5A4F" w:rsidRDefault="006565D4" w:rsidP="004D5BFB">
            <w:pPr>
              <w:jc w:val="center"/>
              <w:rPr>
                <w:rFonts w:ascii="Arial" w:hAnsi="Arial" w:cs="Arial"/>
              </w:rPr>
            </w:pPr>
            <w:r>
              <w:rPr>
                <w:rFonts w:ascii="Arial" w:hAnsi="Arial" w:cs="Arial"/>
              </w:rPr>
              <w:t>10</w:t>
            </w:r>
          </w:p>
        </w:tc>
        <w:tc>
          <w:tcPr>
            <w:tcW w:w="1809" w:type="dxa"/>
          </w:tcPr>
          <w:p w:rsidR="004D5BFB" w:rsidRPr="002A5A4F" w:rsidRDefault="004D5BFB" w:rsidP="006565D4">
            <w:pPr>
              <w:rPr>
                <w:rFonts w:ascii="Arial" w:hAnsi="Arial" w:cs="Arial"/>
              </w:rPr>
            </w:pPr>
            <w:r>
              <w:rPr>
                <w:rFonts w:ascii="Arial" w:hAnsi="Arial" w:cs="Arial"/>
              </w:rPr>
              <w:t>Survey</w:t>
            </w:r>
          </w:p>
        </w:tc>
      </w:tr>
      <w:tr w:rsidR="006565D4" w:rsidRPr="002A5A4F" w:rsidTr="004D5BFB">
        <w:tc>
          <w:tcPr>
            <w:tcW w:w="559" w:type="dxa"/>
          </w:tcPr>
          <w:p w:rsidR="006565D4" w:rsidRDefault="006565D4" w:rsidP="004D5BFB">
            <w:pPr>
              <w:jc w:val="center"/>
              <w:rPr>
                <w:rFonts w:ascii="Arial" w:hAnsi="Arial" w:cs="Arial"/>
              </w:rPr>
            </w:pPr>
            <w:r>
              <w:rPr>
                <w:rFonts w:ascii="Arial" w:hAnsi="Arial" w:cs="Arial"/>
              </w:rPr>
              <w:t>3.</w:t>
            </w:r>
          </w:p>
        </w:tc>
        <w:tc>
          <w:tcPr>
            <w:tcW w:w="2329" w:type="dxa"/>
          </w:tcPr>
          <w:p w:rsidR="006565D4" w:rsidRPr="006565D4" w:rsidRDefault="006565D4" w:rsidP="004D5BFB">
            <w:pPr>
              <w:rPr>
                <w:rFonts w:ascii="Arial" w:hAnsi="Arial" w:cs="Arial"/>
              </w:rPr>
            </w:pPr>
            <w:r>
              <w:rPr>
                <w:rFonts w:ascii="Arial" w:hAnsi="Arial" w:cs="Arial"/>
              </w:rPr>
              <w:t>Dr. Hasmiandy, MSi</w:t>
            </w:r>
          </w:p>
        </w:tc>
        <w:tc>
          <w:tcPr>
            <w:tcW w:w="1440" w:type="dxa"/>
          </w:tcPr>
          <w:p w:rsidR="006565D4" w:rsidRPr="00F8694C" w:rsidRDefault="006565D4" w:rsidP="004D5BFB">
            <w:pPr>
              <w:rPr>
                <w:rFonts w:ascii="Arial" w:hAnsi="Arial" w:cs="Arial"/>
              </w:rPr>
            </w:pPr>
            <w:r w:rsidRPr="00F410F9">
              <w:rPr>
                <w:rFonts w:ascii="Times New Roman" w:hAnsi="Times New Roman" w:cs="Times New Roman"/>
                <w:noProof/>
                <w:sz w:val="24"/>
                <w:szCs w:val="24"/>
              </w:rPr>
              <w:t>0002097308</w:t>
            </w:r>
          </w:p>
        </w:tc>
        <w:tc>
          <w:tcPr>
            <w:tcW w:w="1309" w:type="dxa"/>
          </w:tcPr>
          <w:p w:rsidR="006565D4" w:rsidRPr="002A5A4F" w:rsidRDefault="006565D4" w:rsidP="00466DBA">
            <w:pPr>
              <w:rPr>
                <w:rFonts w:ascii="Arial" w:hAnsi="Arial" w:cs="Arial"/>
              </w:rPr>
            </w:pPr>
            <w:r>
              <w:rPr>
                <w:rFonts w:ascii="Arial" w:hAnsi="Arial" w:cs="Arial"/>
              </w:rPr>
              <w:t>Pertanian</w:t>
            </w:r>
          </w:p>
        </w:tc>
        <w:tc>
          <w:tcPr>
            <w:tcW w:w="1275" w:type="dxa"/>
          </w:tcPr>
          <w:p w:rsidR="006565D4" w:rsidRDefault="006565D4" w:rsidP="004D5BFB">
            <w:pPr>
              <w:jc w:val="center"/>
              <w:rPr>
                <w:rFonts w:ascii="Arial" w:hAnsi="Arial" w:cs="Arial"/>
              </w:rPr>
            </w:pPr>
            <w:r>
              <w:rPr>
                <w:rFonts w:ascii="Arial" w:hAnsi="Arial" w:cs="Arial"/>
              </w:rPr>
              <w:t>10</w:t>
            </w:r>
          </w:p>
        </w:tc>
        <w:tc>
          <w:tcPr>
            <w:tcW w:w="1809" w:type="dxa"/>
          </w:tcPr>
          <w:p w:rsidR="006565D4" w:rsidRPr="002A5A4F" w:rsidRDefault="006565D4" w:rsidP="00466DBA">
            <w:pPr>
              <w:rPr>
                <w:rFonts w:ascii="Arial" w:hAnsi="Arial" w:cs="Arial"/>
              </w:rPr>
            </w:pPr>
            <w:r>
              <w:rPr>
                <w:rFonts w:ascii="Arial" w:hAnsi="Arial" w:cs="Arial"/>
              </w:rPr>
              <w:t>Survey</w:t>
            </w:r>
          </w:p>
        </w:tc>
      </w:tr>
      <w:tr w:rsidR="006565D4" w:rsidRPr="002A5A4F" w:rsidTr="004D5BFB">
        <w:tc>
          <w:tcPr>
            <w:tcW w:w="559" w:type="dxa"/>
          </w:tcPr>
          <w:p w:rsidR="006565D4" w:rsidRDefault="006565D4" w:rsidP="004D5BFB">
            <w:pPr>
              <w:jc w:val="center"/>
              <w:rPr>
                <w:rFonts w:ascii="Arial" w:hAnsi="Arial" w:cs="Arial"/>
              </w:rPr>
            </w:pPr>
            <w:r>
              <w:rPr>
                <w:rFonts w:ascii="Arial" w:hAnsi="Arial" w:cs="Arial"/>
              </w:rPr>
              <w:t>4.</w:t>
            </w:r>
          </w:p>
        </w:tc>
        <w:tc>
          <w:tcPr>
            <w:tcW w:w="2329" w:type="dxa"/>
          </w:tcPr>
          <w:p w:rsidR="006565D4" w:rsidRPr="006565D4" w:rsidRDefault="006565D4" w:rsidP="004D5BFB">
            <w:pPr>
              <w:rPr>
                <w:rFonts w:ascii="Arial" w:hAnsi="Arial" w:cs="Arial"/>
              </w:rPr>
            </w:pPr>
            <w:r>
              <w:rPr>
                <w:rFonts w:ascii="Arial" w:hAnsi="Arial" w:cs="Arial"/>
              </w:rPr>
              <w:t>Ir. Suardi Gani, MS.</w:t>
            </w:r>
          </w:p>
        </w:tc>
        <w:tc>
          <w:tcPr>
            <w:tcW w:w="1440" w:type="dxa"/>
          </w:tcPr>
          <w:p w:rsidR="006565D4" w:rsidRPr="006565D4" w:rsidRDefault="006565D4" w:rsidP="004D5BFB">
            <w:pPr>
              <w:rPr>
                <w:rFonts w:ascii="Arial" w:hAnsi="Arial" w:cs="Arial"/>
              </w:rPr>
            </w:pPr>
            <w:r w:rsidRPr="006565D4">
              <w:rPr>
                <w:rFonts w:ascii="Arial" w:hAnsi="Arial" w:cs="Arial"/>
                <w:color w:val="000000"/>
                <w:shd w:val="clear" w:color="auto" w:fill="FFFFFF"/>
              </w:rPr>
              <w:t>0010025303</w:t>
            </w:r>
          </w:p>
        </w:tc>
        <w:tc>
          <w:tcPr>
            <w:tcW w:w="1309" w:type="dxa"/>
          </w:tcPr>
          <w:p w:rsidR="006565D4" w:rsidRPr="002A5A4F" w:rsidRDefault="006565D4" w:rsidP="00466DBA">
            <w:pPr>
              <w:rPr>
                <w:rFonts w:ascii="Arial" w:hAnsi="Arial" w:cs="Arial"/>
              </w:rPr>
            </w:pPr>
            <w:r>
              <w:rPr>
                <w:rFonts w:ascii="Arial" w:hAnsi="Arial" w:cs="Arial"/>
              </w:rPr>
              <w:t>Pertanian</w:t>
            </w:r>
          </w:p>
        </w:tc>
        <w:tc>
          <w:tcPr>
            <w:tcW w:w="1275" w:type="dxa"/>
          </w:tcPr>
          <w:p w:rsidR="006565D4" w:rsidRDefault="006565D4" w:rsidP="004D5BFB">
            <w:pPr>
              <w:jc w:val="center"/>
              <w:rPr>
                <w:rFonts w:ascii="Arial" w:hAnsi="Arial" w:cs="Arial"/>
              </w:rPr>
            </w:pPr>
            <w:r>
              <w:rPr>
                <w:rFonts w:ascii="Arial" w:hAnsi="Arial" w:cs="Arial"/>
              </w:rPr>
              <w:t>10</w:t>
            </w:r>
          </w:p>
        </w:tc>
        <w:tc>
          <w:tcPr>
            <w:tcW w:w="1809" w:type="dxa"/>
          </w:tcPr>
          <w:p w:rsidR="006565D4" w:rsidRPr="002A5A4F" w:rsidRDefault="006565D4" w:rsidP="00466DBA">
            <w:pPr>
              <w:rPr>
                <w:rFonts w:ascii="Arial" w:hAnsi="Arial" w:cs="Arial"/>
              </w:rPr>
            </w:pPr>
            <w:r>
              <w:rPr>
                <w:rFonts w:ascii="Arial" w:hAnsi="Arial" w:cs="Arial"/>
              </w:rPr>
              <w:t>Survey</w:t>
            </w:r>
          </w:p>
        </w:tc>
      </w:tr>
    </w:tbl>
    <w:p w:rsidR="004D5BFB" w:rsidRDefault="004D5BFB" w:rsidP="004D5BFB"/>
    <w:p w:rsidR="004D5BFB" w:rsidRDefault="004D5BFB" w:rsidP="004D5BFB"/>
    <w:p w:rsidR="004D5BFB" w:rsidRPr="0028261F" w:rsidRDefault="004D5BFB" w:rsidP="004D5BFB">
      <w:pPr>
        <w:rPr>
          <w:rFonts w:ascii="Arial" w:hAnsi="Arial" w:cs="Arial"/>
          <w:sz w:val="24"/>
          <w:szCs w:val="24"/>
        </w:rPr>
      </w:pPr>
      <w:r w:rsidRPr="0028261F">
        <w:rPr>
          <w:rFonts w:ascii="Arial" w:hAnsi="Arial" w:cs="Arial"/>
          <w:sz w:val="24"/>
          <w:szCs w:val="24"/>
        </w:rPr>
        <w:t>Lampiran 3. Ketersediaan Sarana dan Prasarana Penelitian</w:t>
      </w:r>
    </w:p>
    <w:p w:rsidR="004D5BFB" w:rsidRPr="002A5A4F" w:rsidRDefault="004D5BFB" w:rsidP="004D5BFB">
      <w:pPr>
        <w:spacing w:line="360" w:lineRule="auto"/>
        <w:ind w:firstLine="709"/>
        <w:rPr>
          <w:rFonts w:ascii="Arial" w:hAnsi="Arial" w:cs="Arial"/>
        </w:rPr>
      </w:pPr>
      <w:r>
        <w:rPr>
          <w:rFonts w:ascii="Arial" w:hAnsi="Arial" w:cs="Arial"/>
        </w:rPr>
        <w:t>Sarana dan prasarana yang dibutuhkan dalam penelitian ini adalah satu buah mobil untuk transportasi ke daerah penelitian, satu buah kamera digital SLR dengan lensa tele dan resolusi minimal 8 megapixel, dua buah teropong binokular dengan perbesaran 8x dan 10x, dan satu buah laptop dengan processor minimal dual-core.  Mobil yang akan dipakai didapat dengan menyewa secara harian, satu kamera dan satu teropong sudah tersedia dari inventaris Jurusan HP</w:t>
      </w:r>
      <w:r>
        <w:rPr>
          <w:rFonts w:ascii="Arial" w:hAnsi="Arial" w:cs="Arial"/>
          <w:lang w:val="id-ID"/>
        </w:rPr>
        <w:t>T</w:t>
      </w:r>
      <w:r>
        <w:rPr>
          <w:rFonts w:ascii="Arial" w:hAnsi="Arial" w:cs="Arial"/>
        </w:rPr>
        <w:t xml:space="preserve">, kekurangan satu lagi akan dibeli atau disewa. </w:t>
      </w:r>
    </w:p>
    <w:p w:rsidR="004D5BFB" w:rsidRDefault="004D5BFB" w:rsidP="004D5BFB">
      <w:pPr>
        <w:rPr>
          <w:rFonts w:ascii="Arial" w:hAnsi="Arial" w:cs="Arial"/>
          <w:b/>
        </w:rPr>
      </w:pPr>
      <w:r>
        <w:rPr>
          <w:rFonts w:ascii="Arial" w:hAnsi="Arial" w:cs="Arial"/>
          <w:b/>
        </w:rPr>
        <w:br w:type="page"/>
      </w:r>
    </w:p>
    <w:p w:rsidR="004D5BFB" w:rsidRDefault="004D5BFB" w:rsidP="004D5BFB">
      <w:pPr>
        <w:rPr>
          <w:rFonts w:ascii="Arial" w:hAnsi="Arial" w:cs="Arial"/>
          <w:sz w:val="24"/>
          <w:szCs w:val="24"/>
        </w:rPr>
      </w:pPr>
      <w:r w:rsidRPr="0028261F">
        <w:rPr>
          <w:rFonts w:ascii="Arial" w:hAnsi="Arial" w:cs="Arial"/>
          <w:sz w:val="24"/>
          <w:szCs w:val="24"/>
        </w:rPr>
        <w:lastRenderedPageBreak/>
        <w:t>Lampiran 4. Biodata Tim Peneliti</w:t>
      </w:r>
    </w:p>
    <w:p w:rsidR="004D5BFB" w:rsidRDefault="004D5BFB" w:rsidP="004D5BFB">
      <w:pPr>
        <w:rPr>
          <w:rFonts w:ascii="Arial" w:hAnsi="Arial" w:cs="Arial"/>
          <w:sz w:val="24"/>
          <w:szCs w:val="24"/>
        </w:rPr>
      </w:pPr>
      <w:r>
        <w:rPr>
          <w:rFonts w:ascii="Arial" w:hAnsi="Arial" w:cs="Arial"/>
          <w:sz w:val="24"/>
          <w:szCs w:val="24"/>
        </w:rPr>
        <w:t>Ketua</w:t>
      </w:r>
    </w:p>
    <w:p w:rsidR="004D5BFB" w:rsidRDefault="004D5BFB" w:rsidP="004D5BFB">
      <w:pPr>
        <w:widowControl w:val="0"/>
        <w:tabs>
          <w:tab w:val="left" w:pos="3240"/>
        </w:tabs>
        <w:autoSpaceDE w:val="0"/>
        <w:autoSpaceDN w:val="0"/>
        <w:adjustRightInd w:val="0"/>
        <w:spacing w:after="0" w:line="249" w:lineRule="exact"/>
        <w:ind w:left="222"/>
        <w:rPr>
          <w:rFonts w:ascii="Arial" w:hAnsi="Arial" w:cs="Arial"/>
        </w:rPr>
      </w:pPr>
      <w:r>
        <w:rPr>
          <w:rFonts w:ascii="Arial" w:hAnsi="Arial" w:cs="Arial"/>
          <w:spacing w:val="-1"/>
        </w:rPr>
        <w:t>N</w:t>
      </w:r>
      <w:r>
        <w:rPr>
          <w:rFonts w:ascii="Arial" w:hAnsi="Arial" w:cs="Arial"/>
          <w:spacing w:val="2"/>
        </w:rPr>
        <w:t>a</w:t>
      </w:r>
      <w:r>
        <w:rPr>
          <w:rFonts w:ascii="Arial" w:hAnsi="Arial" w:cs="Arial"/>
          <w:spacing w:val="-1"/>
        </w:rPr>
        <w:t>m</w:t>
      </w:r>
      <w:r>
        <w:rPr>
          <w:rFonts w:ascii="Arial" w:hAnsi="Arial" w:cs="Arial"/>
        </w:rPr>
        <w:t>a</w:t>
      </w:r>
      <w:r>
        <w:rPr>
          <w:rFonts w:ascii="Arial" w:hAnsi="Arial" w:cs="Arial"/>
        </w:rPr>
        <w:tab/>
        <w:t>: Ir. Yunisman, MP.</w:t>
      </w:r>
    </w:p>
    <w:p w:rsidR="004D5BFB" w:rsidRDefault="004D5BFB" w:rsidP="004D5BFB">
      <w:pPr>
        <w:widowControl w:val="0"/>
        <w:tabs>
          <w:tab w:val="left" w:pos="3240"/>
        </w:tabs>
        <w:autoSpaceDE w:val="0"/>
        <w:autoSpaceDN w:val="0"/>
        <w:adjustRightInd w:val="0"/>
        <w:spacing w:before="1" w:after="0" w:line="241" w:lineRule="auto"/>
        <w:ind w:left="222" w:right="540"/>
        <w:jc w:val="both"/>
        <w:rPr>
          <w:rFonts w:ascii="Arial" w:hAnsi="Arial" w:cs="Arial"/>
        </w:rPr>
      </w:pPr>
      <w:r>
        <w:rPr>
          <w:rFonts w:ascii="Arial" w:hAnsi="Arial" w:cs="Arial"/>
          <w:spacing w:val="-1"/>
        </w:rPr>
        <w:t>N</w:t>
      </w:r>
      <w:r>
        <w:rPr>
          <w:rFonts w:ascii="Arial" w:hAnsi="Arial" w:cs="Arial"/>
          <w:spacing w:val="-4"/>
        </w:rPr>
        <w:t>I</w:t>
      </w:r>
      <w:r>
        <w:rPr>
          <w:rFonts w:ascii="Arial" w:hAnsi="Arial" w:cs="Arial"/>
          <w:spacing w:val="2"/>
        </w:rPr>
        <w:t>P</w:t>
      </w:r>
      <w:r>
        <w:rPr>
          <w:rFonts w:ascii="Arial" w:hAnsi="Arial" w:cs="Arial"/>
        </w:rPr>
        <w:tab/>
        <w:t>: 196408131990011003</w:t>
      </w:r>
    </w:p>
    <w:p w:rsidR="004D5BFB" w:rsidRDefault="004D5BFB" w:rsidP="004D5BFB">
      <w:pPr>
        <w:widowControl w:val="0"/>
        <w:tabs>
          <w:tab w:val="left" w:pos="3240"/>
        </w:tabs>
        <w:autoSpaceDE w:val="0"/>
        <w:autoSpaceDN w:val="0"/>
        <w:adjustRightInd w:val="0"/>
        <w:spacing w:before="1" w:after="0" w:line="241" w:lineRule="auto"/>
        <w:ind w:left="222" w:right="1260"/>
        <w:jc w:val="both"/>
        <w:rPr>
          <w:rFonts w:ascii="Arial" w:hAnsi="Arial" w:cs="Arial"/>
        </w:rPr>
      </w:pPr>
      <w:r>
        <w:rPr>
          <w:rFonts w:ascii="Arial" w:hAnsi="Arial" w:cs="Arial"/>
        </w:rPr>
        <w:t>T</w:t>
      </w:r>
      <w:r>
        <w:rPr>
          <w:rFonts w:ascii="Arial" w:hAnsi="Arial" w:cs="Arial"/>
          <w:spacing w:val="2"/>
        </w:rPr>
        <w:t>e</w:t>
      </w:r>
      <w:r>
        <w:rPr>
          <w:rFonts w:ascii="Arial" w:hAnsi="Arial" w:cs="Arial"/>
          <w:spacing w:val="-1"/>
        </w:rPr>
        <w:t>m</w:t>
      </w:r>
      <w:r>
        <w:rPr>
          <w:rFonts w:ascii="Arial" w:hAnsi="Arial" w:cs="Arial"/>
          <w:spacing w:val="2"/>
        </w:rPr>
        <w:t>p</w:t>
      </w:r>
      <w:r>
        <w:rPr>
          <w:rFonts w:ascii="Arial" w:hAnsi="Arial" w:cs="Arial"/>
          <w:spacing w:val="-2"/>
        </w:rPr>
        <w:t>a</w:t>
      </w:r>
      <w:r>
        <w:rPr>
          <w:rFonts w:ascii="Arial" w:hAnsi="Arial" w:cs="Arial"/>
        </w:rPr>
        <w:t>t</w:t>
      </w:r>
      <w:r>
        <w:rPr>
          <w:rFonts w:ascii="Arial" w:hAnsi="Arial" w:cs="Arial"/>
          <w:spacing w:val="3"/>
        </w:rPr>
        <w:t xml:space="preserve"> </w:t>
      </w:r>
      <w:r>
        <w:rPr>
          <w:rFonts w:ascii="Arial" w:hAnsi="Arial" w:cs="Arial"/>
          <w:spacing w:val="-2"/>
        </w:rPr>
        <w:t>d</w:t>
      </w:r>
      <w:r>
        <w:rPr>
          <w:rFonts w:ascii="Arial" w:hAnsi="Arial" w:cs="Arial"/>
          <w:spacing w:val="2"/>
        </w:rPr>
        <w:t>a</w:t>
      </w:r>
      <w:r>
        <w:rPr>
          <w:rFonts w:ascii="Arial" w:hAnsi="Arial" w:cs="Arial"/>
        </w:rPr>
        <w:t>n</w:t>
      </w:r>
      <w:r>
        <w:rPr>
          <w:rFonts w:ascii="Arial" w:hAnsi="Arial" w:cs="Arial"/>
          <w:spacing w:val="-1"/>
        </w:rPr>
        <w:t xml:space="preserve"> </w:t>
      </w:r>
      <w:r>
        <w:rPr>
          <w:rFonts w:ascii="Arial" w:hAnsi="Arial" w:cs="Arial"/>
        </w:rPr>
        <w:t>T</w:t>
      </w:r>
      <w:r>
        <w:rPr>
          <w:rFonts w:ascii="Arial" w:hAnsi="Arial" w:cs="Arial"/>
          <w:spacing w:val="-2"/>
        </w:rPr>
        <w:t>a</w:t>
      </w:r>
      <w:r>
        <w:rPr>
          <w:rFonts w:ascii="Arial" w:hAnsi="Arial" w:cs="Arial"/>
          <w:spacing w:val="2"/>
        </w:rPr>
        <w:t>n</w:t>
      </w:r>
      <w:r>
        <w:rPr>
          <w:rFonts w:ascii="Arial" w:hAnsi="Arial" w:cs="Arial"/>
          <w:spacing w:val="-2"/>
        </w:rPr>
        <w:t>g</w:t>
      </w:r>
      <w:r>
        <w:rPr>
          <w:rFonts w:ascii="Arial" w:hAnsi="Arial" w:cs="Arial"/>
          <w:spacing w:val="2"/>
        </w:rPr>
        <w:t>ga</w:t>
      </w:r>
      <w:r>
        <w:rPr>
          <w:rFonts w:ascii="Arial" w:hAnsi="Arial" w:cs="Arial"/>
        </w:rPr>
        <w:t>l</w:t>
      </w:r>
      <w:r>
        <w:rPr>
          <w:rFonts w:ascii="Arial" w:hAnsi="Arial" w:cs="Arial"/>
          <w:spacing w:val="-4"/>
        </w:rPr>
        <w:t xml:space="preserve"> </w:t>
      </w:r>
      <w:r>
        <w:rPr>
          <w:rFonts w:ascii="Arial" w:hAnsi="Arial" w:cs="Arial"/>
          <w:spacing w:val="2"/>
        </w:rPr>
        <w:t>L</w:t>
      </w:r>
      <w:r>
        <w:rPr>
          <w:rFonts w:ascii="Arial" w:hAnsi="Arial" w:cs="Arial"/>
          <w:spacing w:val="-2"/>
        </w:rPr>
        <w:t>a</w:t>
      </w:r>
      <w:r>
        <w:rPr>
          <w:rFonts w:ascii="Arial" w:hAnsi="Arial" w:cs="Arial"/>
          <w:spacing w:val="2"/>
        </w:rPr>
        <w:t>h</w:t>
      </w:r>
      <w:r>
        <w:rPr>
          <w:rFonts w:ascii="Arial" w:hAnsi="Arial" w:cs="Arial"/>
          <w:spacing w:val="-1"/>
        </w:rPr>
        <w:t>i</w:t>
      </w:r>
      <w:r>
        <w:rPr>
          <w:rFonts w:ascii="Arial" w:hAnsi="Arial" w:cs="Arial"/>
        </w:rPr>
        <w:t>r</w:t>
      </w:r>
      <w:r>
        <w:rPr>
          <w:rFonts w:ascii="Arial" w:hAnsi="Arial" w:cs="Arial"/>
        </w:rPr>
        <w:tab/>
      </w:r>
      <w:r>
        <w:rPr>
          <w:rFonts w:ascii="Arial" w:hAnsi="Arial" w:cs="Arial"/>
          <w:w w:val="32"/>
        </w:rPr>
        <w:t xml:space="preserve"> </w:t>
      </w:r>
      <w:r>
        <w:rPr>
          <w:rFonts w:ascii="Arial" w:hAnsi="Arial" w:cs="Arial"/>
        </w:rPr>
        <w:t>: Pasaman, 13 Agustus 1964</w:t>
      </w:r>
    </w:p>
    <w:p w:rsidR="004D5BFB" w:rsidRDefault="004D5BFB" w:rsidP="004D5BFB">
      <w:pPr>
        <w:widowControl w:val="0"/>
        <w:tabs>
          <w:tab w:val="left" w:pos="3240"/>
        </w:tabs>
        <w:autoSpaceDE w:val="0"/>
        <w:autoSpaceDN w:val="0"/>
        <w:adjustRightInd w:val="0"/>
        <w:spacing w:after="0" w:line="248" w:lineRule="exact"/>
        <w:ind w:left="222"/>
        <w:rPr>
          <w:rFonts w:ascii="Arial" w:hAnsi="Arial" w:cs="Arial"/>
        </w:rPr>
      </w:pPr>
      <w:r>
        <w:rPr>
          <w:rFonts w:ascii="Arial" w:hAnsi="Arial" w:cs="Arial"/>
        </w:rPr>
        <w:t>J</w:t>
      </w:r>
      <w:r>
        <w:rPr>
          <w:rFonts w:ascii="Arial" w:hAnsi="Arial" w:cs="Arial"/>
          <w:spacing w:val="2"/>
        </w:rPr>
        <w:t>en</w:t>
      </w:r>
      <w:r>
        <w:rPr>
          <w:rFonts w:ascii="Arial" w:hAnsi="Arial" w:cs="Arial"/>
          <w:spacing w:val="-1"/>
        </w:rPr>
        <w:t>i</w:t>
      </w:r>
      <w:r>
        <w:rPr>
          <w:rFonts w:ascii="Arial" w:hAnsi="Arial" w:cs="Arial"/>
        </w:rPr>
        <w:t>s</w:t>
      </w:r>
      <w:r>
        <w:rPr>
          <w:rFonts w:ascii="Arial" w:hAnsi="Arial" w:cs="Arial"/>
          <w:spacing w:val="-3"/>
        </w:rPr>
        <w:t xml:space="preserve"> </w:t>
      </w:r>
      <w:r>
        <w:rPr>
          <w:rFonts w:ascii="Arial" w:hAnsi="Arial" w:cs="Arial"/>
          <w:spacing w:val="2"/>
        </w:rPr>
        <w:t>Ke</w:t>
      </w:r>
      <w:r>
        <w:rPr>
          <w:rFonts w:ascii="Arial" w:hAnsi="Arial" w:cs="Arial"/>
          <w:spacing w:val="-6"/>
        </w:rPr>
        <w:t>l</w:t>
      </w:r>
      <w:r>
        <w:rPr>
          <w:rFonts w:ascii="Arial" w:hAnsi="Arial" w:cs="Arial"/>
          <w:spacing w:val="2"/>
        </w:rPr>
        <w:t>a</w:t>
      </w:r>
      <w:r>
        <w:rPr>
          <w:rFonts w:ascii="Arial" w:hAnsi="Arial" w:cs="Arial"/>
          <w:spacing w:val="-1"/>
        </w:rPr>
        <w:t>mi</w:t>
      </w:r>
      <w:r>
        <w:rPr>
          <w:rFonts w:ascii="Arial" w:hAnsi="Arial" w:cs="Arial"/>
        </w:rPr>
        <w:t>n</w:t>
      </w:r>
      <w:r>
        <w:rPr>
          <w:rFonts w:ascii="Arial" w:hAnsi="Arial" w:cs="Arial"/>
        </w:rPr>
        <w:tab/>
        <w:t>:</w:t>
      </w:r>
      <w:r>
        <w:rPr>
          <w:rFonts w:ascii="Arial" w:hAnsi="Arial" w:cs="Arial"/>
          <w:spacing w:val="3"/>
        </w:rPr>
        <w:t xml:space="preserve"> </w:t>
      </w:r>
      <w:r>
        <w:rPr>
          <w:rFonts w:ascii="Arial" w:hAnsi="Arial" w:cs="Arial"/>
        </w:rPr>
        <w:sym w:font="Wingdings 2" w:char="F052"/>
      </w:r>
      <w:r>
        <w:rPr>
          <w:rFonts w:ascii="Arial" w:hAnsi="Arial" w:cs="Arial"/>
          <w:spacing w:val="-2"/>
        </w:rPr>
        <w:t xml:space="preserve"> </w:t>
      </w:r>
      <w:r>
        <w:rPr>
          <w:rFonts w:ascii="Arial" w:hAnsi="Arial" w:cs="Arial"/>
          <w:spacing w:val="2"/>
        </w:rPr>
        <w:t>La</w:t>
      </w:r>
      <w:r>
        <w:rPr>
          <w:rFonts w:ascii="Arial" w:hAnsi="Arial" w:cs="Arial"/>
        </w:rPr>
        <w:t>k</w:t>
      </w:r>
      <w:r>
        <w:rPr>
          <w:rFonts w:ascii="Arial" w:hAnsi="Arial" w:cs="Arial"/>
          <w:spacing w:val="-1"/>
        </w:rPr>
        <w:t>i-l</w:t>
      </w:r>
      <w:r>
        <w:rPr>
          <w:rFonts w:ascii="Arial" w:hAnsi="Arial" w:cs="Arial"/>
          <w:spacing w:val="2"/>
        </w:rPr>
        <w:t>a</w:t>
      </w:r>
      <w:r>
        <w:rPr>
          <w:rFonts w:ascii="Arial" w:hAnsi="Arial" w:cs="Arial"/>
        </w:rPr>
        <w:t xml:space="preserve">ki </w:t>
      </w:r>
      <w:r>
        <w:rPr>
          <w:rFonts w:ascii="Arial" w:hAnsi="Arial" w:cs="Arial"/>
          <w:spacing w:val="7"/>
        </w:rPr>
        <w:t xml:space="preserve"> </w:t>
      </w:r>
      <w:r>
        <w:rPr>
          <w:rFonts w:ascii="Arial" w:hAnsi="Arial" w:cs="Arial"/>
        </w:rPr>
        <w:sym w:font="Wingdings 2" w:char="F0A3"/>
      </w:r>
      <w:r>
        <w:rPr>
          <w:rFonts w:ascii="Arial" w:hAnsi="Arial" w:cs="Arial"/>
          <w:spacing w:val="3"/>
        </w:rPr>
        <w:t xml:space="preserve"> </w:t>
      </w:r>
      <w:r>
        <w:rPr>
          <w:rFonts w:ascii="Arial" w:hAnsi="Arial" w:cs="Arial"/>
          <w:spacing w:val="-3"/>
        </w:rPr>
        <w:t>P</w:t>
      </w:r>
      <w:r>
        <w:rPr>
          <w:rFonts w:ascii="Arial" w:hAnsi="Arial" w:cs="Arial"/>
          <w:spacing w:val="2"/>
        </w:rPr>
        <w:t>e</w:t>
      </w:r>
      <w:r>
        <w:rPr>
          <w:rFonts w:ascii="Arial" w:hAnsi="Arial" w:cs="Arial"/>
          <w:spacing w:val="-1"/>
        </w:rPr>
        <w:t>r</w:t>
      </w:r>
      <w:r>
        <w:rPr>
          <w:rFonts w:ascii="Arial" w:hAnsi="Arial" w:cs="Arial"/>
          <w:spacing w:val="2"/>
        </w:rPr>
        <w:t>e</w:t>
      </w:r>
      <w:r>
        <w:rPr>
          <w:rFonts w:ascii="Arial" w:hAnsi="Arial" w:cs="Arial"/>
          <w:spacing w:val="-1"/>
        </w:rPr>
        <w:t>m</w:t>
      </w:r>
      <w:r>
        <w:rPr>
          <w:rFonts w:ascii="Arial" w:hAnsi="Arial" w:cs="Arial"/>
          <w:spacing w:val="-2"/>
        </w:rPr>
        <w:t>p</w:t>
      </w:r>
      <w:r>
        <w:rPr>
          <w:rFonts w:ascii="Arial" w:hAnsi="Arial" w:cs="Arial"/>
          <w:spacing w:val="2"/>
        </w:rPr>
        <w:t>u</w:t>
      </w:r>
      <w:r>
        <w:rPr>
          <w:rFonts w:ascii="Arial" w:hAnsi="Arial" w:cs="Arial"/>
          <w:spacing w:val="-2"/>
        </w:rPr>
        <w:t>a</w:t>
      </w:r>
      <w:r>
        <w:rPr>
          <w:rFonts w:ascii="Arial" w:hAnsi="Arial" w:cs="Arial"/>
        </w:rPr>
        <w:t>n</w:t>
      </w:r>
    </w:p>
    <w:p w:rsidR="004D5BFB" w:rsidRDefault="004D5BFB" w:rsidP="004D5BFB">
      <w:pPr>
        <w:widowControl w:val="0"/>
        <w:tabs>
          <w:tab w:val="left" w:pos="3240"/>
          <w:tab w:val="left" w:pos="4540"/>
          <w:tab w:val="left" w:pos="6440"/>
        </w:tabs>
        <w:autoSpaceDE w:val="0"/>
        <w:autoSpaceDN w:val="0"/>
        <w:adjustRightInd w:val="0"/>
        <w:spacing w:before="1" w:after="0" w:line="240" w:lineRule="auto"/>
        <w:ind w:left="222"/>
        <w:rPr>
          <w:rFonts w:ascii="Arial" w:hAnsi="Arial" w:cs="Arial"/>
        </w:rPr>
      </w:pPr>
      <w:r>
        <w:rPr>
          <w:rFonts w:ascii="Arial" w:hAnsi="Arial" w:cs="Arial"/>
          <w:spacing w:val="2"/>
        </w:rPr>
        <w:t>S</w:t>
      </w:r>
      <w:r>
        <w:rPr>
          <w:rFonts w:ascii="Arial" w:hAnsi="Arial" w:cs="Arial"/>
          <w:spacing w:val="1"/>
        </w:rPr>
        <w:t>t</w:t>
      </w:r>
      <w:r>
        <w:rPr>
          <w:rFonts w:ascii="Arial" w:hAnsi="Arial" w:cs="Arial"/>
          <w:spacing w:val="2"/>
        </w:rPr>
        <w:t>a</w:t>
      </w:r>
      <w:r>
        <w:rPr>
          <w:rFonts w:ascii="Arial" w:hAnsi="Arial" w:cs="Arial"/>
          <w:spacing w:val="-4"/>
        </w:rPr>
        <w:t>t</w:t>
      </w:r>
      <w:r>
        <w:rPr>
          <w:rFonts w:ascii="Arial" w:hAnsi="Arial" w:cs="Arial"/>
          <w:spacing w:val="2"/>
        </w:rPr>
        <w:t>u</w:t>
      </w:r>
      <w:r>
        <w:rPr>
          <w:rFonts w:ascii="Arial" w:hAnsi="Arial" w:cs="Arial"/>
        </w:rPr>
        <w:t>s</w:t>
      </w:r>
      <w:r>
        <w:rPr>
          <w:rFonts w:ascii="Arial" w:hAnsi="Arial" w:cs="Arial"/>
          <w:spacing w:val="-3"/>
        </w:rPr>
        <w:t xml:space="preserve"> </w:t>
      </w:r>
      <w:r>
        <w:rPr>
          <w:rFonts w:ascii="Arial" w:hAnsi="Arial" w:cs="Arial"/>
          <w:spacing w:val="2"/>
        </w:rPr>
        <w:t>Pe</w:t>
      </w:r>
      <w:r>
        <w:rPr>
          <w:rFonts w:ascii="Arial" w:hAnsi="Arial" w:cs="Arial"/>
          <w:spacing w:val="-1"/>
        </w:rPr>
        <w:t>r</w:t>
      </w:r>
      <w:r>
        <w:rPr>
          <w:rFonts w:ascii="Arial" w:hAnsi="Arial" w:cs="Arial"/>
          <w:spacing w:val="-4"/>
        </w:rPr>
        <w:t>k</w:t>
      </w:r>
      <w:r>
        <w:rPr>
          <w:rFonts w:ascii="Arial" w:hAnsi="Arial" w:cs="Arial"/>
          <w:spacing w:val="2"/>
        </w:rPr>
        <w:t>a</w:t>
      </w:r>
      <w:r>
        <w:rPr>
          <w:rFonts w:ascii="Arial" w:hAnsi="Arial" w:cs="Arial"/>
          <w:spacing w:val="-1"/>
        </w:rPr>
        <w:t>wi</w:t>
      </w:r>
      <w:r>
        <w:rPr>
          <w:rFonts w:ascii="Arial" w:hAnsi="Arial" w:cs="Arial"/>
          <w:spacing w:val="2"/>
        </w:rPr>
        <w:t>n</w:t>
      </w:r>
      <w:r>
        <w:rPr>
          <w:rFonts w:ascii="Arial" w:hAnsi="Arial" w:cs="Arial"/>
          <w:spacing w:val="-2"/>
        </w:rPr>
        <w:t>a</w:t>
      </w:r>
      <w:r>
        <w:rPr>
          <w:rFonts w:ascii="Arial" w:hAnsi="Arial" w:cs="Arial"/>
        </w:rPr>
        <w:t>n</w:t>
      </w:r>
      <w:r>
        <w:rPr>
          <w:rFonts w:ascii="Arial" w:hAnsi="Arial" w:cs="Arial"/>
        </w:rPr>
        <w:tab/>
        <w:t>:</w:t>
      </w:r>
      <w:r>
        <w:rPr>
          <w:rFonts w:ascii="Arial" w:hAnsi="Arial" w:cs="Arial"/>
          <w:spacing w:val="3"/>
        </w:rPr>
        <w:t xml:space="preserve"> </w:t>
      </w:r>
      <w:r>
        <w:rPr>
          <w:rFonts w:ascii="Arial" w:hAnsi="Arial" w:cs="Arial"/>
        </w:rPr>
        <w:sym w:font="Wingdings 2" w:char="F052"/>
      </w:r>
      <w:r>
        <w:rPr>
          <w:rFonts w:ascii="Arial" w:hAnsi="Arial" w:cs="Arial"/>
          <w:spacing w:val="-2"/>
        </w:rPr>
        <w:t xml:space="preserve"> </w:t>
      </w:r>
      <w:r>
        <w:rPr>
          <w:rFonts w:ascii="Arial" w:hAnsi="Arial" w:cs="Arial"/>
          <w:spacing w:val="2"/>
        </w:rPr>
        <w:t>Ka</w:t>
      </w:r>
      <w:r>
        <w:rPr>
          <w:rFonts w:ascii="Arial" w:hAnsi="Arial" w:cs="Arial"/>
          <w:spacing w:val="-1"/>
        </w:rPr>
        <w:t>wi</w:t>
      </w:r>
      <w:r>
        <w:rPr>
          <w:rFonts w:ascii="Arial" w:hAnsi="Arial" w:cs="Arial"/>
        </w:rPr>
        <w:t>n</w:t>
      </w:r>
      <w:r>
        <w:rPr>
          <w:rFonts w:ascii="Arial" w:hAnsi="Arial" w:cs="Arial"/>
        </w:rPr>
        <w:tab/>
      </w:r>
      <w:r>
        <w:rPr>
          <w:rFonts w:ascii="Arial" w:hAnsi="Arial" w:cs="Arial"/>
        </w:rPr>
        <w:sym w:font="Wingdings 2" w:char="F0A3"/>
      </w:r>
      <w:r>
        <w:rPr>
          <w:rFonts w:ascii="Arial" w:hAnsi="Arial" w:cs="Arial"/>
          <w:spacing w:val="3"/>
        </w:rPr>
        <w:t xml:space="preserve"> </w:t>
      </w:r>
      <w:r>
        <w:rPr>
          <w:rFonts w:ascii="Arial" w:hAnsi="Arial" w:cs="Arial"/>
          <w:spacing w:val="-3"/>
        </w:rPr>
        <w:t>B</w:t>
      </w:r>
      <w:r>
        <w:rPr>
          <w:rFonts w:ascii="Arial" w:hAnsi="Arial" w:cs="Arial"/>
          <w:spacing w:val="2"/>
        </w:rPr>
        <w:t>e</w:t>
      </w:r>
      <w:r>
        <w:rPr>
          <w:rFonts w:ascii="Arial" w:hAnsi="Arial" w:cs="Arial"/>
          <w:spacing w:val="-1"/>
        </w:rPr>
        <w:t>l</w:t>
      </w:r>
      <w:r>
        <w:rPr>
          <w:rFonts w:ascii="Arial" w:hAnsi="Arial" w:cs="Arial"/>
          <w:spacing w:val="2"/>
        </w:rPr>
        <w:t>u</w:t>
      </w:r>
      <w:r>
        <w:rPr>
          <w:rFonts w:ascii="Arial" w:hAnsi="Arial" w:cs="Arial"/>
        </w:rPr>
        <w:t xml:space="preserve">m </w:t>
      </w:r>
      <w:r>
        <w:rPr>
          <w:rFonts w:ascii="Arial" w:hAnsi="Arial" w:cs="Arial"/>
          <w:spacing w:val="-3"/>
        </w:rPr>
        <w:t>K</w:t>
      </w:r>
      <w:r>
        <w:rPr>
          <w:rFonts w:ascii="Arial" w:hAnsi="Arial" w:cs="Arial"/>
          <w:spacing w:val="2"/>
        </w:rPr>
        <w:t>a</w:t>
      </w:r>
      <w:r>
        <w:rPr>
          <w:rFonts w:ascii="Arial" w:hAnsi="Arial" w:cs="Arial"/>
          <w:spacing w:val="-1"/>
        </w:rPr>
        <w:t>wi</w:t>
      </w:r>
      <w:r>
        <w:rPr>
          <w:rFonts w:ascii="Arial" w:hAnsi="Arial" w:cs="Arial"/>
        </w:rPr>
        <w:t>n</w:t>
      </w:r>
      <w:r>
        <w:rPr>
          <w:rFonts w:ascii="Arial" w:hAnsi="Arial" w:cs="Arial"/>
        </w:rPr>
        <w:tab/>
      </w:r>
      <w:r>
        <w:rPr>
          <w:rFonts w:ascii="Arial" w:hAnsi="Arial" w:cs="Arial"/>
        </w:rPr>
        <w:sym w:font="Wingdings 2" w:char="F0A3"/>
      </w:r>
      <w:r>
        <w:rPr>
          <w:rFonts w:ascii="Arial" w:hAnsi="Arial" w:cs="Arial"/>
          <w:spacing w:val="-2"/>
        </w:rPr>
        <w:t xml:space="preserve"> </w:t>
      </w:r>
      <w:r>
        <w:rPr>
          <w:rFonts w:ascii="Arial" w:hAnsi="Arial" w:cs="Arial"/>
          <w:spacing w:val="-1"/>
        </w:rPr>
        <w:t>D</w:t>
      </w:r>
      <w:r>
        <w:rPr>
          <w:rFonts w:ascii="Arial" w:hAnsi="Arial" w:cs="Arial"/>
          <w:spacing w:val="-2"/>
        </w:rPr>
        <w:t>u</w:t>
      </w:r>
      <w:r>
        <w:rPr>
          <w:rFonts w:ascii="Arial" w:hAnsi="Arial" w:cs="Arial"/>
          <w:spacing w:val="2"/>
        </w:rPr>
        <w:t>da</w:t>
      </w:r>
      <w:r>
        <w:rPr>
          <w:rFonts w:ascii="Arial" w:hAnsi="Arial" w:cs="Arial"/>
          <w:spacing w:val="1"/>
        </w:rPr>
        <w:t>/</w:t>
      </w:r>
      <w:r>
        <w:rPr>
          <w:rFonts w:ascii="Arial" w:hAnsi="Arial" w:cs="Arial"/>
          <w:spacing w:val="-4"/>
        </w:rPr>
        <w:t>J</w:t>
      </w:r>
      <w:r>
        <w:rPr>
          <w:rFonts w:ascii="Arial" w:hAnsi="Arial" w:cs="Arial"/>
          <w:spacing w:val="2"/>
        </w:rPr>
        <w:t>a</w:t>
      </w:r>
      <w:r>
        <w:rPr>
          <w:rFonts w:ascii="Arial" w:hAnsi="Arial" w:cs="Arial"/>
          <w:spacing w:val="-2"/>
        </w:rPr>
        <w:t>n</w:t>
      </w:r>
      <w:r>
        <w:rPr>
          <w:rFonts w:ascii="Arial" w:hAnsi="Arial" w:cs="Arial"/>
          <w:spacing w:val="2"/>
        </w:rPr>
        <w:t>d</w:t>
      </w:r>
      <w:r>
        <w:rPr>
          <w:rFonts w:ascii="Arial" w:hAnsi="Arial" w:cs="Arial"/>
        </w:rPr>
        <w:t>a</w:t>
      </w:r>
    </w:p>
    <w:p w:rsidR="004D5BFB" w:rsidRDefault="004D5BFB" w:rsidP="004D5BFB">
      <w:pPr>
        <w:widowControl w:val="0"/>
        <w:tabs>
          <w:tab w:val="left" w:pos="3240"/>
        </w:tabs>
        <w:autoSpaceDE w:val="0"/>
        <w:autoSpaceDN w:val="0"/>
        <w:adjustRightInd w:val="0"/>
        <w:spacing w:before="1" w:after="0" w:line="240" w:lineRule="auto"/>
        <w:ind w:left="222" w:right="1620"/>
        <w:rPr>
          <w:rFonts w:ascii="Arial" w:hAnsi="Arial" w:cs="Arial"/>
        </w:rPr>
      </w:pPr>
      <w:r>
        <w:rPr>
          <w:rFonts w:ascii="Arial" w:hAnsi="Arial" w:cs="Arial"/>
          <w:spacing w:val="2"/>
        </w:rPr>
        <w:t>Aga</w:t>
      </w:r>
      <w:r>
        <w:rPr>
          <w:rFonts w:ascii="Arial" w:hAnsi="Arial" w:cs="Arial"/>
          <w:spacing w:val="-6"/>
        </w:rPr>
        <w:t>m</w:t>
      </w:r>
      <w:r>
        <w:rPr>
          <w:rFonts w:ascii="Arial" w:hAnsi="Arial" w:cs="Arial"/>
        </w:rPr>
        <w:t>a</w:t>
      </w:r>
      <w:r>
        <w:rPr>
          <w:rFonts w:ascii="Arial" w:hAnsi="Arial" w:cs="Arial"/>
        </w:rPr>
        <w:tab/>
        <w:t>: Islam</w:t>
      </w:r>
    </w:p>
    <w:p w:rsidR="004D5BFB" w:rsidRDefault="004D5BFB" w:rsidP="004D5BFB">
      <w:pPr>
        <w:widowControl w:val="0"/>
        <w:tabs>
          <w:tab w:val="left" w:pos="3240"/>
        </w:tabs>
        <w:autoSpaceDE w:val="0"/>
        <w:autoSpaceDN w:val="0"/>
        <w:adjustRightInd w:val="0"/>
        <w:spacing w:before="1" w:after="0" w:line="240" w:lineRule="auto"/>
        <w:ind w:left="222" w:right="900"/>
        <w:rPr>
          <w:rFonts w:ascii="Arial" w:hAnsi="Arial" w:cs="Arial"/>
        </w:rPr>
      </w:pPr>
      <w:r>
        <w:rPr>
          <w:rFonts w:ascii="Arial" w:hAnsi="Arial" w:cs="Arial"/>
          <w:spacing w:val="1"/>
        </w:rPr>
        <w:t>G</w:t>
      </w:r>
      <w:r>
        <w:rPr>
          <w:rFonts w:ascii="Arial" w:hAnsi="Arial" w:cs="Arial"/>
          <w:spacing w:val="2"/>
        </w:rPr>
        <w:t>o</w:t>
      </w:r>
      <w:r>
        <w:rPr>
          <w:rFonts w:ascii="Arial" w:hAnsi="Arial" w:cs="Arial"/>
          <w:spacing w:val="-1"/>
        </w:rPr>
        <w:t>l</w:t>
      </w:r>
      <w:r>
        <w:rPr>
          <w:rFonts w:ascii="Arial" w:hAnsi="Arial" w:cs="Arial"/>
          <w:spacing w:val="-2"/>
        </w:rPr>
        <w:t>o</w:t>
      </w:r>
      <w:r>
        <w:rPr>
          <w:rFonts w:ascii="Arial" w:hAnsi="Arial" w:cs="Arial"/>
          <w:spacing w:val="2"/>
        </w:rPr>
        <w:t>n</w:t>
      </w:r>
      <w:r>
        <w:rPr>
          <w:rFonts w:ascii="Arial" w:hAnsi="Arial" w:cs="Arial"/>
          <w:spacing w:val="-2"/>
        </w:rPr>
        <w:t>g</w:t>
      </w:r>
      <w:r>
        <w:rPr>
          <w:rFonts w:ascii="Arial" w:hAnsi="Arial" w:cs="Arial"/>
          <w:spacing w:val="2"/>
        </w:rPr>
        <w:t>a</w:t>
      </w:r>
      <w:r>
        <w:rPr>
          <w:rFonts w:ascii="Arial" w:hAnsi="Arial" w:cs="Arial"/>
        </w:rPr>
        <w:t>n</w:t>
      </w:r>
      <w:r>
        <w:rPr>
          <w:rFonts w:ascii="Arial" w:hAnsi="Arial" w:cs="Arial"/>
          <w:spacing w:val="-1"/>
        </w:rPr>
        <w:t xml:space="preserve"> </w:t>
      </w:r>
      <w:r>
        <w:rPr>
          <w:rFonts w:ascii="Arial" w:hAnsi="Arial" w:cs="Arial"/>
        </w:rPr>
        <w:t>/</w:t>
      </w:r>
      <w:r>
        <w:rPr>
          <w:rFonts w:ascii="Arial" w:hAnsi="Arial" w:cs="Arial"/>
          <w:spacing w:val="3"/>
        </w:rPr>
        <w:t xml:space="preserve"> </w:t>
      </w:r>
      <w:r>
        <w:rPr>
          <w:rFonts w:ascii="Arial" w:hAnsi="Arial" w:cs="Arial"/>
          <w:spacing w:val="-3"/>
        </w:rPr>
        <w:t>P</w:t>
      </w:r>
      <w:r>
        <w:rPr>
          <w:rFonts w:ascii="Arial" w:hAnsi="Arial" w:cs="Arial"/>
          <w:spacing w:val="-2"/>
        </w:rPr>
        <w:t>a</w:t>
      </w:r>
      <w:r>
        <w:rPr>
          <w:rFonts w:ascii="Arial" w:hAnsi="Arial" w:cs="Arial"/>
          <w:spacing w:val="2"/>
        </w:rPr>
        <w:t>ng</w:t>
      </w:r>
      <w:r>
        <w:rPr>
          <w:rFonts w:ascii="Arial" w:hAnsi="Arial" w:cs="Arial"/>
          <w:spacing w:val="-4"/>
        </w:rPr>
        <w:t>k</w:t>
      </w:r>
      <w:r>
        <w:rPr>
          <w:rFonts w:ascii="Arial" w:hAnsi="Arial" w:cs="Arial"/>
          <w:spacing w:val="2"/>
        </w:rPr>
        <w:t>a</w:t>
      </w:r>
      <w:r w:rsidR="00206876">
        <w:rPr>
          <w:rFonts w:ascii="Arial" w:hAnsi="Arial" w:cs="Arial"/>
        </w:rPr>
        <w:t>t</w:t>
      </w:r>
      <w:r w:rsidR="00206876">
        <w:rPr>
          <w:rFonts w:ascii="Arial" w:hAnsi="Arial" w:cs="Arial"/>
        </w:rPr>
        <w:tab/>
        <w:t>: IV A</w:t>
      </w:r>
      <w:r>
        <w:rPr>
          <w:rFonts w:ascii="Arial" w:hAnsi="Arial" w:cs="Arial"/>
        </w:rPr>
        <w:t xml:space="preserve"> / Pe</w:t>
      </w:r>
      <w:r w:rsidR="00206876">
        <w:rPr>
          <w:rFonts w:ascii="Arial" w:hAnsi="Arial" w:cs="Arial"/>
        </w:rPr>
        <w:t>mbina</w:t>
      </w:r>
    </w:p>
    <w:p w:rsidR="004D5BFB" w:rsidRPr="009070D7" w:rsidRDefault="004D5BFB" w:rsidP="004D5BFB">
      <w:pPr>
        <w:widowControl w:val="0"/>
        <w:tabs>
          <w:tab w:val="left" w:pos="3240"/>
        </w:tabs>
        <w:autoSpaceDE w:val="0"/>
        <w:autoSpaceDN w:val="0"/>
        <w:adjustRightInd w:val="0"/>
        <w:spacing w:before="1" w:after="0" w:line="240" w:lineRule="auto"/>
        <w:ind w:left="222" w:right="900"/>
        <w:rPr>
          <w:rFonts w:ascii="Arial" w:hAnsi="Arial" w:cs="Arial"/>
          <w:lang w:val="id-ID"/>
        </w:rPr>
      </w:pPr>
      <w:r>
        <w:rPr>
          <w:rFonts w:ascii="Arial" w:hAnsi="Arial" w:cs="Arial"/>
        </w:rPr>
        <w:t>J</w:t>
      </w:r>
      <w:r>
        <w:rPr>
          <w:rFonts w:ascii="Arial" w:hAnsi="Arial" w:cs="Arial"/>
          <w:spacing w:val="2"/>
        </w:rPr>
        <w:t>a</w:t>
      </w:r>
      <w:r>
        <w:rPr>
          <w:rFonts w:ascii="Arial" w:hAnsi="Arial" w:cs="Arial"/>
          <w:spacing w:val="-2"/>
        </w:rPr>
        <w:t>b</w:t>
      </w:r>
      <w:r>
        <w:rPr>
          <w:rFonts w:ascii="Arial" w:hAnsi="Arial" w:cs="Arial"/>
          <w:spacing w:val="2"/>
        </w:rPr>
        <w:t>a</w:t>
      </w:r>
      <w:r>
        <w:rPr>
          <w:rFonts w:ascii="Arial" w:hAnsi="Arial" w:cs="Arial"/>
          <w:spacing w:val="1"/>
        </w:rPr>
        <w:t>t</w:t>
      </w:r>
      <w:r>
        <w:rPr>
          <w:rFonts w:ascii="Arial" w:hAnsi="Arial" w:cs="Arial"/>
          <w:spacing w:val="-2"/>
        </w:rPr>
        <w:t>a</w:t>
      </w:r>
      <w:r>
        <w:rPr>
          <w:rFonts w:ascii="Arial" w:hAnsi="Arial" w:cs="Arial"/>
        </w:rPr>
        <w:t xml:space="preserve">n </w:t>
      </w:r>
      <w:r>
        <w:rPr>
          <w:rFonts w:ascii="Arial" w:hAnsi="Arial" w:cs="Arial"/>
          <w:spacing w:val="1"/>
        </w:rPr>
        <w:t xml:space="preserve"> </w:t>
      </w:r>
      <w:r>
        <w:rPr>
          <w:rFonts w:ascii="Arial" w:hAnsi="Arial" w:cs="Arial"/>
          <w:spacing w:val="2"/>
        </w:rPr>
        <w:t>A</w:t>
      </w:r>
      <w:r>
        <w:rPr>
          <w:rFonts w:ascii="Arial" w:hAnsi="Arial" w:cs="Arial"/>
        </w:rPr>
        <w:t>k</w:t>
      </w:r>
      <w:r>
        <w:rPr>
          <w:rFonts w:ascii="Arial" w:hAnsi="Arial" w:cs="Arial"/>
          <w:spacing w:val="-2"/>
        </w:rPr>
        <w:t>ad</w:t>
      </w:r>
      <w:r>
        <w:rPr>
          <w:rFonts w:ascii="Arial" w:hAnsi="Arial" w:cs="Arial"/>
          <w:spacing w:val="2"/>
        </w:rPr>
        <w:t>e</w:t>
      </w:r>
      <w:r>
        <w:rPr>
          <w:rFonts w:ascii="Arial" w:hAnsi="Arial" w:cs="Arial"/>
          <w:spacing w:val="-1"/>
        </w:rPr>
        <w:t>mi</w:t>
      </w:r>
      <w:r>
        <w:rPr>
          <w:rFonts w:ascii="Arial" w:hAnsi="Arial" w:cs="Arial"/>
        </w:rPr>
        <w:t>k</w:t>
      </w:r>
      <w:r>
        <w:rPr>
          <w:rFonts w:ascii="Arial" w:hAnsi="Arial" w:cs="Arial"/>
        </w:rPr>
        <w:tab/>
        <w:t>: Lektor</w:t>
      </w:r>
      <w:r>
        <w:rPr>
          <w:rFonts w:ascii="Arial" w:hAnsi="Arial" w:cs="Arial"/>
          <w:lang w:val="id-ID"/>
        </w:rPr>
        <w:t xml:space="preserve"> Kepala</w:t>
      </w:r>
    </w:p>
    <w:p w:rsidR="004D5BFB" w:rsidRDefault="004D5BFB" w:rsidP="004D5BFB">
      <w:pPr>
        <w:widowControl w:val="0"/>
        <w:tabs>
          <w:tab w:val="left" w:pos="3240"/>
        </w:tabs>
        <w:autoSpaceDE w:val="0"/>
        <w:autoSpaceDN w:val="0"/>
        <w:adjustRightInd w:val="0"/>
        <w:spacing w:before="1" w:after="0" w:line="240" w:lineRule="auto"/>
        <w:ind w:left="222" w:right="900"/>
        <w:rPr>
          <w:rFonts w:ascii="Arial" w:hAnsi="Arial" w:cs="Arial"/>
        </w:rPr>
      </w:pPr>
      <w:r>
        <w:rPr>
          <w:rFonts w:ascii="Arial" w:hAnsi="Arial" w:cs="Arial"/>
          <w:spacing w:val="2"/>
        </w:rPr>
        <w:t>Pe</w:t>
      </w:r>
      <w:r>
        <w:rPr>
          <w:rFonts w:ascii="Arial" w:hAnsi="Arial" w:cs="Arial"/>
          <w:spacing w:val="-1"/>
        </w:rPr>
        <w:t>r</w:t>
      </w:r>
      <w:r>
        <w:rPr>
          <w:rFonts w:ascii="Arial" w:hAnsi="Arial" w:cs="Arial"/>
          <w:spacing w:val="-2"/>
        </w:rPr>
        <w:t>g</w:t>
      </w:r>
      <w:r>
        <w:rPr>
          <w:rFonts w:ascii="Arial" w:hAnsi="Arial" w:cs="Arial"/>
          <w:spacing w:val="2"/>
        </w:rPr>
        <w:t>u</w:t>
      </w:r>
      <w:r>
        <w:rPr>
          <w:rFonts w:ascii="Arial" w:hAnsi="Arial" w:cs="Arial"/>
          <w:spacing w:val="-1"/>
        </w:rPr>
        <w:t>r</w:t>
      </w:r>
      <w:r>
        <w:rPr>
          <w:rFonts w:ascii="Arial" w:hAnsi="Arial" w:cs="Arial"/>
          <w:spacing w:val="2"/>
        </w:rPr>
        <w:t>u</w:t>
      </w:r>
      <w:r>
        <w:rPr>
          <w:rFonts w:ascii="Arial" w:hAnsi="Arial" w:cs="Arial"/>
          <w:spacing w:val="-2"/>
        </w:rPr>
        <w:t>a</w:t>
      </w:r>
      <w:r>
        <w:rPr>
          <w:rFonts w:ascii="Arial" w:hAnsi="Arial" w:cs="Arial"/>
        </w:rPr>
        <w:t>n</w:t>
      </w:r>
      <w:r>
        <w:rPr>
          <w:rFonts w:ascii="Arial" w:hAnsi="Arial" w:cs="Arial"/>
          <w:spacing w:val="4"/>
        </w:rPr>
        <w:t xml:space="preserve"> </w:t>
      </w:r>
      <w:r>
        <w:rPr>
          <w:rFonts w:ascii="Arial" w:hAnsi="Arial" w:cs="Arial"/>
        </w:rPr>
        <w:t>T</w:t>
      </w:r>
      <w:r>
        <w:rPr>
          <w:rFonts w:ascii="Arial" w:hAnsi="Arial" w:cs="Arial"/>
          <w:spacing w:val="-6"/>
        </w:rPr>
        <w:t>i</w:t>
      </w:r>
      <w:r>
        <w:rPr>
          <w:rFonts w:ascii="Arial" w:hAnsi="Arial" w:cs="Arial"/>
          <w:spacing w:val="2"/>
        </w:rPr>
        <w:t>n</w:t>
      </w:r>
      <w:r>
        <w:rPr>
          <w:rFonts w:ascii="Arial" w:hAnsi="Arial" w:cs="Arial"/>
          <w:spacing w:val="-2"/>
        </w:rPr>
        <w:t>g</w:t>
      </w:r>
      <w:r>
        <w:rPr>
          <w:rFonts w:ascii="Arial" w:hAnsi="Arial" w:cs="Arial"/>
          <w:spacing w:val="2"/>
        </w:rPr>
        <w:t>g</w:t>
      </w:r>
      <w:r>
        <w:rPr>
          <w:rFonts w:ascii="Arial" w:hAnsi="Arial" w:cs="Arial"/>
        </w:rPr>
        <w:t>i</w:t>
      </w:r>
      <w:r>
        <w:rPr>
          <w:rFonts w:ascii="Arial" w:hAnsi="Arial" w:cs="Arial"/>
        </w:rPr>
        <w:tab/>
        <w:t>: Universitas Andalas</w:t>
      </w:r>
      <w:bookmarkStart w:id="2" w:name="_GoBack"/>
      <w:bookmarkEnd w:id="2"/>
    </w:p>
    <w:p w:rsidR="004D5BFB" w:rsidRDefault="004D5BFB" w:rsidP="004D5BFB">
      <w:pPr>
        <w:widowControl w:val="0"/>
        <w:tabs>
          <w:tab w:val="left" w:pos="3240"/>
        </w:tabs>
        <w:autoSpaceDE w:val="0"/>
        <w:autoSpaceDN w:val="0"/>
        <w:adjustRightInd w:val="0"/>
        <w:spacing w:before="1" w:after="0" w:line="240" w:lineRule="auto"/>
        <w:ind w:left="222" w:right="900"/>
        <w:rPr>
          <w:rFonts w:ascii="Arial" w:hAnsi="Arial" w:cs="Arial"/>
        </w:rPr>
      </w:pPr>
      <w:r>
        <w:rPr>
          <w:rFonts w:ascii="Arial" w:hAnsi="Arial" w:cs="Arial"/>
          <w:spacing w:val="2"/>
        </w:rPr>
        <w:t>A</w:t>
      </w:r>
      <w:r>
        <w:rPr>
          <w:rFonts w:ascii="Arial" w:hAnsi="Arial" w:cs="Arial"/>
          <w:spacing w:val="-1"/>
        </w:rPr>
        <w:t>l</w:t>
      </w:r>
      <w:r>
        <w:rPr>
          <w:rFonts w:ascii="Arial" w:hAnsi="Arial" w:cs="Arial"/>
          <w:spacing w:val="2"/>
        </w:rPr>
        <w:t>a</w:t>
      </w:r>
      <w:r>
        <w:rPr>
          <w:rFonts w:ascii="Arial" w:hAnsi="Arial" w:cs="Arial"/>
          <w:spacing w:val="-1"/>
        </w:rPr>
        <w:t>m</w:t>
      </w:r>
      <w:r>
        <w:rPr>
          <w:rFonts w:ascii="Arial" w:hAnsi="Arial" w:cs="Arial"/>
          <w:spacing w:val="2"/>
        </w:rPr>
        <w:t>a</w:t>
      </w:r>
      <w:r>
        <w:rPr>
          <w:rFonts w:ascii="Arial" w:hAnsi="Arial" w:cs="Arial"/>
        </w:rPr>
        <w:t>t</w:t>
      </w:r>
      <w:r>
        <w:rPr>
          <w:rFonts w:ascii="Arial" w:hAnsi="Arial" w:cs="Arial"/>
        </w:rPr>
        <w:tab/>
        <w:t>: Kampus Limau Manis, Padang</w:t>
      </w:r>
    </w:p>
    <w:p w:rsidR="004D5BFB" w:rsidRDefault="004D5BFB" w:rsidP="004D5BFB">
      <w:pPr>
        <w:widowControl w:val="0"/>
        <w:tabs>
          <w:tab w:val="left" w:pos="3240"/>
        </w:tabs>
        <w:autoSpaceDE w:val="0"/>
        <w:autoSpaceDN w:val="0"/>
        <w:adjustRightInd w:val="0"/>
        <w:spacing w:before="1" w:after="0" w:line="241" w:lineRule="auto"/>
        <w:ind w:left="1394" w:hanging="1171"/>
        <w:rPr>
          <w:rFonts w:ascii="Arial" w:hAnsi="Arial" w:cs="Arial"/>
        </w:rPr>
      </w:pPr>
      <w:r>
        <w:rPr>
          <w:rFonts w:ascii="Arial" w:hAnsi="Arial" w:cs="Arial"/>
          <w:spacing w:val="2"/>
        </w:rPr>
        <w:t>A</w:t>
      </w:r>
      <w:r>
        <w:rPr>
          <w:rFonts w:ascii="Arial" w:hAnsi="Arial" w:cs="Arial"/>
          <w:spacing w:val="-1"/>
        </w:rPr>
        <w:t>l</w:t>
      </w:r>
      <w:r>
        <w:rPr>
          <w:rFonts w:ascii="Arial" w:hAnsi="Arial" w:cs="Arial"/>
          <w:spacing w:val="2"/>
        </w:rPr>
        <w:t>a</w:t>
      </w:r>
      <w:r>
        <w:rPr>
          <w:rFonts w:ascii="Arial" w:hAnsi="Arial" w:cs="Arial"/>
          <w:spacing w:val="-1"/>
        </w:rPr>
        <w:t>m</w:t>
      </w:r>
      <w:r>
        <w:rPr>
          <w:rFonts w:ascii="Arial" w:hAnsi="Arial" w:cs="Arial"/>
          <w:spacing w:val="2"/>
        </w:rPr>
        <w:t>a</w:t>
      </w:r>
      <w:r>
        <w:rPr>
          <w:rFonts w:ascii="Arial" w:hAnsi="Arial" w:cs="Arial"/>
        </w:rPr>
        <w:t>t</w:t>
      </w:r>
      <w:r>
        <w:rPr>
          <w:rFonts w:ascii="Arial" w:hAnsi="Arial" w:cs="Arial"/>
          <w:spacing w:val="-2"/>
        </w:rPr>
        <w:t xml:space="preserve"> </w:t>
      </w:r>
      <w:r>
        <w:rPr>
          <w:rFonts w:ascii="Arial" w:hAnsi="Arial" w:cs="Arial"/>
          <w:spacing w:val="-1"/>
        </w:rPr>
        <w:t>R</w:t>
      </w:r>
      <w:r>
        <w:rPr>
          <w:rFonts w:ascii="Arial" w:hAnsi="Arial" w:cs="Arial"/>
          <w:spacing w:val="2"/>
        </w:rPr>
        <w:t>u</w:t>
      </w:r>
      <w:r>
        <w:rPr>
          <w:rFonts w:ascii="Arial" w:hAnsi="Arial" w:cs="Arial"/>
          <w:spacing w:val="-1"/>
        </w:rPr>
        <w:t>m</w:t>
      </w:r>
      <w:r>
        <w:rPr>
          <w:rFonts w:ascii="Arial" w:hAnsi="Arial" w:cs="Arial"/>
          <w:spacing w:val="-2"/>
        </w:rPr>
        <w:t>a</w:t>
      </w:r>
      <w:r>
        <w:rPr>
          <w:rFonts w:ascii="Arial" w:hAnsi="Arial" w:cs="Arial"/>
        </w:rPr>
        <w:t>h</w:t>
      </w:r>
      <w:r>
        <w:rPr>
          <w:rFonts w:ascii="Arial" w:hAnsi="Arial" w:cs="Arial"/>
        </w:rPr>
        <w:tab/>
        <w:t>: Blok C/04/04 Perumahan Unand Gadut</w:t>
      </w:r>
    </w:p>
    <w:p w:rsidR="004D5BFB" w:rsidRDefault="004D5BFB" w:rsidP="004D5BFB">
      <w:pPr>
        <w:widowControl w:val="0"/>
        <w:tabs>
          <w:tab w:val="left" w:pos="3240"/>
        </w:tabs>
        <w:autoSpaceDE w:val="0"/>
        <w:autoSpaceDN w:val="0"/>
        <w:adjustRightInd w:val="0"/>
        <w:spacing w:before="1" w:after="0" w:line="241" w:lineRule="auto"/>
        <w:ind w:left="1394" w:right="1080" w:hanging="1171"/>
        <w:rPr>
          <w:rFonts w:ascii="Arial" w:hAnsi="Arial" w:cs="Arial"/>
        </w:rPr>
      </w:pPr>
      <w:r>
        <w:rPr>
          <w:rFonts w:ascii="Arial" w:hAnsi="Arial" w:cs="Arial"/>
        </w:rPr>
        <w:t>T</w:t>
      </w:r>
      <w:r>
        <w:rPr>
          <w:rFonts w:ascii="Arial" w:hAnsi="Arial" w:cs="Arial"/>
          <w:spacing w:val="2"/>
        </w:rPr>
        <w:t>e</w:t>
      </w:r>
      <w:r>
        <w:rPr>
          <w:rFonts w:ascii="Arial" w:hAnsi="Arial" w:cs="Arial"/>
          <w:spacing w:val="-1"/>
        </w:rPr>
        <w:t>l</w:t>
      </w:r>
      <w:r>
        <w:rPr>
          <w:rFonts w:ascii="Arial" w:hAnsi="Arial" w:cs="Arial"/>
          <w:spacing w:val="2"/>
        </w:rPr>
        <w:t>p</w:t>
      </w:r>
      <w:r>
        <w:rPr>
          <w:rFonts w:ascii="Arial" w:hAnsi="Arial" w:cs="Arial"/>
          <w:spacing w:val="1"/>
        </w:rPr>
        <w:t>./</w:t>
      </w:r>
      <w:r>
        <w:rPr>
          <w:rFonts w:ascii="Arial" w:hAnsi="Arial" w:cs="Arial"/>
          <w:spacing w:val="-5"/>
        </w:rPr>
        <w:t>F</w:t>
      </w:r>
      <w:r>
        <w:rPr>
          <w:rFonts w:ascii="Arial" w:hAnsi="Arial" w:cs="Arial"/>
          <w:spacing w:val="2"/>
        </w:rPr>
        <w:t>a</w:t>
      </w:r>
      <w:r>
        <w:rPr>
          <w:rFonts w:ascii="Arial" w:hAnsi="Arial" w:cs="Arial"/>
        </w:rPr>
        <w:t>ks.</w:t>
      </w:r>
      <w:r>
        <w:rPr>
          <w:rFonts w:ascii="Arial" w:hAnsi="Arial" w:cs="Arial"/>
        </w:rPr>
        <w:tab/>
      </w:r>
      <w:r>
        <w:rPr>
          <w:rFonts w:ascii="Arial" w:hAnsi="Arial" w:cs="Arial"/>
        </w:rPr>
        <w:tab/>
        <w:t>: Telp. (0751) 775347</w:t>
      </w:r>
    </w:p>
    <w:p w:rsidR="004D5BFB" w:rsidRDefault="004D5BFB" w:rsidP="004D5BFB">
      <w:pPr>
        <w:widowControl w:val="0"/>
        <w:tabs>
          <w:tab w:val="left" w:pos="3240"/>
        </w:tabs>
        <w:autoSpaceDE w:val="0"/>
        <w:autoSpaceDN w:val="0"/>
        <w:adjustRightInd w:val="0"/>
        <w:spacing w:after="0" w:line="248" w:lineRule="exact"/>
        <w:ind w:left="222"/>
        <w:rPr>
          <w:rFonts w:ascii="Arial" w:hAnsi="Arial" w:cs="Arial"/>
        </w:rPr>
      </w:pPr>
      <w:r>
        <w:rPr>
          <w:rFonts w:ascii="Arial" w:hAnsi="Arial" w:cs="Arial"/>
          <w:spacing w:val="2"/>
        </w:rPr>
        <w:t>A</w:t>
      </w:r>
      <w:r>
        <w:rPr>
          <w:rFonts w:ascii="Arial" w:hAnsi="Arial" w:cs="Arial"/>
          <w:spacing w:val="-1"/>
        </w:rPr>
        <w:t>l</w:t>
      </w:r>
      <w:r>
        <w:rPr>
          <w:rFonts w:ascii="Arial" w:hAnsi="Arial" w:cs="Arial"/>
          <w:spacing w:val="2"/>
        </w:rPr>
        <w:t>a</w:t>
      </w:r>
      <w:r>
        <w:rPr>
          <w:rFonts w:ascii="Arial" w:hAnsi="Arial" w:cs="Arial"/>
          <w:spacing w:val="-1"/>
        </w:rPr>
        <w:t>m</w:t>
      </w:r>
      <w:r>
        <w:rPr>
          <w:rFonts w:ascii="Arial" w:hAnsi="Arial" w:cs="Arial"/>
          <w:spacing w:val="2"/>
        </w:rPr>
        <w:t>a</w:t>
      </w:r>
      <w:r>
        <w:rPr>
          <w:rFonts w:ascii="Arial" w:hAnsi="Arial" w:cs="Arial"/>
        </w:rPr>
        <w:t>t</w:t>
      </w:r>
      <w:r>
        <w:rPr>
          <w:rFonts w:ascii="Arial" w:hAnsi="Arial" w:cs="Arial"/>
          <w:spacing w:val="-2"/>
        </w:rPr>
        <w:t xml:space="preserve"> </w:t>
      </w:r>
      <w:r>
        <w:rPr>
          <w:rFonts w:ascii="Arial" w:hAnsi="Arial" w:cs="Arial"/>
          <w:spacing w:val="2"/>
        </w:rPr>
        <w:t>e</w:t>
      </w:r>
      <w:r>
        <w:rPr>
          <w:rFonts w:ascii="Arial" w:hAnsi="Arial" w:cs="Arial"/>
          <w:spacing w:val="-1"/>
        </w:rPr>
        <w:t>-m</w:t>
      </w:r>
      <w:r>
        <w:rPr>
          <w:rFonts w:ascii="Arial" w:hAnsi="Arial" w:cs="Arial"/>
          <w:spacing w:val="2"/>
        </w:rPr>
        <w:t>a</w:t>
      </w:r>
      <w:r>
        <w:rPr>
          <w:rFonts w:ascii="Arial" w:hAnsi="Arial" w:cs="Arial"/>
          <w:spacing w:val="-1"/>
        </w:rPr>
        <w:t>i</w:t>
      </w:r>
      <w:r>
        <w:rPr>
          <w:rFonts w:ascii="Arial" w:hAnsi="Arial" w:cs="Arial"/>
        </w:rPr>
        <w:t>l</w:t>
      </w:r>
      <w:r>
        <w:rPr>
          <w:rFonts w:ascii="Arial" w:hAnsi="Arial" w:cs="Arial"/>
        </w:rPr>
        <w:tab/>
        <w:t>: yunisman@faperta.unand.ac.id</w:t>
      </w:r>
    </w:p>
    <w:p w:rsidR="004D5BFB" w:rsidRDefault="004D5BFB" w:rsidP="004D5BFB">
      <w:pPr>
        <w:widowControl w:val="0"/>
        <w:autoSpaceDE w:val="0"/>
        <w:autoSpaceDN w:val="0"/>
        <w:adjustRightInd w:val="0"/>
        <w:spacing w:before="1" w:after="0" w:line="260" w:lineRule="exact"/>
        <w:rPr>
          <w:rFonts w:ascii="Arial" w:hAnsi="Arial" w:cs="Arial"/>
          <w:sz w:val="26"/>
          <w:szCs w:val="26"/>
        </w:rPr>
      </w:pPr>
    </w:p>
    <w:p w:rsidR="004D5BFB" w:rsidRPr="00D94A97" w:rsidRDefault="004D5BFB" w:rsidP="004D5BFB">
      <w:pPr>
        <w:widowControl w:val="0"/>
        <w:autoSpaceDE w:val="0"/>
        <w:autoSpaceDN w:val="0"/>
        <w:adjustRightInd w:val="0"/>
        <w:spacing w:before="1" w:after="0" w:line="260" w:lineRule="exact"/>
        <w:jc w:val="center"/>
        <w:rPr>
          <w:rFonts w:ascii="Arial" w:hAnsi="Arial" w:cs="Arial"/>
          <w:sz w:val="26"/>
          <w:szCs w:val="26"/>
        </w:rPr>
      </w:pPr>
      <w:r w:rsidRPr="0046067F">
        <w:rPr>
          <w:rFonts w:ascii="Maiandra GD" w:hAnsi="Maiandra GD" w:cs="Maiandra GD"/>
          <w:b/>
          <w:bCs/>
          <w:sz w:val="24"/>
          <w:szCs w:val="24"/>
        </w:rPr>
        <w:t>R</w:t>
      </w:r>
      <w:r w:rsidRPr="0046067F">
        <w:rPr>
          <w:rFonts w:ascii="Maiandra GD" w:hAnsi="Maiandra GD" w:cs="Maiandra GD"/>
          <w:b/>
          <w:bCs/>
          <w:spacing w:val="1"/>
          <w:sz w:val="24"/>
          <w:szCs w:val="24"/>
        </w:rPr>
        <w:t>I</w:t>
      </w:r>
      <w:r w:rsidRPr="0046067F">
        <w:rPr>
          <w:rFonts w:ascii="Maiandra GD" w:hAnsi="Maiandra GD" w:cs="Maiandra GD"/>
          <w:b/>
          <w:bCs/>
          <w:spacing w:val="-2"/>
          <w:sz w:val="24"/>
          <w:szCs w:val="24"/>
        </w:rPr>
        <w:t>W</w:t>
      </w:r>
      <w:r w:rsidRPr="0046067F">
        <w:rPr>
          <w:rFonts w:ascii="Maiandra GD" w:hAnsi="Maiandra GD" w:cs="Maiandra GD"/>
          <w:b/>
          <w:bCs/>
          <w:spacing w:val="-1"/>
          <w:sz w:val="24"/>
          <w:szCs w:val="24"/>
        </w:rPr>
        <w:t>A</w:t>
      </w:r>
      <w:r w:rsidRPr="0046067F">
        <w:rPr>
          <w:rFonts w:ascii="Maiandra GD" w:hAnsi="Maiandra GD" w:cs="Maiandra GD"/>
          <w:b/>
          <w:bCs/>
          <w:spacing w:val="6"/>
          <w:sz w:val="24"/>
          <w:szCs w:val="24"/>
        </w:rPr>
        <w:t>Y</w:t>
      </w:r>
      <w:r w:rsidRPr="0046067F">
        <w:rPr>
          <w:rFonts w:ascii="Maiandra GD" w:hAnsi="Maiandra GD" w:cs="Maiandra GD"/>
          <w:b/>
          <w:bCs/>
          <w:spacing w:val="-1"/>
          <w:sz w:val="24"/>
          <w:szCs w:val="24"/>
        </w:rPr>
        <w:t>A</w:t>
      </w:r>
      <w:r w:rsidRPr="0046067F">
        <w:rPr>
          <w:rFonts w:ascii="Maiandra GD" w:hAnsi="Maiandra GD" w:cs="Maiandra GD"/>
          <w:b/>
          <w:bCs/>
          <w:sz w:val="24"/>
          <w:szCs w:val="24"/>
        </w:rPr>
        <w:t xml:space="preserve">T </w:t>
      </w:r>
      <w:r w:rsidRPr="0046067F">
        <w:rPr>
          <w:rFonts w:ascii="Maiandra GD" w:hAnsi="Maiandra GD" w:cs="Maiandra GD"/>
          <w:b/>
          <w:bCs/>
          <w:spacing w:val="-1"/>
          <w:sz w:val="24"/>
          <w:szCs w:val="24"/>
        </w:rPr>
        <w:t>P</w:t>
      </w:r>
      <w:r w:rsidRPr="0046067F">
        <w:rPr>
          <w:rFonts w:ascii="Maiandra GD" w:hAnsi="Maiandra GD" w:cs="Maiandra GD"/>
          <w:b/>
          <w:bCs/>
          <w:spacing w:val="2"/>
          <w:sz w:val="24"/>
          <w:szCs w:val="24"/>
        </w:rPr>
        <w:t>E</w:t>
      </w:r>
      <w:r w:rsidRPr="0046067F">
        <w:rPr>
          <w:rFonts w:ascii="Maiandra GD" w:hAnsi="Maiandra GD" w:cs="Maiandra GD"/>
          <w:b/>
          <w:bCs/>
          <w:sz w:val="24"/>
          <w:szCs w:val="24"/>
        </w:rPr>
        <w:t>N</w:t>
      </w:r>
      <w:r w:rsidRPr="0046067F">
        <w:rPr>
          <w:rFonts w:ascii="Maiandra GD" w:hAnsi="Maiandra GD" w:cs="Maiandra GD"/>
          <w:b/>
          <w:bCs/>
          <w:spacing w:val="-2"/>
          <w:sz w:val="24"/>
          <w:szCs w:val="24"/>
        </w:rPr>
        <w:t>D</w:t>
      </w:r>
      <w:r w:rsidRPr="0046067F">
        <w:rPr>
          <w:rFonts w:ascii="Maiandra GD" w:hAnsi="Maiandra GD" w:cs="Maiandra GD"/>
          <w:b/>
          <w:bCs/>
          <w:spacing w:val="1"/>
          <w:sz w:val="24"/>
          <w:szCs w:val="24"/>
        </w:rPr>
        <w:t>I</w:t>
      </w:r>
      <w:r w:rsidRPr="0046067F">
        <w:rPr>
          <w:rFonts w:ascii="Maiandra GD" w:hAnsi="Maiandra GD" w:cs="Maiandra GD"/>
          <w:b/>
          <w:bCs/>
          <w:spacing w:val="-2"/>
          <w:sz w:val="24"/>
          <w:szCs w:val="24"/>
        </w:rPr>
        <w:t>D</w:t>
      </w:r>
      <w:r w:rsidRPr="0046067F">
        <w:rPr>
          <w:rFonts w:ascii="Maiandra GD" w:hAnsi="Maiandra GD" w:cs="Maiandra GD"/>
          <w:b/>
          <w:bCs/>
          <w:spacing w:val="1"/>
          <w:sz w:val="24"/>
          <w:szCs w:val="24"/>
        </w:rPr>
        <w:t>I</w:t>
      </w:r>
      <w:r w:rsidRPr="0046067F">
        <w:rPr>
          <w:rFonts w:ascii="Maiandra GD" w:hAnsi="Maiandra GD" w:cs="Maiandra GD"/>
          <w:b/>
          <w:bCs/>
          <w:sz w:val="24"/>
          <w:szCs w:val="24"/>
        </w:rPr>
        <w:t>K</w:t>
      </w:r>
      <w:r w:rsidRPr="0046067F">
        <w:rPr>
          <w:rFonts w:ascii="Maiandra GD" w:hAnsi="Maiandra GD" w:cs="Maiandra GD"/>
          <w:b/>
          <w:bCs/>
          <w:spacing w:val="-1"/>
          <w:sz w:val="24"/>
          <w:szCs w:val="24"/>
        </w:rPr>
        <w:t>A</w:t>
      </w:r>
      <w:r w:rsidRPr="0046067F">
        <w:rPr>
          <w:rFonts w:ascii="Maiandra GD" w:hAnsi="Maiandra GD" w:cs="Maiandra GD"/>
          <w:b/>
          <w:bCs/>
          <w:sz w:val="24"/>
          <w:szCs w:val="24"/>
        </w:rPr>
        <w:t xml:space="preserve">N </w:t>
      </w:r>
      <w:r w:rsidRPr="0046067F">
        <w:rPr>
          <w:rFonts w:ascii="Maiandra GD" w:hAnsi="Maiandra GD" w:cs="Maiandra GD"/>
          <w:b/>
          <w:bCs/>
          <w:spacing w:val="-1"/>
          <w:sz w:val="24"/>
          <w:szCs w:val="24"/>
        </w:rPr>
        <w:t>P</w:t>
      </w:r>
      <w:r w:rsidRPr="0046067F">
        <w:rPr>
          <w:rFonts w:ascii="Maiandra GD" w:hAnsi="Maiandra GD" w:cs="Maiandra GD"/>
          <w:b/>
          <w:bCs/>
          <w:spacing w:val="2"/>
          <w:sz w:val="24"/>
          <w:szCs w:val="24"/>
        </w:rPr>
        <w:t>E</w:t>
      </w:r>
      <w:r w:rsidRPr="0046067F">
        <w:rPr>
          <w:rFonts w:ascii="Maiandra GD" w:hAnsi="Maiandra GD" w:cs="Maiandra GD"/>
          <w:b/>
          <w:bCs/>
          <w:sz w:val="24"/>
          <w:szCs w:val="24"/>
        </w:rPr>
        <w:t>R</w:t>
      </w:r>
      <w:r w:rsidRPr="0046067F">
        <w:rPr>
          <w:rFonts w:ascii="Maiandra GD" w:hAnsi="Maiandra GD" w:cs="Maiandra GD"/>
          <w:b/>
          <w:bCs/>
          <w:spacing w:val="2"/>
          <w:sz w:val="24"/>
          <w:szCs w:val="24"/>
        </w:rPr>
        <w:t>GU</w:t>
      </w:r>
      <w:r w:rsidRPr="0046067F">
        <w:rPr>
          <w:rFonts w:ascii="Maiandra GD" w:hAnsi="Maiandra GD" w:cs="Maiandra GD"/>
          <w:b/>
          <w:bCs/>
          <w:sz w:val="24"/>
          <w:szCs w:val="24"/>
        </w:rPr>
        <w:t>R</w:t>
      </w:r>
      <w:r w:rsidRPr="0046067F">
        <w:rPr>
          <w:rFonts w:ascii="Maiandra GD" w:hAnsi="Maiandra GD" w:cs="Maiandra GD"/>
          <w:b/>
          <w:bCs/>
          <w:spacing w:val="2"/>
          <w:sz w:val="24"/>
          <w:szCs w:val="24"/>
        </w:rPr>
        <w:t>U</w:t>
      </w:r>
      <w:r w:rsidRPr="0046067F">
        <w:rPr>
          <w:rFonts w:ascii="Maiandra GD" w:hAnsi="Maiandra GD" w:cs="Maiandra GD"/>
          <w:b/>
          <w:bCs/>
          <w:spacing w:val="-1"/>
          <w:sz w:val="24"/>
          <w:szCs w:val="24"/>
        </w:rPr>
        <w:t>A</w:t>
      </w:r>
      <w:r w:rsidRPr="0046067F">
        <w:rPr>
          <w:rFonts w:ascii="Maiandra GD" w:hAnsi="Maiandra GD" w:cs="Maiandra GD"/>
          <w:b/>
          <w:bCs/>
          <w:sz w:val="24"/>
          <w:szCs w:val="24"/>
        </w:rPr>
        <w:t xml:space="preserve">N </w:t>
      </w:r>
      <w:r w:rsidRPr="0046067F">
        <w:rPr>
          <w:rFonts w:ascii="Maiandra GD" w:hAnsi="Maiandra GD" w:cs="Maiandra GD"/>
          <w:b/>
          <w:bCs/>
          <w:spacing w:val="1"/>
          <w:sz w:val="24"/>
          <w:szCs w:val="24"/>
        </w:rPr>
        <w:t>TI</w:t>
      </w:r>
      <w:r w:rsidRPr="0046067F">
        <w:rPr>
          <w:rFonts w:ascii="Maiandra GD" w:hAnsi="Maiandra GD" w:cs="Maiandra GD"/>
          <w:b/>
          <w:bCs/>
          <w:spacing w:val="-5"/>
          <w:sz w:val="24"/>
          <w:szCs w:val="24"/>
        </w:rPr>
        <w:t>N</w:t>
      </w:r>
      <w:r w:rsidRPr="0046067F">
        <w:rPr>
          <w:rFonts w:ascii="Maiandra GD" w:hAnsi="Maiandra GD" w:cs="Maiandra GD"/>
          <w:b/>
          <w:bCs/>
          <w:spacing w:val="-3"/>
          <w:sz w:val="24"/>
          <w:szCs w:val="24"/>
        </w:rPr>
        <w:t>G</w:t>
      </w:r>
      <w:r w:rsidRPr="0046067F">
        <w:rPr>
          <w:rFonts w:ascii="Maiandra GD" w:hAnsi="Maiandra GD" w:cs="Maiandra GD"/>
          <w:b/>
          <w:bCs/>
          <w:spacing w:val="2"/>
          <w:sz w:val="24"/>
          <w:szCs w:val="24"/>
        </w:rPr>
        <w:t>G</w:t>
      </w:r>
      <w:r w:rsidRPr="0046067F">
        <w:rPr>
          <w:rFonts w:ascii="Maiandra GD" w:hAnsi="Maiandra GD" w:cs="Maiandra GD"/>
          <w:b/>
          <w:bCs/>
          <w:sz w:val="24"/>
          <w:szCs w:val="24"/>
        </w:rPr>
        <w:t>I</w:t>
      </w:r>
    </w:p>
    <w:tbl>
      <w:tblPr>
        <w:tblW w:w="0" w:type="auto"/>
        <w:tblInd w:w="106" w:type="dxa"/>
        <w:tblLayout w:type="fixed"/>
        <w:tblCellMar>
          <w:left w:w="57" w:type="dxa"/>
          <w:right w:w="0" w:type="dxa"/>
        </w:tblCellMar>
        <w:tblLook w:val="0000" w:firstRow="0" w:lastRow="0" w:firstColumn="0" w:lastColumn="0" w:noHBand="0" w:noVBand="0"/>
      </w:tblPr>
      <w:tblGrid>
        <w:gridCol w:w="888"/>
        <w:gridCol w:w="4162"/>
        <w:gridCol w:w="2045"/>
        <w:gridCol w:w="1876"/>
      </w:tblGrid>
      <w:tr w:rsidR="004D5BFB" w:rsidRPr="0046067F" w:rsidTr="004D5BFB">
        <w:trPr>
          <w:trHeight w:hRule="exact" w:val="768"/>
        </w:trPr>
        <w:tc>
          <w:tcPr>
            <w:tcW w:w="888"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before="9" w:after="0" w:line="110" w:lineRule="exact"/>
              <w:jc w:val="center"/>
              <w:rPr>
                <w:rFonts w:ascii="Times New Roman" w:hAnsi="Times New Roman"/>
                <w:sz w:val="11"/>
                <w:szCs w:val="11"/>
              </w:rPr>
            </w:pPr>
          </w:p>
          <w:p w:rsidR="004D5BFB" w:rsidRPr="0046067F" w:rsidRDefault="004D5BFB" w:rsidP="004D5BFB">
            <w:pPr>
              <w:widowControl w:val="0"/>
              <w:autoSpaceDE w:val="0"/>
              <w:autoSpaceDN w:val="0"/>
              <w:adjustRightInd w:val="0"/>
              <w:spacing w:after="0" w:line="240" w:lineRule="auto"/>
              <w:jc w:val="center"/>
              <w:rPr>
                <w:rFonts w:ascii="Arial" w:hAnsi="Arial" w:cs="Arial"/>
              </w:rPr>
            </w:pPr>
            <w:r w:rsidRPr="0046067F">
              <w:rPr>
                <w:rFonts w:ascii="Arial" w:hAnsi="Arial" w:cs="Arial"/>
              </w:rPr>
              <w:t>T</w:t>
            </w:r>
            <w:r w:rsidRPr="0046067F">
              <w:rPr>
                <w:rFonts w:ascii="Arial" w:hAnsi="Arial" w:cs="Arial"/>
                <w:spacing w:val="2"/>
              </w:rPr>
              <w:t>a</w:t>
            </w:r>
            <w:r w:rsidRPr="0046067F">
              <w:rPr>
                <w:rFonts w:ascii="Arial" w:hAnsi="Arial" w:cs="Arial"/>
                <w:spacing w:val="-2"/>
              </w:rPr>
              <w:t>h</w:t>
            </w:r>
            <w:r w:rsidRPr="0046067F">
              <w:rPr>
                <w:rFonts w:ascii="Arial" w:hAnsi="Arial" w:cs="Arial"/>
                <w:spacing w:val="2"/>
              </w:rPr>
              <w:t>u</w:t>
            </w:r>
            <w:r w:rsidRPr="0046067F">
              <w:rPr>
                <w:rFonts w:ascii="Arial" w:hAnsi="Arial" w:cs="Arial"/>
              </w:rPr>
              <w:t>n</w:t>
            </w:r>
          </w:p>
          <w:p w:rsidR="004D5BFB" w:rsidRPr="0046067F" w:rsidRDefault="004D5BFB" w:rsidP="004D5BFB">
            <w:pPr>
              <w:widowControl w:val="0"/>
              <w:autoSpaceDE w:val="0"/>
              <w:autoSpaceDN w:val="0"/>
              <w:adjustRightInd w:val="0"/>
              <w:spacing w:after="0" w:line="250" w:lineRule="exact"/>
              <w:jc w:val="center"/>
              <w:rPr>
                <w:rFonts w:ascii="Times New Roman" w:hAnsi="Times New Roman"/>
                <w:sz w:val="24"/>
                <w:szCs w:val="24"/>
              </w:rPr>
            </w:pPr>
            <w:r w:rsidRPr="0046067F">
              <w:rPr>
                <w:rFonts w:ascii="Arial" w:hAnsi="Arial" w:cs="Arial"/>
                <w:spacing w:val="2"/>
              </w:rPr>
              <w:t>Lu</w:t>
            </w:r>
            <w:r w:rsidRPr="0046067F">
              <w:rPr>
                <w:rFonts w:ascii="Arial" w:hAnsi="Arial" w:cs="Arial"/>
                <w:spacing w:val="-1"/>
              </w:rPr>
              <w:t>l</w:t>
            </w:r>
            <w:r w:rsidRPr="0046067F">
              <w:rPr>
                <w:rFonts w:ascii="Arial" w:hAnsi="Arial" w:cs="Arial"/>
                <w:spacing w:val="2"/>
              </w:rPr>
              <w:t>u</w:t>
            </w:r>
            <w:r w:rsidRPr="0046067F">
              <w:rPr>
                <w:rFonts w:ascii="Arial" w:hAnsi="Arial" w:cs="Arial"/>
              </w:rPr>
              <w:t>s</w:t>
            </w:r>
          </w:p>
        </w:tc>
        <w:tc>
          <w:tcPr>
            <w:tcW w:w="4162"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before="5" w:after="0" w:line="120" w:lineRule="exact"/>
              <w:rPr>
                <w:rFonts w:ascii="Times New Roman" w:hAnsi="Times New Roman"/>
                <w:sz w:val="12"/>
                <w:szCs w:val="12"/>
              </w:rPr>
            </w:pPr>
          </w:p>
          <w:p w:rsidR="004D5BFB" w:rsidRPr="0046067F" w:rsidRDefault="004D5BFB" w:rsidP="004D5BFB">
            <w:pPr>
              <w:widowControl w:val="0"/>
              <w:autoSpaceDE w:val="0"/>
              <w:autoSpaceDN w:val="0"/>
              <w:adjustRightInd w:val="0"/>
              <w:spacing w:after="0" w:line="250" w:lineRule="exact"/>
              <w:ind w:left="-1" w:right="173"/>
              <w:jc w:val="center"/>
              <w:rPr>
                <w:rFonts w:ascii="Times New Roman" w:hAnsi="Times New Roman"/>
                <w:sz w:val="24"/>
                <w:szCs w:val="24"/>
              </w:rPr>
            </w:pPr>
            <w:r w:rsidRPr="0046067F">
              <w:rPr>
                <w:rFonts w:ascii="Arial" w:hAnsi="Arial" w:cs="Arial"/>
                <w:spacing w:val="2"/>
              </w:rPr>
              <w:t>P</w:t>
            </w:r>
            <w:r w:rsidRPr="0046067F">
              <w:rPr>
                <w:rFonts w:ascii="Arial" w:hAnsi="Arial" w:cs="Arial"/>
                <w:spacing w:val="-1"/>
              </w:rPr>
              <w:t>r</w:t>
            </w:r>
            <w:r w:rsidRPr="0046067F">
              <w:rPr>
                <w:rFonts w:ascii="Arial" w:hAnsi="Arial" w:cs="Arial"/>
                <w:spacing w:val="2"/>
              </w:rPr>
              <w:t>og</w:t>
            </w:r>
            <w:r w:rsidRPr="0046067F">
              <w:rPr>
                <w:rFonts w:ascii="Arial" w:hAnsi="Arial" w:cs="Arial"/>
                <w:spacing w:val="-1"/>
              </w:rPr>
              <w:t>r</w:t>
            </w:r>
            <w:r w:rsidRPr="0046067F">
              <w:rPr>
                <w:rFonts w:ascii="Arial" w:hAnsi="Arial" w:cs="Arial"/>
                <w:spacing w:val="2"/>
              </w:rPr>
              <w:t>a</w:t>
            </w:r>
            <w:r w:rsidRPr="0046067F">
              <w:rPr>
                <w:rFonts w:ascii="Arial" w:hAnsi="Arial" w:cs="Arial"/>
              </w:rPr>
              <w:t>m</w:t>
            </w:r>
            <w:r w:rsidRPr="0046067F">
              <w:rPr>
                <w:rFonts w:ascii="Arial" w:hAnsi="Arial" w:cs="Arial"/>
                <w:spacing w:val="-5"/>
              </w:rPr>
              <w:t xml:space="preserve"> </w:t>
            </w:r>
            <w:r w:rsidRPr="0046067F">
              <w:rPr>
                <w:rFonts w:ascii="Arial" w:hAnsi="Arial" w:cs="Arial"/>
                <w:spacing w:val="2"/>
              </w:rPr>
              <w:t>P</w:t>
            </w:r>
            <w:r w:rsidRPr="0046067F">
              <w:rPr>
                <w:rFonts w:ascii="Arial" w:hAnsi="Arial" w:cs="Arial"/>
                <w:spacing w:val="-2"/>
              </w:rPr>
              <w:t>en</w:t>
            </w:r>
            <w:r w:rsidRPr="0046067F">
              <w:rPr>
                <w:rFonts w:ascii="Arial" w:hAnsi="Arial" w:cs="Arial"/>
                <w:spacing w:val="2"/>
              </w:rPr>
              <w:t>d</w:t>
            </w:r>
            <w:r w:rsidRPr="0046067F">
              <w:rPr>
                <w:rFonts w:ascii="Arial" w:hAnsi="Arial" w:cs="Arial"/>
                <w:spacing w:val="-1"/>
              </w:rPr>
              <w:t>i</w:t>
            </w:r>
            <w:r w:rsidRPr="0046067F">
              <w:rPr>
                <w:rFonts w:ascii="Arial" w:hAnsi="Arial" w:cs="Arial"/>
                <w:spacing w:val="2"/>
              </w:rPr>
              <w:t>d</w:t>
            </w:r>
            <w:r w:rsidRPr="0046067F">
              <w:rPr>
                <w:rFonts w:ascii="Arial" w:hAnsi="Arial" w:cs="Arial"/>
                <w:spacing w:val="-1"/>
              </w:rPr>
              <w:t>i</w:t>
            </w:r>
            <w:r w:rsidRPr="0046067F">
              <w:rPr>
                <w:rFonts w:ascii="Arial" w:hAnsi="Arial" w:cs="Arial"/>
              </w:rPr>
              <w:t>k</w:t>
            </w:r>
            <w:r w:rsidRPr="0046067F">
              <w:rPr>
                <w:rFonts w:ascii="Arial" w:hAnsi="Arial" w:cs="Arial"/>
                <w:spacing w:val="-2"/>
              </w:rPr>
              <w:t>a</w:t>
            </w:r>
            <w:r w:rsidRPr="0046067F">
              <w:rPr>
                <w:rFonts w:ascii="Arial" w:hAnsi="Arial" w:cs="Arial"/>
                <w:spacing w:val="2"/>
              </w:rPr>
              <w:t>n</w:t>
            </w:r>
            <w:r w:rsidRPr="0046067F">
              <w:rPr>
                <w:rFonts w:ascii="Arial" w:hAnsi="Arial" w:cs="Arial"/>
                <w:spacing w:val="-1"/>
              </w:rPr>
              <w:t>(</w:t>
            </w:r>
            <w:r w:rsidRPr="0046067F">
              <w:rPr>
                <w:rFonts w:ascii="Arial" w:hAnsi="Arial" w:cs="Arial"/>
                <w:spacing w:val="2"/>
              </w:rPr>
              <w:t>d</w:t>
            </w:r>
            <w:r w:rsidRPr="0046067F">
              <w:rPr>
                <w:rFonts w:ascii="Arial" w:hAnsi="Arial" w:cs="Arial"/>
                <w:spacing w:val="-1"/>
              </w:rPr>
              <w:t>i</w:t>
            </w:r>
            <w:r w:rsidRPr="0046067F">
              <w:rPr>
                <w:rFonts w:ascii="Arial" w:hAnsi="Arial" w:cs="Arial"/>
                <w:spacing w:val="2"/>
              </w:rPr>
              <w:t>p</w:t>
            </w:r>
            <w:r w:rsidRPr="0046067F">
              <w:rPr>
                <w:rFonts w:ascii="Arial" w:hAnsi="Arial" w:cs="Arial"/>
                <w:spacing w:val="-6"/>
              </w:rPr>
              <w:t>l</w:t>
            </w:r>
            <w:r w:rsidRPr="0046067F">
              <w:rPr>
                <w:rFonts w:ascii="Arial" w:hAnsi="Arial" w:cs="Arial"/>
                <w:spacing w:val="2"/>
              </w:rPr>
              <w:t>o</w:t>
            </w:r>
            <w:r w:rsidRPr="0046067F">
              <w:rPr>
                <w:rFonts w:ascii="Arial" w:hAnsi="Arial" w:cs="Arial"/>
                <w:spacing w:val="-1"/>
              </w:rPr>
              <w:t>m</w:t>
            </w:r>
            <w:r w:rsidRPr="0046067F">
              <w:rPr>
                <w:rFonts w:ascii="Arial" w:hAnsi="Arial" w:cs="Arial"/>
                <w:spacing w:val="2"/>
              </w:rPr>
              <w:t>a</w:t>
            </w:r>
            <w:r w:rsidRPr="0046067F">
              <w:rPr>
                <w:rFonts w:ascii="Arial" w:hAnsi="Arial" w:cs="Arial"/>
              </w:rPr>
              <w:t>,</w:t>
            </w:r>
            <w:r w:rsidRPr="0046067F">
              <w:rPr>
                <w:rFonts w:ascii="Arial" w:hAnsi="Arial" w:cs="Arial"/>
                <w:spacing w:val="-2"/>
              </w:rPr>
              <w:t xml:space="preserve"> </w:t>
            </w:r>
            <w:r w:rsidRPr="0046067F">
              <w:rPr>
                <w:rFonts w:ascii="Arial" w:hAnsi="Arial" w:cs="Arial"/>
              </w:rPr>
              <w:t>s</w:t>
            </w:r>
            <w:r w:rsidRPr="0046067F">
              <w:rPr>
                <w:rFonts w:ascii="Arial" w:hAnsi="Arial" w:cs="Arial"/>
                <w:spacing w:val="2"/>
              </w:rPr>
              <w:t>a</w:t>
            </w:r>
            <w:r w:rsidRPr="0046067F">
              <w:rPr>
                <w:rFonts w:ascii="Arial" w:hAnsi="Arial" w:cs="Arial"/>
                <w:spacing w:val="-1"/>
              </w:rPr>
              <w:t>rj</w:t>
            </w:r>
            <w:r w:rsidRPr="0046067F">
              <w:rPr>
                <w:rFonts w:ascii="Arial" w:hAnsi="Arial" w:cs="Arial"/>
                <w:spacing w:val="-2"/>
              </w:rPr>
              <w:t>a</w:t>
            </w:r>
            <w:r w:rsidRPr="0046067F">
              <w:rPr>
                <w:rFonts w:ascii="Arial" w:hAnsi="Arial" w:cs="Arial"/>
                <w:spacing w:val="2"/>
              </w:rPr>
              <w:t>n</w:t>
            </w:r>
            <w:r w:rsidRPr="0046067F">
              <w:rPr>
                <w:rFonts w:ascii="Arial" w:hAnsi="Arial" w:cs="Arial"/>
                <w:spacing w:val="-2"/>
              </w:rPr>
              <w:t>a</w:t>
            </w:r>
            <w:r w:rsidRPr="0046067F">
              <w:rPr>
                <w:rFonts w:ascii="Arial" w:hAnsi="Arial" w:cs="Arial"/>
              </w:rPr>
              <w:t xml:space="preserve">, </w:t>
            </w:r>
            <w:r w:rsidRPr="0046067F">
              <w:rPr>
                <w:rFonts w:ascii="Arial" w:hAnsi="Arial" w:cs="Arial"/>
                <w:spacing w:val="-1"/>
              </w:rPr>
              <w:t>m</w:t>
            </w:r>
            <w:r w:rsidRPr="0046067F">
              <w:rPr>
                <w:rFonts w:ascii="Arial" w:hAnsi="Arial" w:cs="Arial"/>
                <w:spacing w:val="2"/>
              </w:rPr>
              <w:t>ag</w:t>
            </w:r>
            <w:r w:rsidRPr="0046067F">
              <w:rPr>
                <w:rFonts w:ascii="Arial" w:hAnsi="Arial" w:cs="Arial"/>
                <w:spacing w:val="-1"/>
              </w:rPr>
              <w:t>i</w:t>
            </w:r>
            <w:r w:rsidRPr="0046067F">
              <w:rPr>
                <w:rFonts w:ascii="Arial" w:hAnsi="Arial" w:cs="Arial"/>
              </w:rPr>
              <w:t>s</w:t>
            </w:r>
            <w:r w:rsidRPr="0046067F">
              <w:rPr>
                <w:rFonts w:ascii="Arial" w:hAnsi="Arial" w:cs="Arial"/>
                <w:spacing w:val="-4"/>
              </w:rPr>
              <w:t>t</w:t>
            </w:r>
            <w:r w:rsidRPr="0046067F">
              <w:rPr>
                <w:rFonts w:ascii="Arial" w:hAnsi="Arial" w:cs="Arial"/>
                <w:spacing w:val="2"/>
              </w:rPr>
              <w:t>e</w:t>
            </w:r>
            <w:r w:rsidRPr="0046067F">
              <w:rPr>
                <w:rFonts w:ascii="Arial" w:hAnsi="Arial" w:cs="Arial"/>
                <w:spacing w:val="-1"/>
              </w:rPr>
              <w:t>r</w:t>
            </w:r>
            <w:r w:rsidRPr="0046067F">
              <w:rPr>
                <w:rFonts w:ascii="Arial" w:hAnsi="Arial" w:cs="Arial"/>
              </w:rPr>
              <w:t>,</w:t>
            </w:r>
            <w:r w:rsidRPr="0046067F">
              <w:rPr>
                <w:rFonts w:ascii="Arial" w:hAnsi="Arial" w:cs="Arial"/>
                <w:spacing w:val="3"/>
              </w:rPr>
              <w:t xml:space="preserve"> </w:t>
            </w:r>
            <w:r w:rsidRPr="0046067F">
              <w:rPr>
                <w:rFonts w:ascii="Arial" w:hAnsi="Arial" w:cs="Arial"/>
              </w:rPr>
              <w:t>s</w:t>
            </w:r>
            <w:r w:rsidRPr="0046067F">
              <w:rPr>
                <w:rFonts w:ascii="Arial" w:hAnsi="Arial" w:cs="Arial"/>
                <w:spacing w:val="-2"/>
              </w:rPr>
              <w:t>p</w:t>
            </w:r>
            <w:r w:rsidRPr="0046067F">
              <w:rPr>
                <w:rFonts w:ascii="Arial" w:hAnsi="Arial" w:cs="Arial"/>
                <w:spacing w:val="2"/>
              </w:rPr>
              <w:t>e</w:t>
            </w:r>
            <w:r w:rsidRPr="0046067F">
              <w:rPr>
                <w:rFonts w:ascii="Arial" w:hAnsi="Arial" w:cs="Arial"/>
              </w:rPr>
              <w:t>s</w:t>
            </w:r>
            <w:r w:rsidRPr="0046067F">
              <w:rPr>
                <w:rFonts w:ascii="Arial" w:hAnsi="Arial" w:cs="Arial"/>
                <w:spacing w:val="-1"/>
              </w:rPr>
              <w:t>i</w:t>
            </w:r>
            <w:r w:rsidRPr="0046067F">
              <w:rPr>
                <w:rFonts w:ascii="Arial" w:hAnsi="Arial" w:cs="Arial"/>
                <w:spacing w:val="2"/>
              </w:rPr>
              <w:t>a</w:t>
            </w:r>
            <w:r w:rsidRPr="0046067F">
              <w:rPr>
                <w:rFonts w:ascii="Arial" w:hAnsi="Arial" w:cs="Arial"/>
                <w:spacing w:val="-1"/>
              </w:rPr>
              <w:t>li</w:t>
            </w:r>
            <w:r w:rsidRPr="0046067F">
              <w:rPr>
                <w:rFonts w:ascii="Arial" w:hAnsi="Arial" w:cs="Arial"/>
              </w:rPr>
              <w:t>s,</w:t>
            </w:r>
            <w:r w:rsidRPr="0046067F">
              <w:rPr>
                <w:rFonts w:ascii="Arial" w:hAnsi="Arial" w:cs="Arial"/>
                <w:spacing w:val="-2"/>
              </w:rPr>
              <w:t xml:space="preserve"> d</w:t>
            </w:r>
            <w:r w:rsidRPr="0046067F">
              <w:rPr>
                <w:rFonts w:ascii="Arial" w:hAnsi="Arial" w:cs="Arial"/>
                <w:spacing w:val="2"/>
              </w:rPr>
              <w:t>a</w:t>
            </w:r>
            <w:r w:rsidRPr="0046067F">
              <w:rPr>
                <w:rFonts w:ascii="Arial" w:hAnsi="Arial" w:cs="Arial"/>
              </w:rPr>
              <w:t>n</w:t>
            </w:r>
            <w:r w:rsidRPr="0046067F">
              <w:rPr>
                <w:rFonts w:ascii="Arial" w:hAnsi="Arial" w:cs="Arial"/>
                <w:spacing w:val="-1"/>
              </w:rPr>
              <w:t xml:space="preserve"> </w:t>
            </w:r>
            <w:r w:rsidRPr="0046067F">
              <w:rPr>
                <w:rFonts w:ascii="Arial" w:hAnsi="Arial" w:cs="Arial"/>
                <w:spacing w:val="2"/>
              </w:rPr>
              <w:t>d</w:t>
            </w:r>
            <w:r w:rsidRPr="0046067F">
              <w:rPr>
                <w:rFonts w:ascii="Arial" w:hAnsi="Arial" w:cs="Arial"/>
                <w:spacing w:val="-2"/>
              </w:rPr>
              <w:t>o</w:t>
            </w:r>
            <w:r w:rsidRPr="0046067F">
              <w:rPr>
                <w:rFonts w:ascii="Arial" w:hAnsi="Arial" w:cs="Arial"/>
              </w:rPr>
              <w:t>k</w:t>
            </w:r>
            <w:r w:rsidRPr="0046067F">
              <w:rPr>
                <w:rFonts w:ascii="Arial" w:hAnsi="Arial" w:cs="Arial"/>
                <w:spacing w:val="1"/>
              </w:rPr>
              <w:t>t</w:t>
            </w:r>
            <w:r w:rsidRPr="0046067F">
              <w:rPr>
                <w:rFonts w:ascii="Arial" w:hAnsi="Arial" w:cs="Arial"/>
                <w:spacing w:val="2"/>
              </w:rPr>
              <w:t>o</w:t>
            </w:r>
            <w:r w:rsidRPr="0046067F">
              <w:rPr>
                <w:rFonts w:ascii="Arial" w:hAnsi="Arial" w:cs="Arial"/>
                <w:spacing w:val="-1"/>
              </w:rPr>
              <w:t>r</w:t>
            </w:r>
            <w:r w:rsidRPr="0046067F">
              <w:rPr>
                <w:rFonts w:ascii="Arial" w:hAnsi="Arial" w:cs="Arial"/>
              </w:rPr>
              <w:t>)</w:t>
            </w:r>
          </w:p>
        </w:tc>
        <w:tc>
          <w:tcPr>
            <w:tcW w:w="2045"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before="4" w:after="0" w:line="240" w:lineRule="exact"/>
              <w:rPr>
                <w:rFonts w:ascii="Times New Roman" w:hAnsi="Times New Roman"/>
                <w:sz w:val="24"/>
                <w:szCs w:val="24"/>
              </w:rPr>
            </w:pPr>
          </w:p>
          <w:p w:rsidR="004D5BFB" w:rsidRPr="0046067F" w:rsidRDefault="004D5BFB" w:rsidP="004D5BFB">
            <w:pPr>
              <w:widowControl w:val="0"/>
              <w:autoSpaceDE w:val="0"/>
              <w:autoSpaceDN w:val="0"/>
              <w:adjustRightInd w:val="0"/>
              <w:spacing w:after="0" w:line="240" w:lineRule="auto"/>
              <w:ind w:left="167"/>
              <w:rPr>
                <w:rFonts w:ascii="Times New Roman" w:hAnsi="Times New Roman"/>
                <w:sz w:val="24"/>
                <w:szCs w:val="24"/>
              </w:rPr>
            </w:pPr>
            <w:r w:rsidRPr="0046067F">
              <w:rPr>
                <w:rFonts w:ascii="Arial" w:hAnsi="Arial" w:cs="Arial"/>
                <w:spacing w:val="2"/>
              </w:rPr>
              <w:t>Pe</w:t>
            </w:r>
            <w:r w:rsidRPr="0046067F">
              <w:rPr>
                <w:rFonts w:ascii="Arial" w:hAnsi="Arial" w:cs="Arial"/>
                <w:spacing w:val="-1"/>
              </w:rPr>
              <w:t>r</w:t>
            </w:r>
            <w:r w:rsidRPr="0046067F">
              <w:rPr>
                <w:rFonts w:ascii="Arial" w:hAnsi="Arial" w:cs="Arial"/>
                <w:spacing w:val="-2"/>
              </w:rPr>
              <w:t>g</w:t>
            </w:r>
            <w:r w:rsidRPr="0046067F">
              <w:rPr>
                <w:rFonts w:ascii="Arial" w:hAnsi="Arial" w:cs="Arial"/>
                <w:spacing w:val="2"/>
              </w:rPr>
              <w:t>u</w:t>
            </w:r>
            <w:r w:rsidRPr="0046067F">
              <w:rPr>
                <w:rFonts w:ascii="Arial" w:hAnsi="Arial" w:cs="Arial"/>
                <w:spacing w:val="-1"/>
              </w:rPr>
              <w:t>r</w:t>
            </w:r>
            <w:r w:rsidRPr="0046067F">
              <w:rPr>
                <w:rFonts w:ascii="Arial" w:hAnsi="Arial" w:cs="Arial"/>
                <w:spacing w:val="2"/>
              </w:rPr>
              <w:t>u</w:t>
            </w:r>
            <w:r w:rsidRPr="0046067F">
              <w:rPr>
                <w:rFonts w:ascii="Arial" w:hAnsi="Arial" w:cs="Arial"/>
                <w:spacing w:val="-2"/>
              </w:rPr>
              <w:t>a</w:t>
            </w:r>
            <w:r w:rsidRPr="0046067F">
              <w:rPr>
                <w:rFonts w:ascii="Arial" w:hAnsi="Arial" w:cs="Arial"/>
              </w:rPr>
              <w:t>n</w:t>
            </w:r>
            <w:r w:rsidRPr="0046067F">
              <w:rPr>
                <w:rFonts w:ascii="Arial" w:hAnsi="Arial" w:cs="Arial"/>
                <w:spacing w:val="4"/>
              </w:rPr>
              <w:t xml:space="preserve"> </w:t>
            </w:r>
            <w:r w:rsidRPr="0046067F">
              <w:rPr>
                <w:rFonts w:ascii="Arial" w:hAnsi="Arial" w:cs="Arial"/>
              </w:rPr>
              <w:t>T</w:t>
            </w:r>
            <w:r w:rsidRPr="0046067F">
              <w:rPr>
                <w:rFonts w:ascii="Arial" w:hAnsi="Arial" w:cs="Arial"/>
                <w:spacing w:val="-6"/>
              </w:rPr>
              <w:t>i</w:t>
            </w:r>
            <w:r w:rsidRPr="0046067F">
              <w:rPr>
                <w:rFonts w:ascii="Arial" w:hAnsi="Arial" w:cs="Arial"/>
                <w:spacing w:val="2"/>
              </w:rPr>
              <w:t>n</w:t>
            </w:r>
            <w:r w:rsidRPr="0046067F">
              <w:rPr>
                <w:rFonts w:ascii="Arial" w:hAnsi="Arial" w:cs="Arial"/>
                <w:spacing w:val="-2"/>
              </w:rPr>
              <w:t>g</w:t>
            </w:r>
            <w:r w:rsidRPr="0046067F">
              <w:rPr>
                <w:rFonts w:ascii="Arial" w:hAnsi="Arial" w:cs="Arial"/>
                <w:spacing w:val="2"/>
              </w:rPr>
              <w:t>g</w:t>
            </w:r>
            <w:r w:rsidRPr="0046067F">
              <w:rPr>
                <w:rFonts w:ascii="Arial" w:hAnsi="Arial" w:cs="Arial"/>
              </w:rPr>
              <w:t>i</w:t>
            </w:r>
          </w:p>
        </w:tc>
        <w:tc>
          <w:tcPr>
            <w:tcW w:w="1876"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50" w:lineRule="exact"/>
              <w:ind w:left="314" w:right="327" w:hanging="3"/>
              <w:jc w:val="center"/>
              <w:rPr>
                <w:rFonts w:ascii="Arial" w:hAnsi="Arial" w:cs="Arial"/>
              </w:rPr>
            </w:pPr>
            <w:r w:rsidRPr="0046067F">
              <w:rPr>
                <w:rFonts w:ascii="Arial" w:hAnsi="Arial" w:cs="Arial"/>
              </w:rPr>
              <w:t>J</w:t>
            </w:r>
            <w:r w:rsidRPr="0046067F">
              <w:rPr>
                <w:rFonts w:ascii="Arial" w:hAnsi="Arial" w:cs="Arial"/>
                <w:spacing w:val="2"/>
              </w:rPr>
              <w:t>u</w:t>
            </w:r>
            <w:r w:rsidRPr="0046067F">
              <w:rPr>
                <w:rFonts w:ascii="Arial" w:hAnsi="Arial" w:cs="Arial"/>
                <w:spacing w:val="-1"/>
              </w:rPr>
              <w:t>r</w:t>
            </w:r>
            <w:r w:rsidRPr="0046067F">
              <w:rPr>
                <w:rFonts w:ascii="Arial" w:hAnsi="Arial" w:cs="Arial"/>
                <w:spacing w:val="2"/>
              </w:rPr>
              <w:t>u</w:t>
            </w:r>
            <w:r w:rsidRPr="0046067F">
              <w:rPr>
                <w:rFonts w:ascii="Arial" w:hAnsi="Arial" w:cs="Arial"/>
              </w:rPr>
              <w:t>s</w:t>
            </w:r>
            <w:r w:rsidRPr="0046067F">
              <w:rPr>
                <w:rFonts w:ascii="Arial" w:hAnsi="Arial" w:cs="Arial"/>
                <w:spacing w:val="-2"/>
              </w:rPr>
              <w:t>a</w:t>
            </w:r>
            <w:r w:rsidRPr="0046067F">
              <w:rPr>
                <w:rFonts w:ascii="Arial" w:hAnsi="Arial" w:cs="Arial"/>
                <w:spacing w:val="2"/>
              </w:rPr>
              <w:t>n</w:t>
            </w:r>
            <w:r w:rsidRPr="0046067F">
              <w:rPr>
                <w:rFonts w:ascii="Arial" w:hAnsi="Arial" w:cs="Arial"/>
              </w:rPr>
              <w:t xml:space="preserve">/ </w:t>
            </w:r>
            <w:r w:rsidRPr="0046067F">
              <w:rPr>
                <w:rFonts w:ascii="Arial" w:hAnsi="Arial" w:cs="Arial"/>
                <w:spacing w:val="2"/>
              </w:rPr>
              <w:t>P</w:t>
            </w:r>
            <w:r w:rsidRPr="0046067F">
              <w:rPr>
                <w:rFonts w:ascii="Arial" w:hAnsi="Arial" w:cs="Arial"/>
                <w:spacing w:val="-1"/>
              </w:rPr>
              <w:t>r</w:t>
            </w:r>
            <w:r w:rsidRPr="0046067F">
              <w:rPr>
                <w:rFonts w:ascii="Arial" w:hAnsi="Arial" w:cs="Arial"/>
                <w:spacing w:val="2"/>
              </w:rPr>
              <w:t>og</w:t>
            </w:r>
            <w:r w:rsidRPr="0046067F">
              <w:rPr>
                <w:rFonts w:ascii="Arial" w:hAnsi="Arial" w:cs="Arial"/>
                <w:spacing w:val="-1"/>
              </w:rPr>
              <w:t>r</w:t>
            </w:r>
            <w:r w:rsidRPr="0046067F">
              <w:rPr>
                <w:rFonts w:ascii="Arial" w:hAnsi="Arial" w:cs="Arial"/>
                <w:spacing w:val="2"/>
              </w:rPr>
              <w:t>a</w:t>
            </w:r>
            <w:r w:rsidRPr="0046067F">
              <w:rPr>
                <w:rFonts w:ascii="Arial" w:hAnsi="Arial" w:cs="Arial"/>
              </w:rPr>
              <w:t>m</w:t>
            </w:r>
          </w:p>
          <w:p w:rsidR="004D5BFB" w:rsidRPr="0046067F" w:rsidRDefault="004D5BFB" w:rsidP="004D5BFB">
            <w:pPr>
              <w:widowControl w:val="0"/>
              <w:autoSpaceDE w:val="0"/>
              <w:autoSpaceDN w:val="0"/>
              <w:adjustRightInd w:val="0"/>
              <w:spacing w:after="0" w:line="251" w:lineRule="exact"/>
              <w:ind w:left="476" w:right="490"/>
              <w:jc w:val="center"/>
              <w:rPr>
                <w:rFonts w:ascii="Times New Roman" w:hAnsi="Times New Roman"/>
                <w:sz w:val="24"/>
                <w:szCs w:val="24"/>
              </w:rPr>
            </w:pPr>
            <w:r w:rsidRPr="0046067F">
              <w:rPr>
                <w:rFonts w:ascii="Arial" w:hAnsi="Arial" w:cs="Arial"/>
                <w:spacing w:val="2"/>
              </w:rPr>
              <w:t>S</w:t>
            </w:r>
            <w:r w:rsidRPr="0046067F">
              <w:rPr>
                <w:rFonts w:ascii="Arial" w:hAnsi="Arial" w:cs="Arial"/>
                <w:spacing w:val="1"/>
              </w:rPr>
              <w:t>t</w:t>
            </w:r>
            <w:r w:rsidRPr="0046067F">
              <w:rPr>
                <w:rFonts w:ascii="Arial" w:hAnsi="Arial" w:cs="Arial"/>
                <w:spacing w:val="-2"/>
              </w:rPr>
              <w:t>u</w:t>
            </w:r>
            <w:r w:rsidRPr="0046067F">
              <w:rPr>
                <w:rFonts w:ascii="Arial" w:hAnsi="Arial" w:cs="Arial"/>
                <w:spacing w:val="2"/>
              </w:rPr>
              <w:t>d</w:t>
            </w:r>
            <w:r w:rsidRPr="0046067F">
              <w:rPr>
                <w:rFonts w:ascii="Arial" w:hAnsi="Arial" w:cs="Arial"/>
              </w:rPr>
              <w:t>i</w:t>
            </w:r>
          </w:p>
        </w:tc>
      </w:tr>
      <w:tr w:rsidR="004D5BFB" w:rsidRPr="0046067F" w:rsidTr="004D5BFB">
        <w:tc>
          <w:tcPr>
            <w:tcW w:w="888" w:type="dxa"/>
            <w:tcBorders>
              <w:top w:val="single" w:sz="4" w:space="0" w:color="000000"/>
              <w:left w:val="single" w:sz="4" w:space="0" w:color="000000"/>
              <w:bottom w:val="single" w:sz="4" w:space="0" w:color="000000"/>
              <w:right w:val="single" w:sz="4" w:space="0" w:color="000000"/>
            </w:tcBorders>
          </w:tcPr>
          <w:p w:rsidR="004D5BFB" w:rsidRPr="00310BE0" w:rsidRDefault="004D5BFB" w:rsidP="004D5BF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c>
          <w:tcPr>
            <w:tcW w:w="4162" w:type="dxa"/>
            <w:tcBorders>
              <w:top w:val="single" w:sz="4" w:space="0" w:color="000000"/>
              <w:left w:val="single" w:sz="4" w:space="0" w:color="000000"/>
              <w:bottom w:val="single" w:sz="4" w:space="0" w:color="000000"/>
              <w:right w:val="single" w:sz="4" w:space="0" w:color="000000"/>
            </w:tcBorders>
          </w:tcPr>
          <w:p w:rsidR="004D5BFB" w:rsidRPr="00310BE0"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Sarjana </w:t>
            </w:r>
          </w:p>
        </w:tc>
        <w:tc>
          <w:tcPr>
            <w:tcW w:w="2045" w:type="dxa"/>
            <w:tcBorders>
              <w:top w:val="single" w:sz="4" w:space="0" w:color="000000"/>
              <w:left w:val="single" w:sz="4" w:space="0" w:color="000000"/>
              <w:bottom w:val="single" w:sz="4" w:space="0" w:color="000000"/>
              <w:right w:val="single" w:sz="4" w:space="0" w:color="000000"/>
            </w:tcBorders>
          </w:tcPr>
          <w:p w:rsidR="004D5BFB" w:rsidRPr="00310BE0"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Univ. Andalas</w:t>
            </w:r>
          </w:p>
        </w:tc>
        <w:tc>
          <w:tcPr>
            <w:tcW w:w="1876" w:type="dxa"/>
            <w:tcBorders>
              <w:top w:val="single" w:sz="4" w:space="0" w:color="000000"/>
              <w:left w:val="single" w:sz="4" w:space="0" w:color="000000"/>
              <w:bottom w:val="single" w:sz="4" w:space="0" w:color="000000"/>
              <w:right w:val="single" w:sz="4" w:space="0" w:color="000000"/>
            </w:tcBorders>
          </w:tcPr>
          <w:p w:rsidR="004D5BFB" w:rsidRPr="00310BE0" w:rsidRDefault="004D5BFB" w:rsidP="004D5BFB">
            <w:pPr>
              <w:widowControl w:val="0"/>
              <w:autoSpaceDE w:val="0"/>
              <w:autoSpaceDN w:val="0"/>
              <w:adjustRightInd w:val="0"/>
              <w:spacing w:after="0" w:line="240" w:lineRule="auto"/>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Hama</w:t>
                </w:r>
              </w:smartTag>
            </w:smartTag>
            <w:r>
              <w:rPr>
                <w:rFonts w:ascii="Times New Roman" w:hAnsi="Times New Roman"/>
                <w:sz w:val="24"/>
                <w:szCs w:val="24"/>
              </w:rPr>
              <w:t xml:space="preserve"> dan Penya-kit Tumbuhan</w:t>
            </w:r>
          </w:p>
        </w:tc>
      </w:tr>
      <w:tr w:rsidR="004D5BFB" w:rsidRPr="0046067F" w:rsidTr="004D5BFB">
        <w:tc>
          <w:tcPr>
            <w:tcW w:w="888" w:type="dxa"/>
            <w:tcBorders>
              <w:top w:val="single" w:sz="4" w:space="0" w:color="000000"/>
              <w:left w:val="single" w:sz="4" w:space="0" w:color="000000"/>
              <w:bottom w:val="single" w:sz="4" w:space="0" w:color="000000"/>
              <w:right w:val="single" w:sz="4" w:space="0" w:color="000000"/>
            </w:tcBorders>
          </w:tcPr>
          <w:p w:rsidR="004D5BFB" w:rsidRPr="00FE731C" w:rsidRDefault="004D5BFB" w:rsidP="004D5BF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1995</w:t>
            </w:r>
          </w:p>
        </w:tc>
        <w:tc>
          <w:tcPr>
            <w:tcW w:w="4162" w:type="dxa"/>
            <w:tcBorders>
              <w:top w:val="single" w:sz="4" w:space="0" w:color="000000"/>
              <w:left w:val="single" w:sz="4" w:space="0" w:color="000000"/>
              <w:bottom w:val="single" w:sz="4" w:space="0" w:color="000000"/>
              <w:right w:val="single" w:sz="4" w:space="0" w:color="000000"/>
            </w:tcBorders>
          </w:tcPr>
          <w:p w:rsidR="004D5BFB" w:rsidRPr="00FE731C"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Magister</w:t>
            </w:r>
          </w:p>
        </w:tc>
        <w:tc>
          <w:tcPr>
            <w:tcW w:w="2045" w:type="dxa"/>
            <w:tcBorders>
              <w:top w:val="single" w:sz="4" w:space="0" w:color="000000"/>
              <w:left w:val="single" w:sz="4" w:space="0" w:color="000000"/>
              <w:bottom w:val="single" w:sz="4" w:space="0" w:color="000000"/>
              <w:right w:val="single" w:sz="4" w:space="0" w:color="000000"/>
            </w:tcBorders>
          </w:tcPr>
          <w:p w:rsidR="004D5BFB" w:rsidRPr="00FE731C"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Univ. Gadjah Mada</w:t>
            </w:r>
          </w:p>
        </w:tc>
        <w:tc>
          <w:tcPr>
            <w:tcW w:w="1876" w:type="dxa"/>
            <w:tcBorders>
              <w:top w:val="single" w:sz="4" w:space="0" w:color="000000"/>
              <w:left w:val="single" w:sz="4" w:space="0" w:color="000000"/>
              <w:bottom w:val="single" w:sz="4" w:space="0" w:color="000000"/>
              <w:right w:val="single" w:sz="4" w:space="0" w:color="000000"/>
            </w:tcBorders>
          </w:tcPr>
          <w:p w:rsidR="004D5BFB" w:rsidRPr="00FE731C"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Ilmu Hama Tum-buhan</w:t>
            </w:r>
          </w:p>
        </w:tc>
      </w:tr>
    </w:tbl>
    <w:p w:rsidR="004D5BFB" w:rsidRDefault="004D5BFB" w:rsidP="004D5BFB">
      <w:pPr>
        <w:widowControl w:val="0"/>
        <w:autoSpaceDE w:val="0"/>
        <w:autoSpaceDN w:val="0"/>
        <w:adjustRightInd w:val="0"/>
        <w:spacing w:before="13" w:after="0" w:line="260" w:lineRule="exact"/>
        <w:rPr>
          <w:rFonts w:ascii="Times New Roman" w:hAnsi="Times New Roman"/>
          <w:sz w:val="26"/>
          <w:szCs w:val="26"/>
        </w:rPr>
      </w:pPr>
    </w:p>
    <w:p w:rsidR="004D5BFB" w:rsidRPr="00D94A97" w:rsidRDefault="004D5BFB" w:rsidP="004D5BFB">
      <w:pPr>
        <w:widowControl w:val="0"/>
        <w:autoSpaceDE w:val="0"/>
        <w:autoSpaceDN w:val="0"/>
        <w:adjustRightInd w:val="0"/>
        <w:spacing w:before="13" w:after="0" w:line="260" w:lineRule="exact"/>
        <w:jc w:val="center"/>
        <w:rPr>
          <w:rFonts w:ascii="Times New Roman" w:hAnsi="Times New Roman"/>
          <w:sz w:val="26"/>
          <w:szCs w:val="26"/>
        </w:rPr>
      </w:pPr>
      <w:r w:rsidRPr="00D94A97">
        <w:rPr>
          <w:rFonts w:ascii="Maiandra GD" w:hAnsi="Maiandra GD" w:cs="Maiandra GD"/>
          <w:b/>
          <w:bCs/>
          <w:sz w:val="24"/>
          <w:szCs w:val="24"/>
        </w:rPr>
        <w:t>PELATIHA</w:t>
      </w:r>
      <w:r w:rsidRPr="0046067F">
        <w:rPr>
          <w:rFonts w:ascii="Maiandra GD" w:hAnsi="Maiandra GD" w:cs="Maiandra GD"/>
          <w:b/>
          <w:bCs/>
          <w:sz w:val="24"/>
          <w:szCs w:val="24"/>
        </w:rPr>
        <w:t xml:space="preserve">N </w:t>
      </w:r>
      <w:r w:rsidRPr="00D94A97">
        <w:rPr>
          <w:rFonts w:ascii="Maiandra GD" w:hAnsi="Maiandra GD" w:cs="Maiandra GD"/>
          <w:b/>
          <w:bCs/>
          <w:sz w:val="24"/>
          <w:szCs w:val="24"/>
        </w:rPr>
        <w:t>PROFESIONAL</w:t>
      </w:r>
    </w:p>
    <w:tbl>
      <w:tblPr>
        <w:tblW w:w="0" w:type="auto"/>
        <w:tblInd w:w="106" w:type="dxa"/>
        <w:tblLayout w:type="fixed"/>
        <w:tblCellMar>
          <w:left w:w="57" w:type="dxa"/>
          <w:right w:w="0" w:type="dxa"/>
        </w:tblCellMar>
        <w:tblLook w:val="0000" w:firstRow="0" w:lastRow="0" w:firstColumn="0" w:lastColumn="0" w:noHBand="0" w:noVBand="0"/>
      </w:tblPr>
      <w:tblGrid>
        <w:gridCol w:w="1316"/>
        <w:gridCol w:w="3936"/>
        <w:gridCol w:w="1963"/>
        <w:gridCol w:w="1756"/>
      </w:tblGrid>
      <w:tr w:rsidR="004D5BFB" w:rsidRPr="0046067F" w:rsidTr="004D5BFB">
        <w:trPr>
          <w:trHeight w:hRule="exact" w:val="514"/>
        </w:trPr>
        <w:tc>
          <w:tcPr>
            <w:tcW w:w="1316"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before="9" w:after="0" w:line="110" w:lineRule="exact"/>
              <w:rPr>
                <w:rFonts w:ascii="Times New Roman" w:hAnsi="Times New Roman"/>
                <w:sz w:val="11"/>
                <w:szCs w:val="11"/>
              </w:rPr>
            </w:pPr>
          </w:p>
          <w:p w:rsidR="004D5BFB" w:rsidRPr="0046067F" w:rsidRDefault="004D5BFB" w:rsidP="004D5BFB">
            <w:pPr>
              <w:widowControl w:val="0"/>
              <w:autoSpaceDE w:val="0"/>
              <w:autoSpaceDN w:val="0"/>
              <w:adjustRightInd w:val="0"/>
              <w:spacing w:after="0" w:line="240" w:lineRule="auto"/>
              <w:ind w:left="335"/>
              <w:rPr>
                <w:rFonts w:ascii="Times New Roman" w:hAnsi="Times New Roman"/>
                <w:sz w:val="24"/>
                <w:szCs w:val="24"/>
              </w:rPr>
            </w:pPr>
            <w:r w:rsidRPr="0046067F">
              <w:rPr>
                <w:rFonts w:ascii="Arial" w:hAnsi="Arial" w:cs="Arial"/>
              </w:rPr>
              <w:t>T</w:t>
            </w:r>
            <w:r w:rsidRPr="0046067F">
              <w:rPr>
                <w:rFonts w:ascii="Arial" w:hAnsi="Arial" w:cs="Arial"/>
                <w:spacing w:val="2"/>
              </w:rPr>
              <w:t>a</w:t>
            </w:r>
            <w:r w:rsidRPr="0046067F">
              <w:rPr>
                <w:rFonts w:ascii="Arial" w:hAnsi="Arial" w:cs="Arial"/>
                <w:spacing w:val="-2"/>
              </w:rPr>
              <w:t>h</w:t>
            </w:r>
            <w:r w:rsidRPr="0046067F">
              <w:rPr>
                <w:rFonts w:ascii="Arial" w:hAnsi="Arial" w:cs="Arial"/>
                <w:spacing w:val="2"/>
              </w:rPr>
              <w:t>u</w:t>
            </w:r>
            <w:r w:rsidRPr="0046067F">
              <w:rPr>
                <w:rFonts w:ascii="Arial" w:hAnsi="Arial" w:cs="Arial"/>
              </w:rPr>
              <w:t>n</w:t>
            </w:r>
          </w:p>
        </w:tc>
        <w:tc>
          <w:tcPr>
            <w:tcW w:w="3936"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before="9" w:after="0" w:line="110" w:lineRule="exact"/>
              <w:rPr>
                <w:rFonts w:ascii="Times New Roman" w:hAnsi="Times New Roman"/>
                <w:sz w:val="11"/>
                <w:szCs w:val="11"/>
              </w:rPr>
            </w:pPr>
          </w:p>
          <w:p w:rsidR="004D5BFB" w:rsidRPr="0046067F" w:rsidRDefault="004D5BFB" w:rsidP="004D5BFB">
            <w:pPr>
              <w:widowControl w:val="0"/>
              <w:autoSpaceDE w:val="0"/>
              <w:autoSpaceDN w:val="0"/>
              <w:adjustRightInd w:val="0"/>
              <w:spacing w:after="0" w:line="240" w:lineRule="auto"/>
              <w:ind w:left="153"/>
              <w:rPr>
                <w:rFonts w:ascii="Times New Roman" w:hAnsi="Times New Roman"/>
                <w:sz w:val="24"/>
                <w:szCs w:val="24"/>
              </w:rPr>
            </w:pPr>
            <w:r w:rsidRPr="0046067F">
              <w:rPr>
                <w:rFonts w:ascii="Arial" w:hAnsi="Arial" w:cs="Arial"/>
              </w:rPr>
              <w:t>J</w:t>
            </w:r>
            <w:r w:rsidRPr="0046067F">
              <w:rPr>
                <w:rFonts w:ascii="Arial" w:hAnsi="Arial" w:cs="Arial"/>
                <w:spacing w:val="2"/>
              </w:rPr>
              <w:t>en</w:t>
            </w:r>
            <w:r w:rsidRPr="0046067F">
              <w:rPr>
                <w:rFonts w:ascii="Arial" w:hAnsi="Arial" w:cs="Arial"/>
                <w:spacing w:val="-1"/>
              </w:rPr>
              <w:t>i</w:t>
            </w:r>
            <w:r w:rsidRPr="0046067F">
              <w:rPr>
                <w:rFonts w:ascii="Arial" w:hAnsi="Arial" w:cs="Arial"/>
              </w:rPr>
              <w:t>s</w:t>
            </w:r>
            <w:r w:rsidRPr="0046067F">
              <w:rPr>
                <w:rFonts w:ascii="Arial" w:hAnsi="Arial" w:cs="Arial"/>
                <w:spacing w:val="-3"/>
              </w:rPr>
              <w:t xml:space="preserve"> </w:t>
            </w:r>
            <w:r w:rsidRPr="0046067F">
              <w:rPr>
                <w:rFonts w:ascii="Arial" w:hAnsi="Arial" w:cs="Arial"/>
                <w:spacing w:val="2"/>
              </w:rPr>
              <w:t>Pe</w:t>
            </w:r>
            <w:r w:rsidRPr="0046067F">
              <w:rPr>
                <w:rFonts w:ascii="Arial" w:hAnsi="Arial" w:cs="Arial"/>
                <w:spacing w:val="-6"/>
              </w:rPr>
              <w:t>l</w:t>
            </w:r>
            <w:r w:rsidRPr="0046067F">
              <w:rPr>
                <w:rFonts w:ascii="Arial" w:hAnsi="Arial" w:cs="Arial"/>
                <w:spacing w:val="2"/>
              </w:rPr>
              <w:t>a</w:t>
            </w:r>
            <w:r w:rsidRPr="0046067F">
              <w:rPr>
                <w:rFonts w:ascii="Arial" w:hAnsi="Arial" w:cs="Arial"/>
                <w:spacing w:val="1"/>
              </w:rPr>
              <w:t>t</w:t>
            </w:r>
            <w:r w:rsidRPr="0046067F">
              <w:rPr>
                <w:rFonts w:ascii="Arial" w:hAnsi="Arial" w:cs="Arial"/>
                <w:spacing w:val="-1"/>
              </w:rPr>
              <w:t>i</w:t>
            </w:r>
            <w:r w:rsidRPr="0046067F">
              <w:rPr>
                <w:rFonts w:ascii="Arial" w:hAnsi="Arial" w:cs="Arial"/>
                <w:spacing w:val="-2"/>
              </w:rPr>
              <w:t>h</w:t>
            </w:r>
            <w:r w:rsidRPr="0046067F">
              <w:rPr>
                <w:rFonts w:ascii="Arial" w:hAnsi="Arial" w:cs="Arial"/>
                <w:spacing w:val="2"/>
              </w:rPr>
              <w:t>an</w:t>
            </w:r>
            <w:r>
              <w:rPr>
                <w:rFonts w:ascii="Arial" w:hAnsi="Arial" w:cs="Arial"/>
                <w:spacing w:val="2"/>
              </w:rPr>
              <w:t xml:space="preserve"> </w:t>
            </w:r>
            <w:r w:rsidRPr="0046067F">
              <w:rPr>
                <w:rFonts w:ascii="Arial" w:hAnsi="Arial" w:cs="Arial"/>
              </w:rPr>
              <w:t>(</w:t>
            </w:r>
            <w:r w:rsidRPr="0046067F">
              <w:rPr>
                <w:rFonts w:ascii="Arial" w:hAnsi="Arial" w:cs="Arial"/>
                <w:spacing w:val="-6"/>
              </w:rPr>
              <w:t>D</w:t>
            </w:r>
            <w:r w:rsidRPr="0046067F">
              <w:rPr>
                <w:rFonts w:ascii="Arial" w:hAnsi="Arial" w:cs="Arial"/>
                <w:spacing w:val="2"/>
              </w:rPr>
              <w:t>a</w:t>
            </w:r>
            <w:r w:rsidRPr="0046067F">
              <w:rPr>
                <w:rFonts w:ascii="Arial" w:hAnsi="Arial" w:cs="Arial"/>
                <w:spacing w:val="-1"/>
              </w:rPr>
              <w:t>l</w:t>
            </w:r>
            <w:r w:rsidRPr="0046067F">
              <w:rPr>
                <w:rFonts w:ascii="Arial" w:hAnsi="Arial" w:cs="Arial"/>
                <w:spacing w:val="2"/>
              </w:rPr>
              <w:t>a</w:t>
            </w:r>
            <w:r w:rsidRPr="0046067F">
              <w:rPr>
                <w:rFonts w:ascii="Arial" w:hAnsi="Arial" w:cs="Arial"/>
                <w:spacing w:val="-1"/>
              </w:rPr>
              <w:t>m</w:t>
            </w:r>
            <w:r w:rsidRPr="0046067F">
              <w:rPr>
                <w:rFonts w:ascii="Arial" w:hAnsi="Arial" w:cs="Arial"/>
              </w:rPr>
              <w:t>/</w:t>
            </w:r>
            <w:r w:rsidRPr="0046067F">
              <w:rPr>
                <w:rFonts w:ascii="Arial" w:hAnsi="Arial" w:cs="Arial"/>
                <w:spacing w:val="-2"/>
              </w:rPr>
              <w:t xml:space="preserve"> </w:t>
            </w:r>
            <w:r w:rsidRPr="0046067F">
              <w:rPr>
                <w:rFonts w:ascii="Arial" w:hAnsi="Arial" w:cs="Arial"/>
                <w:spacing w:val="2"/>
              </w:rPr>
              <w:t>L</w:t>
            </w:r>
            <w:r w:rsidRPr="0046067F">
              <w:rPr>
                <w:rFonts w:ascii="Arial" w:hAnsi="Arial" w:cs="Arial"/>
                <w:spacing w:val="-2"/>
              </w:rPr>
              <w:t>u</w:t>
            </w:r>
            <w:r w:rsidRPr="0046067F">
              <w:rPr>
                <w:rFonts w:ascii="Arial" w:hAnsi="Arial" w:cs="Arial"/>
                <w:spacing w:val="2"/>
              </w:rPr>
              <w:t>a</w:t>
            </w:r>
            <w:r w:rsidRPr="0046067F">
              <w:rPr>
                <w:rFonts w:ascii="Arial" w:hAnsi="Arial" w:cs="Arial"/>
              </w:rPr>
              <w:t xml:space="preserve">r </w:t>
            </w:r>
            <w:r w:rsidRPr="0046067F">
              <w:rPr>
                <w:rFonts w:ascii="Arial" w:hAnsi="Arial" w:cs="Arial"/>
                <w:spacing w:val="-1"/>
              </w:rPr>
              <w:t>N</w:t>
            </w:r>
            <w:r w:rsidRPr="0046067F">
              <w:rPr>
                <w:rFonts w:ascii="Arial" w:hAnsi="Arial" w:cs="Arial"/>
                <w:spacing w:val="-2"/>
              </w:rPr>
              <w:t>e</w:t>
            </w:r>
            <w:r w:rsidRPr="0046067F">
              <w:rPr>
                <w:rFonts w:ascii="Arial" w:hAnsi="Arial" w:cs="Arial"/>
                <w:spacing w:val="2"/>
              </w:rPr>
              <w:t>ge</w:t>
            </w:r>
            <w:r w:rsidRPr="0046067F">
              <w:rPr>
                <w:rFonts w:ascii="Arial" w:hAnsi="Arial" w:cs="Arial"/>
                <w:spacing w:val="-1"/>
              </w:rPr>
              <w:t>ri</w:t>
            </w:r>
            <w:r w:rsidRPr="0046067F">
              <w:rPr>
                <w:rFonts w:ascii="Arial" w:hAnsi="Arial" w:cs="Arial"/>
              </w:rPr>
              <w:t>)</w:t>
            </w:r>
          </w:p>
        </w:tc>
        <w:tc>
          <w:tcPr>
            <w:tcW w:w="1963"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before="9" w:after="0" w:line="110" w:lineRule="exact"/>
              <w:rPr>
                <w:rFonts w:ascii="Times New Roman" w:hAnsi="Times New Roman"/>
                <w:sz w:val="11"/>
                <w:szCs w:val="11"/>
              </w:rPr>
            </w:pPr>
          </w:p>
          <w:p w:rsidR="004D5BFB" w:rsidRPr="0046067F" w:rsidRDefault="004D5BFB" w:rsidP="004D5BFB">
            <w:pPr>
              <w:widowControl w:val="0"/>
              <w:autoSpaceDE w:val="0"/>
              <w:autoSpaceDN w:val="0"/>
              <w:adjustRightInd w:val="0"/>
              <w:spacing w:after="0" w:line="240" w:lineRule="auto"/>
              <w:ind w:left="229"/>
              <w:rPr>
                <w:rFonts w:ascii="Times New Roman" w:hAnsi="Times New Roman"/>
                <w:sz w:val="24"/>
                <w:szCs w:val="24"/>
              </w:rPr>
            </w:pPr>
            <w:r w:rsidRPr="0046067F">
              <w:rPr>
                <w:rFonts w:ascii="Arial" w:hAnsi="Arial" w:cs="Arial"/>
                <w:spacing w:val="2"/>
              </w:rPr>
              <w:t>Pe</w:t>
            </w:r>
            <w:r w:rsidRPr="0046067F">
              <w:rPr>
                <w:rFonts w:ascii="Arial" w:hAnsi="Arial" w:cs="Arial"/>
                <w:spacing w:val="-2"/>
              </w:rPr>
              <w:t>n</w:t>
            </w:r>
            <w:r w:rsidRPr="0046067F">
              <w:rPr>
                <w:rFonts w:ascii="Arial" w:hAnsi="Arial" w:cs="Arial"/>
              </w:rPr>
              <w:t>y</w:t>
            </w:r>
            <w:r w:rsidRPr="0046067F">
              <w:rPr>
                <w:rFonts w:ascii="Arial" w:hAnsi="Arial" w:cs="Arial"/>
                <w:spacing w:val="2"/>
              </w:rPr>
              <w:t>e</w:t>
            </w:r>
            <w:r w:rsidRPr="0046067F">
              <w:rPr>
                <w:rFonts w:ascii="Arial" w:hAnsi="Arial" w:cs="Arial"/>
                <w:spacing w:val="-1"/>
              </w:rPr>
              <w:t>l</w:t>
            </w:r>
            <w:r w:rsidRPr="0046067F">
              <w:rPr>
                <w:rFonts w:ascii="Arial" w:hAnsi="Arial" w:cs="Arial"/>
                <w:spacing w:val="-2"/>
              </w:rPr>
              <w:t>e</w:t>
            </w:r>
            <w:r w:rsidRPr="0046067F">
              <w:rPr>
                <w:rFonts w:ascii="Arial" w:hAnsi="Arial" w:cs="Arial"/>
                <w:spacing w:val="2"/>
              </w:rPr>
              <w:t>n</w:t>
            </w:r>
            <w:r w:rsidRPr="0046067F">
              <w:rPr>
                <w:rFonts w:ascii="Arial" w:hAnsi="Arial" w:cs="Arial"/>
                <w:spacing w:val="-2"/>
              </w:rPr>
              <w:t>g</w:t>
            </w:r>
            <w:r w:rsidRPr="0046067F">
              <w:rPr>
                <w:rFonts w:ascii="Arial" w:hAnsi="Arial" w:cs="Arial"/>
                <w:spacing w:val="2"/>
              </w:rPr>
              <w:t>ga</w:t>
            </w:r>
            <w:r w:rsidRPr="0046067F">
              <w:rPr>
                <w:rFonts w:ascii="Arial" w:hAnsi="Arial" w:cs="Arial"/>
                <w:spacing w:val="-6"/>
              </w:rPr>
              <w:t>r</w:t>
            </w:r>
            <w:r w:rsidRPr="0046067F">
              <w:rPr>
                <w:rFonts w:ascii="Arial" w:hAnsi="Arial" w:cs="Arial"/>
              </w:rPr>
              <w:t>a</w:t>
            </w:r>
          </w:p>
        </w:tc>
        <w:tc>
          <w:tcPr>
            <w:tcW w:w="1756"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7" w:lineRule="exact"/>
              <w:ind w:left="397"/>
              <w:rPr>
                <w:rFonts w:ascii="Arial" w:hAnsi="Arial" w:cs="Arial"/>
              </w:rPr>
            </w:pPr>
            <w:r w:rsidRPr="0046067F">
              <w:rPr>
                <w:rFonts w:ascii="Arial" w:hAnsi="Arial" w:cs="Arial"/>
              </w:rPr>
              <w:t>J</w:t>
            </w:r>
            <w:r w:rsidRPr="0046067F">
              <w:rPr>
                <w:rFonts w:ascii="Arial" w:hAnsi="Arial" w:cs="Arial"/>
                <w:spacing w:val="2"/>
              </w:rPr>
              <w:t>a</w:t>
            </w:r>
            <w:r w:rsidRPr="0046067F">
              <w:rPr>
                <w:rFonts w:ascii="Arial" w:hAnsi="Arial" w:cs="Arial"/>
                <w:spacing w:val="-2"/>
              </w:rPr>
              <w:t>n</w:t>
            </w:r>
            <w:r w:rsidRPr="0046067F">
              <w:rPr>
                <w:rFonts w:ascii="Arial" w:hAnsi="Arial" w:cs="Arial"/>
                <w:spacing w:val="2"/>
              </w:rPr>
              <w:t>g</w:t>
            </w:r>
            <w:r w:rsidRPr="0046067F">
              <w:rPr>
                <w:rFonts w:ascii="Arial" w:hAnsi="Arial" w:cs="Arial"/>
              </w:rPr>
              <w:t>ka</w:t>
            </w:r>
          </w:p>
          <w:p w:rsidR="004D5BFB" w:rsidRPr="0046067F" w:rsidRDefault="004D5BFB" w:rsidP="004D5BFB">
            <w:pPr>
              <w:widowControl w:val="0"/>
              <w:autoSpaceDE w:val="0"/>
              <w:autoSpaceDN w:val="0"/>
              <w:adjustRightInd w:val="0"/>
              <w:spacing w:before="1" w:after="0" w:line="240" w:lineRule="auto"/>
              <w:ind w:left="465"/>
              <w:rPr>
                <w:rFonts w:ascii="Times New Roman" w:hAnsi="Times New Roman"/>
                <w:sz w:val="24"/>
                <w:szCs w:val="24"/>
              </w:rPr>
            </w:pPr>
            <w:r w:rsidRPr="0046067F">
              <w:rPr>
                <w:rFonts w:ascii="Arial" w:hAnsi="Arial" w:cs="Arial"/>
                <w:spacing w:val="-1"/>
              </w:rPr>
              <w:t>W</w:t>
            </w:r>
            <w:r w:rsidRPr="0046067F">
              <w:rPr>
                <w:rFonts w:ascii="Arial" w:hAnsi="Arial" w:cs="Arial"/>
                <w:spacing w:val="2"/>
              </w:rPr>
              <w:t>a</w:t>
            </w:r>
            <w:r w:rsidRPr="0046067F">
              <w:rPr>
                <w:rFonts w:ascii="Arial" w:hAnsi="Arial" w:cs="Arial"/>
              </w:rPr>
              <w:t>k</w:t>
            </w:r>
            <w:r w:rsidRPr="0046067F">
              <w:rPr>
                <w:rFonts w:ascii="Arial" w:hAnsi="Arial" w:cs="Arial"/>
                <w:spacing w:val="1"/>
              </w:rPr>
              <w:t>t</w:t>
            </w:r>
            <w:r w:rsidRPr="0046067F">
              <w:rPr>
                <w:rFonts w:ascii="Arial" w:hAnsi="Arial" w:cs="Arial"/>
              </w:rPr>
              <w:t>u</w:t>
            </w:r>
          </w:p>
        </w:tc>
      </w:tr>
      <w:tr w:rsidR="004D5BFB" w:rsidRPr="0046067F" w:rsidTr="004D5BFB">
        <w:tc>
          <w:tcPr>
            <w:tcW w:w="1316"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2009</w:t>
            </w:r>
          </w:p>
        </w:tc>
        <w:tc>
          <w:tcPr>
            <w:tcW w:w="3936"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Building Web Application with PHP </w:t>
            </w:r>
          </w:p>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 MySQL (BWA)</w:t>
            </w:r>
          </w:p>
        </w:tc>
        <w:tc>
          <w:tcPr>
            <w:tcW w:w="1963"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Inixindo, Jakarta</w:t>
            </w:r>
          </w:p>
        </w:tc>
        <w:tc>
          <w:tcPr>
            <w:tcW w:w="1756"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13-16 Juli</w:t>
            </w:r>
          </w:p>
        </w:tc>
      </w:tr>
      <w:tr w:rsidR="004D5BFB" w:rsidRPr="0046067F" w:rsidTr="004D5BFB">
        <w:tc>
          <w:tcPr>
            <w:tcW w:w="1316"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2008</w:t>
            </w:r>
          </w:p>
        </w:tc>
        <w:tc>
          <w:tcPr>
            <w:tcW w:w="3936"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Manajemen Halaman Web</w:t>
            </w:r>
          </w:p>
        </w:tc>
        <w:tc>
          <w:tcPr>
            <w:tcW w:w="1963"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ICT-Unand</w:t>
            </w:r>
          </w:p>
        </w:tc>
        <w:tc>
          <w:tcPr>
            <w:tcW w:w="1756"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Juni</w:t>
            </w:r>
          </w:p>
        </w:tc>
      </w:tr>
      <w:tr w:rsidR="004D5BFB" w:rsidRPr="0046067F" w:rsidTr="004D5BFB">
        <w:tc>
          <w:tcPr>
            <w:tcW w:w="1316"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2008</w:t>
            </w:r>
          </w:p>
        </w:tc>
        <w:tc>
          <w:tcPr>
            <w:tcW w:w="3936"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Applied Approach (AA)</w:t>
            </w:r>
          </w:p>
        </w:tc>
        <w:tc>
          <w:tcPr>
            <w:tcW w:w="1963"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P3AI Unand</w:t>
            </w:r>
          </w:p>
        </w:tc>
        <w:tc>
          <w:tcPr>
            <w:tcW w:w="1756"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minggu</w:t>
            </w:r>
          </w:p>
        </w:tc>
      </w:tr>
      <w:tr w:rsidR="004D5BFB" w:rsidRPr="0046067F" w:rsidTr="004D5BFB">
        <w:tc>
          <w:tcPr>
            <w:tcW w:w="1316"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2008</w:t>
            </w:r>
          </w:p>
        </w:tc>
        <w:tc>
          <w:tcPr>
            <w:tcW w:w="3936"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Pelatihan Penyusunan Buku Rancangan Pengajaran dan Buku Pedoman Kerja Mahasiswa</w:t>
            </w:r>
          </w:p>
        </w:tc>
        <w:tc>
          <w:tcPr>
            <w:tcW w:w="1963"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Universitas Baiturrahmah, Padang</w:t>
            </w:r>
          </w:p>
        </w:tc>
        <w:tc>
          <w:tcPr>
            <w:tcW w:w="1756"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26-28 Februari</w:t>
            </w:r>
          </w:p>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p>
        </w:tc>
      </w:tr>
    </w:tbl>
    <w:p w:rsidR="004D5BFB" w:rsidRDefault="004D5BFB" w:rsidP="004D5BFB">
      <w:pPr>
        <w:widowControl w:val="0"/>
        <w:autoSpaceDE w:val="0"/>
        <w:autoSpaceDN w:val="0"/>
        <w:adjustRightInd w:val="0"/>
        <w:spacing w:before="17" w:after="0" w:line="260" w:lineRule="exact"/>
        <w:rPr>
          <w:rFonts w:ascii="Times New Roman" w:hAnsi="Times New Roman"/>
          <w:sz w:val="26"/>
          <w:szCs w:val="26"/>
        </w:rPr>
      </w:pPr>
    </w:p>
    <w:p w:rsidR="004D5BFB" w:rsidRPr="00D94A97" w:rsidRDefault="004D5BFB" w:rsidP="004D5BFB">
      <w:pPr>
        <w:widowControl w:val="0"/>
        <w:autoSpaceDE w:val="0"/>
        <w:autoSpaceDN w:val="0"/>
        <w:adjustRightInd w:val="0"/>
        <w:spacing w:before="17" w:after="0" w:line="260" w:lineRule="exact"/>
        <w:jc w:val="center"/>
        <w:rPr>
          <w:rFonts w:ascii="Times New Roman" w:hAnsi="Times New Roman"/>
          <w:sz w:val="26"/>
          <w:szCs w:val="26"/>
        </w:rPr>
      </w:pPr>
      <w:r w:rsidRPr="0046067F">
        <w:rPr>
          <w:rFonts w:ascii="Maiandra GD" w:hAnsi="Maiandra GD" w:cs="Maiandra GD"/>
          <w:b/>
          <w:bCs/>
          <w:spacing w:val="-1"/>
          <w:sz w:val="24"/>
          <w:szCs w:val="24"/>
        </w:rPr>
        <w:t>P</w:t>
      </w:r>
      <w:r w:rsidRPr="0046067F">
        <w:rPr>
          <w:rFonts w:ascii="Maiandra GD" w:hAnsi="Maiandra GD" w:cs="Maiandra GD"/>
          <w:b/>
          <w:bCs/>
          <w:spacing w:val="2"/>
          <w:sz w:val="24"/>
          <w:szCs w:val="24"/>
        </w:rPr>
        <w:t>E</w:t>
      </w:r>
      <w:r w:rsidRPr="0046067F">
        <w:rPr>
          <w:rFonts w:ascii="Maiandra GD" w:hAnsi="Maiandra GD" w:cs="Maiandra GD"/>
          <w:b/>
          <w:bCs/>
          <w:sz w:val="24"/>
          <w:szCs w:val="24"/>
        </w:rPr>
        <w:t>N</w:t>
      </w:r>
      <w:r w:rsidRPr="0046067F">
        <w:rPr>
          <w:rFonts w:ascii="Maiandra GD" w:hAnsi="Maiandra GD" w:cs="Maiandra GD"/>
          <w:b/>
          <w:bCs/>
          <w:spacing w:val="2"/>
          <w:sz w:val="24"/>
          <w:szCs w:val="24"/>
        </w:rPr>
        <w:t>G</w:t>
      </w:r>
      <w:r w:rsidRPr="0046067F">
        <w:rPr>
          <w:rFonts w:ascii="Maiandra GD" w:hAnsi="Maiandra GD" w:cs="Maiandra GD"/>
          <w:b/>
          <w:bCs/>
          <w:spacing w:val="-1"/>
          <w:sz w:val="24"/>
          <w:szCs w:val="24"/>
        </w:rPr>
        <w:t>A</w:t>
      </w:r>
      <w:r w:rsidRPr="0046067F">
        <w:rPr>
          <w:rFonts w:ascii="Maiandra GD" w:hAnsi="Maiandra GD" w:cs="Maiandra GD"/>
          <w:b/>
          <w:bCs/>
          <w:spacing w:val="3"/>
          <w:sz w:val="24"/>
          <w:szCs w:val="24"/>
        </w:rPr>
        <w:t>L</w:t>
      </w:r>
      <w:r w:rsidRPr="0046067F">
        <w:rPr>
          <w:rFonts w:ascii="Maiandra GD" w:hAnsi="Maiandra GD" w:cs="Maiandra GD"/>
          <w:b/>
          <w:bCs/>
          <w:spacing w:val="-1"/>
          <w:sz w:val="24"/>
          <w:szCs w:val="24"/>
        </w:rPr>
        <w:t>A</w:t>
      </w:r>
      <w:r w:rsidRPr="0046067F">
        <w:rPr>
          <w:rFonts w:ascii="Maiandra GD" w:hAnsi="Maiandra GD" w:cs="Maiandra GD"/>
          <w:b/>
          <w:bCs/>
          <w:spacing w:val="2"/>
          <w:sz w:val="24"/>
          <w:szCs w:val="24"/>
        </w:rPr>
        <w:t>M</w:t>
      </w:r>
      <w:r w:rsidRPr="0046067F">
        <w:rPr>
          <w:rFonts w:ascii="Maiandra GD" w:hAnsi="Maiandra GD" w:cs="Maiandra GD"/>
          <w:b/>
          <w:bCs/>
          <w:spacing w:val="-1"/>
          <w:sz w:val="24"/>
          <w:szCs w:val="24"/>
        </w:rPr>
        <w:t>A</w:t>
      </w:r>
      <w:r w:rsidRPr="0046067F">
        <w:rPr>
          <w:rFonts w:ascii="Maiandra GD" w:hAnsi="Maiandra GD" w:cs="Maiandra GD"/>
          <w:b/>
          <w:bCs/>
          <w:sz w:val="24"/>
          <w:szCs w:val="24"/>
        </w:rPr>
        <w:t xml:space="preserve">N </w:t>
      </w:r>
      <w:r w:rsidRPr="0046067F">
        <w:rPr>
          <w:rFonts w:ascii="Maiandra GD" w:hAnsi="Maiandra GD" w:cs="Maiandra GD"/>
          <w:b/>
          <w:bCs/>
          <w:spacing w:val="2"/>
          <w:sz w:val="24"/>
          <w:szCs w:val="24"/>
        </w:rPr>
        <w:t>ME</w:t>
      </w:r>
      <w:r w:rsidRPr="0046067F">
        <w:rPr>
          <w:rFonts w:ascii="Maiandra GD" w:hAnsi="Maiandra GD" w:cs="Maiandra GD"/>
          <w:b/>
          <w:bCs/>
          <w:sz w:val="24"/>
          <w:szCs w:val="24"/>
        </w:rPr>
        <w:t>N</w:t>
      </w:r>
      <w:r w:rsidRPr="0046067F">
        <w:rPr>
          <w:rFonts w:ascii="Maiandra GD" w:hAnsi="Maiandra GD" w:cs="Maiandra GD"/>
          <w:b/>
          <w:bCs/>
          <w:spacing w:val="2"/>
          <w:sz w:val="24"/>
          <w:szCs w:val="24"/>
        </w:rPr>
        <w:t>G</w:t>
      </w:r>
      <w:r w:rsidRPr="0046067F">
        <w:rPr>
          <w:rFonts w:ascii="Maiandra GD" w:hAnsi="Maiandra GD" w:cs="Maiandra GD"/>
          <w:b/>
          <w:bCs/>
          <w:spacing w:val="-1"/>
          <w:sz w:val="24"/>
          <w:szCs w:val="24"/>
        </w:rPr>
        <w:t>A</w:t>
      </w:r>
      <w:r w:rsidRPr="0046067F">
        <w:rPr>
          <w:rFonts w:ascii="Maiandra GD" w:hAnsi="Maiandra GD" w:cs="Maiandra GD"/>
          <w:b/>
          <w:bCs/>
          <w:spacing w:val="1"/>
          <w:sz w:val="24"/>
          <w:szCs w:val="24"/>
        </w:rPr>
        <w:t>J</w:t>
      </w:r>
      <w:r w:rsidRPr="0046067F">
        <w:rPr>
          <w:rFonts w:ascii="Maiandra GD" w:hAnsi="Maiandra GD" w:cs="Maiandra GD"/>
          <w:b/>
          <w:bCs/>
          <w:spacing w:val="-1"/>
          <w:sz w:val="24"/>
          <w:szCs w:val="24"/>
        </w:rPr>
        <w:t>A</w:t>
      </w:r>
      <w:r w:rsidRPr="0046067F">
        <w:rPr>
          <w:rFonts w:ascii="Maiandra GD" w:hAnsi="Maiandra GD" w:cs="Maiandra GD"/>
          <w:b/>
          <w:bCs/>
          <w:sz w:val="24"/>
          <w:szCs w:val="24"/>
        </w:rPr>
        <w:t>R</w:t>
      </w:r>
    </w:p>
    <w:tbl>
      <w:tblPr>
        <w:tblW w:w="0" w:type="auto"/>
        <w:tblInd w:w="106" w:type="dxa"/>
        <w:tblLayout w:type="fixed"/>
        <w:tblCellMar>
          <w:left w:w="57" w:type="dxa"/>
          <w:right w:w="0" w:type="dxa"/>
        </w:tblCellMar>
        <w:tblLook w:val="0000" w:firstRow="0" w:lastRow="0" w:firstColumn="0" w:lastColumn="0" w:noHBand="0" w:noVBand="0"/>
      </w:tblPr>
      <w:tblGrid>
        <w:gridCol w:w="2503"/>
        <w:gridCol w:w="1601"/>
        <w:gridCol w:w="2741"/>
        <w:gridCol w:w="2117"/>
      </w:tblGrid>
      <w:tr w:rsidR="004D5BFB" w:rsidRPr="0046067F" w:rsidTr="004D5BFB">
        <w:tc>
          <w:tcPr>
            <w:tcW w:w="2503"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before="9" w:after="0" w:line="110" w:lineRule="exact"/>
              <w:rPr>
                <w:rFonts w:ascii="Times New Roman" w:hAnsi="Times New Roman"/>
                <w:sz w:val="11"/>
                <w:szCs w:val="11"/>
              </w:rPr>
            </w:pPr>
          </w:p>
          <w:p w:rsidR="004D5BFB" w:rsidRPr="0046067F" w:rsidRDefault="004D5BFB" w:rsidP="004D5BFB">
            <w:pPr>
              <w:widowControl w:val="0"/>
              <w:autoSpaceDE w:val="0"/>
              <w:autoSpaceDN w:val="0"/>
              <w:adjustRightInd w:val="0"/>
              <w:spacing w:after="0" w:line="240" w:lineRule="auto"/>
              <w:ind w:left="335"/>
              <w:rPr>
                <w:rFonts w:ascii="Times New Roman" w:hAnsi="Times New Roman"/>
                <w:sz w:val="24"/>
                <w:szCs w:val="24"/>
              </w:rPr>
            </w:pPr>
            <w:r w:rsidRPr="0046067F">
              <w:rPr>
                <w:rFonts w:ascii="Arial" w:hAnsi="Arial" w:cs="Arial"/>
                <w:spacing w:val="-6"/>
              </w:rPr>
              <w:t>M</w:t>
            </w:r>
            <w:r w:rsidRPr="0046067F">
              <w:rPr>
                <w:rFonts w:ascii="Arial" w:hAnsi="Arial" w:cs="Arial"/>
                <w:spacing w:val="2"/>
              </w:rPr>
              <w:t>a</w:t>
            </w:r>
            <w:r w:rsidRPr="0046067F">
              <w:rPr>
                <w:rFonts w:ascii="Arial" w:hAnsi="Arial" w:cs="Arial"/>
                <w:spacing w:val="1"/>
              </w:rPr>
              <w:t>t</w:t>
            </w:r>
            <w:r w:rsidRPr="0046067F">
              <w:rPr>
                <w:rFonts w:ascii="Arial" w:hAnsi="Arial" w:cs="Arial"/>
              </w:rPr>
              <w:t>a</w:t>
            </w:r>
            <w:r w:rsidRPr="0046067F">
              <w:rPr>
                <w:rFonts w:ascii="Arial" w:hAnsi="Arial" w:cs="Arial"/>
                <w:spacing w:val="4"/>
              </w:rPr>
              <w:t xml:space="preserve"> </w:t>
            </w:r>
            <w:r w:rsidRPr="0046067F">
              <w:rPr>
                <w:rFonts w:ascii="Arial" w:hAnsi="Arial" w:cs="Arial"/>
                <w:spacing w:val="2"/>
              </w:rPr>
              <w:t>Ku</w:t>
            </w:r>
            <w:r w:rsidRPr="0046067F">
              <w:rPr>
                <w:rFonts w:ascii="Arial" w:hAnsi="Arial" w:cs="Arial"/>
                <w:spacing w:val="-1"/>
              </w:rPr>
              <w:t>li</w:t>
            </w:r>
            <w:r w:rsidRPr="0046067F">
              <w:rPr>
                <w:rFonts w:ascii="Arial" w:hAnsi="Arial" w:cs="Arial"/>
                <w:spacing w:val="-2"/>
              </w:rPr>
              <w:t>a</w:t>
            </w:r>
            <w:r w:rsidRPr="0046067F">
              <w:rPr>
                <w:rFonts w:ascii="Arial" w:hAnsi="Arial" w:cs="Arial"/>
              </w:rPr>
              <w:t>h</w:t>
            </w:r>
          </w:p>
        </w:tc>
        <w:tc>
          <w:tcPr>
            <w:tcW w:w="1601" w:type="dxa"/>
            <w:tcBorders>
              <w:top w:val="single" w:sz="4" w:space="0" w:color="000000"/>
              <w:left w:val="single" w:sz="4" w:space="0" w:color="000000"/>
              <w:bottom w:val="single" w:sz="4" w:space="0" w:color="000000"/>
              <w:right w:val="single" w:sz="4" w:space="0" w:color="000000"/>
            </w:tcBorders>
            <w:vAlign w:val="center"/>
          </w:tcPr>
          <w:p w:rsidR="004D5BFB" w:rsidRPr="0046067F" w:rsidRDefault="004D5BFB" w:rsidP="004D5BFB">
            <w:pPr>
              <w:widowControl w:val="0"/>
              <w:autoSpaceDE w:val="0"/>
              <w:autoSpaceDN w:val="0"/>
              <w:adjustRightInd w:val="0"/>
              <w:spacing w:after="0" w:line="247" w:lineRule="exact"/>
              <w:jc w:val="center"/>
              <w:rPr>
                <w:rFonts w:ascii="Times New Roman" w:hAnsi="Times New Roman"/>
                <w:sz w:val="24"/>
                <w:szCs w:val="24"/>
              </w:rPr>
            </w:pPr>
            <w:r w:rsidRPr="0046067F">
              <w:rPr>
                <w:rFonts w:ascii="Arial" w:hAnsi="Arial" w:cs="Arial"/>
                <w:spacing w:val="2"/>
              </w:rPr>
              <w:t>P</w:t>
            </w:r>
            <w:r w:rsidRPr="0046067F">
              <w:rPr>
                <w:rFonts w:ascii="Arial" w:hAnsi="Arial" w:cs="Arial"/>
                <w:spacing w:val="-1"/>
              </w:rPr>
              <w:t>r</w:t>
            </w:r>
            <w:r w:rsidRPr="0046067F">
              <w:rPr>
                <w:rFonts w:ascii="Arial" w:hAnsi="Arial" w:cs="Arial"/>
                <w:spacing w:val="2"/>
              </w:rPr>
              <w:t>og</w:t>
            </w:r>
            <w:r w:rsidRPr="0046067F">
              <w:rPr>
                <w:rFonts w:ascii="Arial" w:hAnsi="Arial" w:cs="Arial"/>
                <w:spacing w:val="-1"/>
              </w:rPr>
              <w:t>r</w:t>
            </w:r>
            <w:r w:rsidRPr="0046067F">
              <w:rPr>
                <w:rFonts w:ascii="Arial" w:hAnsi="Arial" w:cs="Arial"/>
                <w:spacing w:val="2"/>
              </w:rPr>
              <w:t>a</w:t>
            </w:r>
            <w:r w:rsidRPr="0046067F">
              <w:rPr>
                <w:rFonts w:ascii="Arial" w:hAnsi="Arial" w:cs="Arial"/>
              </w:rPr>
              <w:t>m</w:t>
            </w:r>
            <w:r w:rsidRPr="0046067F">
              <w:rPr>
                <w:rFonts w:ascii="Arial" w:hAnsi="Arial" w:cs="Arial"/>
                <w:spacing w:val="-5"/>
              </w:rPr>
              <w:t xml:space="preserve"> </w:t>
            </w:r>
            <w:r w:rsidRPr="0046067F">
              <w:rPr>
                <w:rFonts w:ascii="Arial" w:hAnsi="Arial" w:cs="Arial"/>
                <w:spacing w:val="2"/>
              </w:rPr>
              <w:t>P</w:t>
            </w:r>
            <w:r w:rsidRPr="0046067F">
              <w:rPr>
                <w:rFonts w:ascii="Arial" w:hAnsi="Arial" w:cs="Arial"/>
                <w:spacing w:val="-2"/>
              </w:rPr>
              <w:t>en</w:t>
            </w:r>
            <w:r w:rsidRPr="0046067F">
              <w:rPr>
                <w:rFonts w:ascii="Arial" w:hAnsi="Arial" w:cs="Arial"/>
                <w:spacing w:val="2"/>
              </w:rPr>
              <w:t>d</w:t>
            </w:r>
            <w:r w:rsidRPr="0046067F">
              <w:rPr>
                <w:rFonts w:ascii="Arial" w:hAnsi="Arial" w:cs="Arial"/>
                <w:spacing w:val="-1"/>
              </w:rPr>
              <w:t>i</w:t>
            </w:r>
            <w:r w:rsidRPr="0046067F">
              <w:rPr>
                <w:rFonts w:ascii="Arial" w:hAnsi="Arial" w:cs="Arial"/>
                <w:spacing w:val="2"/>
              </w:rPr>
              <w:t>d</w:t>
            </w:r>
            <w:r w:rsidRPr="0046067F">
              <w:rPr>
                <w:rFonts w:ascii="Arial" w:hAnsi="Arial" w:cs="Arial"/>
                <w:spacing w:val="-1"/>
              </w:rPr>
              <w:t>i</w:t>
            </w:r>
            <w:r w:rsidRPr="0046067F">
              <w:rPr>
                <w:rFonts w:ascii="Arial" w:hAnsi="Arial" w:cs="Arial"/>
              </w:rPr>
              <w:t>k</w:t>
            </w:r>
            <w:r w:rsidRPr="0046067F">
              <w:rPr>
                <w:rFonts w:ascii="Arial" w:hAnsi="Arial" w:cs="Arial"/>
                <w:spacing w:val="-2"/>
              </w:rPr>
              <w:t>a</w:t>
            </w:r>
            <w:r w:rsidRPr="0046067F">
              <w:rPr>
                <w:rFonts w:ascii="Arial" w:hAnsi="Arial" w:cs="Arial"/>
              </w:rPr>
              <w:t>n</w:t>
            </w:r>
          </w:p>
        </w:tc>
        <w:tc>
          <w:tcPr>
            <w:tcW w:w="2741"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7" w:lineRule="exact"/>
              <w:ind w:left="70" w:right="84"/>
              <w:jc w:val="center"/>
              <w:rPr>
                <w:rFonts w:ascii="Arial" w:hAnsi="Arial" w:cs="Arial"/>
                <w:spacing w:val="-4"/>
              </w:rPr>
            </w:pPr>
            <w:r w:rsidRPr="0046067F">
              <w:rPr>
                <w:rFonts w:ascii="Arial" w:hAnsi="Arial" w:cs="Arial"/>
                <w:spacing w:val="-4"/>
              </w:rPr>
              <w:t>I</w:t>
            </w:r>
            <w:r w:rsidRPr="0046067F">
              <w:rPr>
                <w:rFonts w:ascii="Arial" w:hAnsi="Arial" w:cs="Arial"/>
                <w:spacing w:val="2"/>
              </w:rPr>
              <w:t>n</w:t>
            </w:r>
            <w:r w:rsidRPr="0046067F">
              <w:rPr>
                <w:rFonts w:ascii="Arial" w:hAnsi="Arial" w:cs="Arial"/>
              </w:rPr>
              <w:t>s</w:t>
            </w:r>
            <w:r w:rsidRPr="0046067F">
              <w:rPr>
                <w:rFonts w:ascii="Arial" w:hAnsi="Arial" w:cs="Arial"/>
                <w:spacing w:val="1"/>
              </w:rPr>
              <w:t>t</w:t>
            </w:r>
            <w:r w:rsidRPr="0046067F">
              <w:rPr>
                <w:rFonts w:ascii="Arial" w:hAnsi="Arial" w:cs="Arial"/>
                <w:spacing w:val="-1"/>
              </w:rPr>
              <w:t>i</w:t>
            </w:r>
            <w:r w:rsidRPr="0046067F">
              <w:rPr>
                <w:rFonts w:ascii="Arial" w:hAnsi="Arial" w:cs="Arial"/>
                <w:spacing w:val="1"/>
              </w:rPr>
              <w:t>t</w:t>
            </w:r>
            <w:r w:rsidRPr="0046067F">
              <w:rPr>
                <w:rFonts w:ascii="Arial" w:hAnsi="Arial" w:cs="Arial"/>
                <w:spacing w:val="2"/>
              </w:rPr>
              <w:t>u</w:t>
            </w:r>
            <w:r w:rsidRPr="0046067F">
              <w:rPr>
                <w:rFonts w:ascii="Arial" w:hAnsi="Arial" w:cs="Arial"/>
              </w:rPr>
              <w:t>s</w:t>
            </w:r>
            <w:r w:rsidRPr="0046067F">
              <w:rPr>
                <w:rFonts w:ascii="Arial" w:hAnsi="Arial" w:cs="Arial"/>
                <w:spacing w:val="-1"/>
              </w:rPr>
              <w:t>i</w:t>
            </w:r>
            <w:r w:rsidRPr="0046067F">
              <w:rPr>
                <w:rFonts w:ascii="Arial" w:hAnsi="Arial" w:cs="Arial"/>
                <w:spacing w:val="1"/>
              </w:rPr>
              <w:t>/</w:t>
            </w:r>
            <w:r w:rsidRPr="0046067F">
              <w:rPr>
                <w:rFonts w:ascii="Arial" w:hAnsi="Arial" w:cs="Arial"/>
                <w:spacing w:val="-4"/>
              </w:rPr>
              <w:t>J</w:t>
            </w:r>
            <w:r w:rsidRPr="0046067F">
              <w:rPr>
                <w:rFonts w:ascii="Arial" w:hAnsi="Arial" w:cs="Arial"/>
                <w:spacing w:val="2"/>
              </w:rPr>
              <w:t>u</w:t>
            </w:r>
            <w:r w:rsidRPr="0046067F">
              <w:rPr>
                <w:rFonts w:ascii="Arial" w:hAnsi="Arial" w:cs="Arial"/>
                <w:spacing w:val="-1"/>
              </w:rPr>
              <w:t>r</w:t>
            </w:r>
            <w:r w:rsidRPr="0046067F">
              <w:rPr>
                <w:rFonts w:ascii="Arial" w:hAnsi="Arial" w:cs="Arial"/>
                <w:spacing w:val="2"/>
              </w:rPr>
              <w:t>u</w:t>
            </w:r>
            <w:r w:rsidRPr="0046067F">
              <w:rPr>
                <w:rFonts w:ascii="Arial" w:hAnsi="Arial" w:cs="Arial"/>
              </w:rPr>
              <w:t>s</w:t>
            </w:r>
            <w:r w:rsidRPr="0046067F">
              <w:rPr>
                <w:rFonts w:ascii="Arial" w:hAnsi="Arial" w:cs="Arial"/>
                <w:spacing w:val="-2"/>
              </w:rPr>
              <w:t>a</w:t>
            </w:r>
            <w:r w:rsidRPr="0046067F">
              <w:rPr>
                <w:rFonts w:ascii="Arial" w:hAnsi="Arial" w:cs="Arial"/>
                <w:spacing w:val="2"/>
              </w:rPr>
              <w:t>n</w:t>
            </w:r>
            <w:r w:rsidRPr="0046067F">
              <w:rPr>
                <w:rFonts w:ascii="Arial" w:hAnsi="Arial" w:cs="Arial"/>
                <w:spacing w:val="-4"/>
              </w:rPr>
              <w:t>/</w:t>
            </w:r>
          </w:p>
          <w:p w:rsidR="004D5BFB" w:rsidRPr="0046067F" w:rsidRDefault="004D5BFB" w:rsidP="004D5BFB">
            <w:pPr>
              <w:widowControl w:val="0"/>
              <w:autoSpaceDE w:val="0"/>
              <w:autoSpaceDN w:val="0"/>
              <w:adjustRightInd w:val="0"/>
              <w:spacing w:after="0" w:line="247" w:lineRule="exact"/>
              <w:ind w:left="70" w:right="84"/>
              <w:jc w:val="center"/>
              <w:rPr>
                <w:rFonts w:ascii="Times New Roman" w:hAnsi="Times New Roman"/>
                <w:sz w:val="24"/>
                <w:szCs w:val="24"/>
              </w:rPr>
            </w:pPr>
            <w:r w:rsidRPr="0046067F">
              <w:rPr>
                <w:rFonts w:ascii="Arial" w:hAnsi="Arial" w:cs="Arial"/>
                <w:spacing w:val="2"/>
              </w:rPr>
              <w:t>P</w:t>
            </w:r>
            <w:r w:rsidRPr="0046067F">
              <w:rPr>
                <w:rFonts w:ascii="Arial" w:hAnsi="Arial" w:cs="Arial"/>
                <w:spacing w:val="-1"/>
              </w:rPr>
              <w:t>r</w:t>
            </w:r>
            <w:r w:rsidRPr="0046067F">
              <w:rPr>
                <w:rFonts w:ascii="Arial" w:hAnsi="Arial" w:cs="Arial"/>
                <w:spacing w:val="2"/>
              </w:rPr>
              <w:t>og</w:t>
            </w:r>
            <w:r w:rsidRPr="0046067F">
              <w:rPr>
                <w:rFonts w:ascii="Arial" w:hAnsi="Arial" w:cs="Arial"/>
                <w:spacing w:val="-6"/>
              </w:rPr>
              <w:t>r</w:t>
            </w:r>
            <w:r w:rsidRPr="0046067F">
              <w:rPr>
                <w:rFonts w:ascii="Arial" w:hAnsi="Arial" w:cs="Arial"/>
                <w:spacing w:val="2"/>
              </w:rPr>
              <w:t>a</w:t>
            </w:r>
            <w:r w:rsidRPr="0046067F">
              <w:rPr>
                <w:rFonts w:ascii="Arial" w:hAnsi="Arial" w:cs="Arial"/>
              </w:rPr>
              <w:t>m</w:t>
            </w:r>
            <w:r>
              <w:rPr>
                <w:rFonts w:ascii="Arial" w:hAnsi="Arial" w:cs="Arial"/>
              </w:rPr>
              <w:t xml:space="preserve"> </w:t>
            </w:r>
            <w:r w:rsidRPr="0046067F">
              <w:rPr>
                <w:rFonts w:ascii="Arial" w:hAnsi="Arial" w:cs="Arial"/>
                <w:spacing w:val="2"/>
              </w:rPr>
              <w:t>S</w:t>
            </w:r>
            <w:r w:rsidRPr="0046067F">
              <w:rPr>
                <w:rFonts w:ascii="Arial" w:hAnsi="Arial" w:cs="Arial"/>
                <w:spacing w:val="1"/>
              </w:rPr>
              <w:t>t</w:t>
            </w:r>
            <w:r w:rsidRPr="0046067F">
              <w:rPr>
                <w:rFonts w:ascii="Arial" w:hAnsi="Arial" w:cs="Arial"/>
                <w:spacing w:val="-2"/>
              </w:rPr>
              <w:t>u</w:t>
            </w:r>
            <w:r w:rsidRPr="0046067F">
              <w:rPr>
                <w:rFonts w:ascii="Arial" w:hAnsi="Arial" w:cs="Arial"/>
                <w:spacing w:val="2"/>
              </w:rPr>
              <w:t>d</w:t>
            </w:r>
            <w:r w:rsidRPr="0046067F">
              <w:rPr>
                <w:rFonts w:ascii="Arial" w:hAnsi="Arial" w:cs="Arial"/>
              </w:rPr>
              <w:t>i</w:t>
            </w:r>
          </w:p>
        </w:tc>
        <w:tc>
          <w:tcPr>
            <w:tcW w:w="2117" w:type="dxa"/>
            <w:tcBorders>
              <w:top w:val="single" w:sz="4" w:space="0" w:color="000000"/>
              <w:left w:val="single" w:sz="4" w:space="0" w:color="000000"/>
              <w:bottom w:val="single" w:sz="4" w:space="0" w:color="000000"/>
              <w:right w:val="single" w:sz="4" w:space="0" w:color="000000"/>
            </w:tcBorders>
            <w:vAlign w:val="center"/>
          </w:tcPr>
          <w:p w:rsidR="004D5BFB" w:rsidRPr="0046067F" w:rsidRDefault="004D5BFB" w:rsidP="004D5BFB">
            <w:pPr>
              <w:widowControl w:val="0"/>
              <w:autoSpaceDE w:val="0"/>
              <w:autoSpaceDN w:val="0"/>
              <w:adjustRightInd w:val="0"/>
              <w:spacing w:after="0" w:line="247" w:lineRule="exact"/>
              <w:ind w:left="100"/>
              <w:jc w:val="center"/>
              <w:rPr>
                <w:rFonts w:ascii="Arial" w:hAnsi="Arial" w:cs="Arial"/>
              </w:rPr>
            </w:pPr>
            <w:r w:rsidRPr="0046067F">
              <w:rPr>
                <w:rFonts w:ascii="Arial" w:hAnsi="Arial" w:cs="Arial"/>
                <w:spacing w:val="2"/>
              </w:rPr>
              <w:t>Se</w:t>
            </w:r>
            <w:r w:rsidRPr="0046067F">
              <w:rPr>
                <w:rFonts w:ascii="Arial" w:hAnsi="Arial" w:cs="Arial"/>
                <w:spacing w:val="-1"/>
              </w:rPr>
              <w:t>m</w:t>
            </w:r>
            <w:r w:rsidRPr="0046067F">
              <w:rPr>
                <w:rFonts w:ascii="Arial" w:hAnsi="Arial" w:cs="Arial"/>
                <w:spacing w:val="1"/>
              </w:rPr>
              <w:t>/</w:t>
            </w:r>
            <w:r w:rsidRPr="0046067F">
              <w:rPr>
                <w:rFonts w:ascii="Arial" w:hAnsi="Arial" w:cs="Arial"/>
                <w:spacing w:val="-5"/>
              </w:rPr>
              <w:t>T</w:t>
            </w:r>
            <w:r w:rsidRPr="0046067F">
              <w:rPr>
                <w:rFonts w:ascii="Arial" w:hAnsi="Arial" w:cs="Arial"/>
                <w:spacing w:val="2"/>
              </w:rPr>
              <w:t>a</w:t>
            </w:r>
            <w:r w:rsidRPr="0046067F">
              <w:rPr>
                <w:rFonts w:ascii="Arial" w:hAnsi="Arial" w:cs="Arial"/>
                <w:spacing w:val="-2"/>
              </w:rPr>
              <w:t>h</w:t>
            </w:r>
            <w:r w:rsidRPr="0046067F">
              <w:rPr>
                <w:rFonts w:ascii="Arial" w:hAnsi="Arial" w:cs="Arial"/>
                <w:spacing w:val="2"/>
              </w:rPr>
              <w:t>u</w:t>
            </w:r>
            <w:r w:rsidRPr="0046067F">
              <w:rPr>
                <w:rFonts w:ascii="Arial" w:hAnsi="Arial" w:cs="Arial"/>
              </w:rPr>
              <w:t>n</w:t>
            </w:r>
          </w:p>
          <w:p w:rsidR="004D5BFB" w:rsidRPr="0046067F" w:rsidRDefault="004D5BFB" w:rsidP="004D5BFB">
            <w:pPr>
              <w:widowControl w:val="0"/>
              <w:autoSpaceDE w:val="0"/>
              <w:autoSpaceDN w:val="0"/>
              <w:adjustRightInd w:val="0"/>
              <w:spacing w:after="0" w:line="250" w:lineRule="exact"/>
              <w:ind w:left="100"/>
              <w:jc w:val="center"/>
              <w:rPr>
                <w:rFonts w:ascii="Times New Roman" w:hAnsi="Times New Roman"/>
                <w:sz w:val="24"/>
                <w:szCs w:val="24"/>
              </w:rPr>
            </w:pPr>
            <w:r w:rsidRPr="0046067F">
              <w:rPr>
                <w:rFonts w:ascii="Arial" w:hAnsi="Arial" w:cs="Arial"/>
                <w:spacing w:val="2"/>
              </w:rPr>
              <w:t>A</w:t>
            </w:r>
            <w:r w:rsidRPr="0046067F">
              <w:rPr>
                <w:rFonts w:ascii="Arial" w:hAnsi="Arial" w:cs="Arial"/>
              </w:rPr>
              <w:t>k</w:t>
            </w:r>
            <w:r w:rsidRPr="0046067F">
              <w:rPr>
                <w:rFonts w:ascii="Arial" w:hAnsi="Arial" w:cs="Arial"/>
                <w:spacing w:val="-2"/>
              </w:rPr>
              <w:t>a</w:t>
            </w:r>
            <w:r w:rsidRPr="0046067F">
              <w:rPr>
                <w:rFonts w:ascii="Arial" w:hAnsi="Arial" w:cs="Arial"/>
                <w:spacing w:val="2"/>
              </w:rPr>
              <w:t>de</w:t>
            </w:r>
            <w:r w:rsidRPr="0046067F">
              <w:rPr>
                <w:rFonts w:ascii="Arial" w:hAnsi="Arial" w:cs="Arial"/>
                <w:spacing w:val="-1"/>
              </w:rPr>
              <w:t>mi</w:t>
            </w:r>
            <w:r w:rsidRPr="0046067F">
              <w:rPr>
                <w:rFonts w:ascii="Arial" w:hAnsi="Arial" w:cs="Arial"/>
              </w:rPr>
              <w:t>k.</w:t>
            </w:r>
          </w:p>
        </w:tc>
      </w:tr>
      <w:tr w:rsidR="004D5BFB" w:rsidRPr="0046067F" w:rsidTr="004D5BFB">
        <w:tc>
          <w:tcPr>
            <w:tcW w:w="2503" w:type="dxa"/>
            <w:tcBorders>
              <w:top w:val="single" w:sz="4" w:space="0" w:color="000000"/>
              <w:left w:val="single" w:sz="4" w:space="0" w:color="000000"/>
              <w:bottom w:val="single" w:sz="4" w:space="0" w:color="000000"/>
              <w:right w:val="single" w:sz="4" w:space="0" w:color="000000"/>
            </w:tcBorders>
          </w:tcPr>
          <w:p w:rsidR="004D5BFB" w:rsidRPr="00FE731C"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Vertebrata Hama</w:t>
            </w:r>
          </w:p>
        </w:tc>
        <w:tc>
          <w:tcPr>
            <w:tcW w:w="1601" w:type="dxa"/>
            <w:tcBorders>
              <w:top w:val="single" w:sz="4" w:space="0" w:color="000000"/>
              <w:left w:val="single" w:sz="4" w:space="0" w:color="000000"/>
              <w:bottom w:val="single" w:sz="4" w:space="0" w:color="000000"/>
              <w:right w:val="single" w:sz="4" w:space="0" w:color="000000"/>
            </w:tcBorders>
          </w:tcPr>
          <w:p w:rsidR="004D5BFB" w:rsidRPr="00516919"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Sarjana (S1)</w:t>
            </w:r>
          </w:p>
        </w:tc>
        <w:tc>
          <w:tcPr>
            <w:tcW w:w="2741" w:type="dxa"/>
            <w:tcBorders>
              <w:top w:val="single" w:sz="4" w:space="0" w:color="000000"/>
              <w:left w:val="single" w:sz="4" w:space="0" w:color="000000"/>
              <w:bottom w:val="single" w:sz="4" w:space="0" w:color="000000"/>
              <w:right w:val="single" w:sz="4" w:space="0" w:color="000000"/>
            </w:tcBorders>
          </w:tcPr>
          <w:p w:rsidR="004D5BFB" w:rsidRPr="00516919"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Unand/Hama dan Penyakit Tumbuhan</w:t>
            </w:r>
          </w:p>
        </w:tc>
        <w:tc>
          <w:tcPr>
            <w:tcW w:w="2117"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Genap/</w:t>
            </w:r>
          </w:p>
          <w:p w:rsidR="004D5BFB" w:rsidRPr="00516919"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1996/1997-sekarang</w:t>
            </w:r>
          </w:p>
        </w:tc>
      </w:tr>
      <w:tr w:rsidR="004D5BFB" w:rsidRPr="0046067F" w:rsidTr="004D5BFB">
        <w:tc>
          <w:tcPr>
            <w:tcW w:w="2503"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Hama Pascapanen dan Gudang</w:t>
            </w:r>
          </w:p>
        </w:tc>
        <w:tc>
          <w:tcPr>
            <w:tcW w:w="1601"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Sarjana (S1)</w:t>
            </w:r>
          </w:p>
        </w:tc>
        <w:tc>
          <w:tcPr>
            <w:tcW w:w="2741"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Unand/Hama dan Penyakit Tumbuhan</w:t>
            </w:r>
          </w:p>
        </w:tc>
        <w:tc>
          <w:tcPr>
            <w:tcW w:w="2117"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Ganjil 1996/1997 s/d 2003/2004</w:t>
            </w:r>
          </w:p>
        </w:tc>
      </w:tr>
      <w:tr w:rsidR="004D5BFB" w:rsidRPr="0046067F" w:rsidTr="004D5BFB">
        <w:tc>
          <w:tcPr>
            <w:tcW w:w="2503" w:type="dxa"/>
            <w:tcBorders>
              <w:top w:val="single" w:sz="4" w:space="0" w:color="000000"/>
              <w:left w:val="single" w:sz="4" w:space="0" w:color="000000"/>
              <w:bottom w:val="single" w:sz="4" w:space="0" w:color="000000"/>
              <w:right w:val="single" w:sz="4" w:space="0" w:color="000000"/>
            </w:tcBorders>
          </w:tcPr>
          <w:p w:rsidR="004D5BFB" w:rsidRPr="00FE731C" w:rsidRDefault="004D5BFB" w:rsidP="004D5BFB">
            <w:pPr>
              <w:widowControl w:val="0"/>
              <w:autoSpaceDE w:val="0"/>
              <w:autoSpaceDN w:val="0"/>
              <w:adjustRightInd w:val="0"/>
              <w:spacing w:after="0" w:line="240" w:lineRule="auto"/>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Hama</w:t>
                </w:r>
              </w:smartTag>
            </w:smartTag>
            <w:r>
              <w:rPr>
                <w:rFonts w:ascii="Times New Roman" w:hAnsi="Times New Roman"/>
                <w:sz w:val="24"/>
                <w:szCs w:val="24"/>
              </w:rPr>
              <w:t xml:space="preserve"> dan Penyakit Pascapanen</w:t>
            </w:r>
          </w:p>
        </w:tc>
        <w:tc>
          <w:tcPr>
            <w:tcW w:w="1601"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Sarjana (S1)</w:t>
            </w:r>
          </w:p>
        </w:tc>
        <w:tc>
          <w:tcPr>
            <w:tcW w:w="2741"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Unand/Hama dan Penyakit Tumbuhan</w:t>
            </w:r>
          </w:p>
        </w:tc>
        <w:tc>
          <w:tcPr>
            <w:tcW w:w="2117"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Ganjil 2004/2005 s/d sekarang</w:t>
            </w:r>
          </w:p>
        </w:tc>
      </w:tr>
      <w:tr w:rsidR="004D5BFB" w:rsidRPr="0046067F" w:rsidTr="004D5BFB">
        <w:tc>
          <w:tcPr>
            <w:tcW w:w="2503" w:type="dxa"/>
            <w:tcBorders>
              <w:top w:val="single" w:sz="4" w:space="0" w:color="000000"/>
              <w:left w:val="single" w:sz="4" w:space="0" w:color="000000"/>
              <w:bottom w:val="single" w:sz="4" w:space="0" w:color="000000"/>
              <w:right w:val="single" w:sz="4" w:space="0" w:color="000000"/>
            </w:tcBorders>
          </w:tcPr>
          <w:p w:rsidR="004D5BFB" w:rsidRPr="00FE731C"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Penerapan Komputer</w:t>
            </w:r>
          </w:p>
        </w:tc>
        <w:tc>
          <w:tcPr>
            <w:tcW w:w="1601"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Sarjana (S1)</w:t>
            </w:r>
          </w:p>
        </w:tc>
        <w:tc>
          <w:tcPr>
            <w:tcW w:w="2741"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Unand/Hama dan Penyakit Tumbuhan</w:t>
            </w:r>
          </w:p>
        </w:tc>
        <w:tc>
          <w:tcPr>
            <w:tcW w:w="2117"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Ganjil/Genap</w:t>
            </w:r>
          </w:p>
          <w:p w:rsidR="004D5BFB" w:rsidRPr="00BB220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1999/2000-sekarang</w:t>
            </w:r>
          </w:p>
        </w:tc>
      </w:tr>
    </w:tbl>
    <w:p w:rsidR="004D5BFB" w:rsidRDefault="004D5BFB" w:rsidP="004D5BFB">
      <w:pPr>
        <w:widowControl w:val="0"/>
        <w:autoSpaceDE w:val="0"/>
        <w:autoSpaceDN w:val="0"/>
        <w:adjustRightInd w:val="0"/>
        <w:spacing w:before="7" w:after="0" w:line="120" w:lineRule="exact"/>
        <w:rPr>
          <w:rFonts w:ascii="Times New Roman" w:hAnsi="Times New Roman"/>
          <w:sz w:val="12"/>
          <w:szCs w:val="12"/>
        </w:rPr>
      </w:pPr>
    </w:p>
    <w:p w:rsidR="004D5BFB" w:rsidRDefault="004D5BFB" w:rsidP="004D5BFB">
      <w:pPr>
        <w:widowControl w:val="0"/>
        <w:autoSpaceDE w:val="0"/>
        <w:autoSpaceDN w:val="0"/>
        <w:adjustRightInd w:val="0"/>
        <w:spacing w:after="0" w:line="200" w:lineRule="exact"/>
        <w:rPr>
          <w:rFonts w:ascii="Times New Roman" w:hAnsi="Times New Roman"/>
          <w:sz w:val="20"/>
          <w:szCs w:val="20"/>
        </w:rPr>
      </w:pPr>
    </w:p>
    <w:p w:rsidR="004D5BFB" w:rsidRDefault="004D5BFB" w:rsidP="004D5BFB">
      <w:pPr>
        <w:widowControl w:val="0"/>
        <w:autoSpaceDE w:val="0"/>
        <w:autoSpaceDN w:val="0"/>
        <w:adjustRightInd w:val="0"/>
        <w:spacing w:after="0" w:line="200" w:lineRule="exact"/>
        <w:jc w:val="center"/>
        <w:rPr>
          <w:rFonts w:ascii="Times New Roman" w:hAnsi="Times New Roman"/>
          <w:sz w:val="24"/>
          <w:szCs w:val="24"/>
        </w:rPr>
      </w:pPr>
      <w:r>
        <w:rPr>
          <w:rFonts w:ascii="Maiandra GD" w:hAnsi="Maiandra GD" w:cs="Maiandra GD"/>
          <w:b/>
          <w:bCs/>
          <w:spacing w:val="-1"/>
          <w:sz w:val="24"/>
          <w:szCs w:val="24"/>
        </w:rPr>
        <w:br w:type="page"/>
      </w:r>
      <w:r>
        <w:rPr>
          <w:rFonts w:ascii="Times New Roman" w:hAnsi="Times New Roman"/>
          <w:sz w:val="24"/>
          <w:szCs w:val="24"/>
        </w:rPr>
        <w:lastRenderedPageBreak/>
        <w:t xml:space="preserve"> </w:t>
      </w:r>
    </w:p>
    <w:p w:rsidR="004D5BFB" w:rsidRDefault="004D5BFB" w:rsidP="004D5BFB">
      <w:pPr>
        <w:widowControl w:val="0"/>
        <w:autoSpaceDE w:val="0"/>
        <w:autoSpaceDN w:val="0"/>
        <w:adjustRightInd w:val="0"/>
        <w:spacing w:after="0" w:line="240" w:lineRule="auto"/>
        <w:jc w:val="center"/>
        <w:rPr>
          <w:rFonts w:ascii="Times New Roman" w:hAnsi="Times New Roman"/>
          <w:sz w:val="24"/>
          <w:szCs w:val="24"/>
        </w:rPr>
      </w:pPr>
      <w:r w:rsidRPr="0046067F">
        <w:rPr>
          <w:rFonts w:ascii="Maiandra GD" w:hAnsi="Maiandra GD" w:cs="Maiandra GD"/>
          <w:b/>
          <w:bCs/>
          <w:spacing w:val="-1"/>
          <w:sz w:val="24"/>
          <w:szCs w:val="24"/>
        </w:rPr>
        <w:t>P</w:t>
      </w:r>
      <w:r w:rsidRPr="0046067F">
        <w:rPr>
          <w:rFonts w:ascii="Maiandra GD" w:hAnsi="Maiandra GD" w:cs="Maiandra GD"/>
          <w:b/>
          <w:bCs/>
          <w:spacing w:val="2"/>
          <w:sz w:val="24"/>
          <w:szCs w:val="24"/>
        </w:rPr>
        <w:t>E</w:t>
      </w:r>
      <w:r w:rsidRPr="0046067F">
        <w:rPr>
          <w:rFonts w:ascii="Maiandra GD" w:hAnsi="Maiandra GD" w:cs="Maiandra GD"/>
          <w:b/>
          <w:bCs/>
          <w:sz w:val="24"/>
          <w:szCs w:val="24"/>
        </w:rPr>
        <w:t>N</w:t>
      </w:r>
      <w:r w:rsidRPr="0046067F">
        <w:rPr>
          <w:rFonts w:ascii="Maiandra GD" w:hAnsi="Maiandra GD" w:cs="Maiandra GD"/>
          <w:b/>
          <w:bCs/>
          <w:spacing w:val="2"/>
          <w:sz w:val="24"/>
          <w:szCs w:val="24"/>
        </w:rPr>
        <w:t>G</w:t>
      </w:r>
      <w:r w:rsidRPr="0046067F">
        <w:rPr>
          <w:rFonts w:ascii="Maiandra GD" w:hAnsi="Maiandra GD" w:cs="Maiandra GD"/>
          <w:b/>
          <w:bCs/>
          <w:spacing w:val="-1"/>
          <w:sz w:val="24"/>
          <w:szCs w:val="24"/>
        </w:rPr>
        <w:t>A</w:t>
      </w:r>
      <w:r w:rsidRPr="0046067F">
        <w:rPr>
          <w:rFonts w:ascii="Maiandra GD" w:hAnsi="Maiandra GD" w:cs="Maiandra GD"/>
          <w:b/>
          <w:bCs/>
          <w:spacing w:val="3"/>
          <w:sz w:val="24"/>
          <w:szCs w:val="24"/>
        </w:rPr>
        <w:t>L</w:t>
      </w:r>
      <w:r w:rsidRPr="0046067F">
        <w:rPr>
          <w:rFonts w:ascii="Maiandra GD" w:hAnsi="Maiandra GD" w:cs="Maiandra GD"/>
          <w:b/>
          <w:bCs/>
          <w:spacing w:val="-1"/>
          <w:sz w:val="24"/>
          <w:szCs w:val="24"/>
        </w:rPr>
        <w:t>A</w:t>
      </w:r>
      <w:r w:rsidRPr="0046067F">
        <w:rPr>
          <w:rFonts w:ascii="Maiandra GD" w:hAnsi="Maiandra GD" w:cs="Maiandra GD"/>
          <w:b/>
          <w:bCs/>
          <w:spacing w:val="2"/>
          <w:sz w:val="24"/>
          <w:szCs w:val="24"/>
        </w:rPr>
        <w:t>M</w:t>
      </w:r>
      <w:r w:rsidRPr="0046067F">
        <w:rPr>
          <w:rFonts w:ascii="Maiandra GD" w:hAnsi="Maiandra GD" w:cs="Maiandra GD"/>
          <w:b/>
          <w:bCs/>
          <w:spacing w:val="-1"/>
          <w:sz w:val="24"/>
          <w:szCs w:val="24"/>
        </w:rPr>
        <w:t>A</w:t>
      </w:r>
      <w:r w:rsidRPr="0046067F">
        <w:rPr>
          <w:rFonts w:ascii="Maiandra GD" w:hAnsi="Maiandra GD" w:cs="Maiandra GD"/>
          <w:b/>
          <w:bCs/>
          <w:sz w:val="24"/>
          <w:szCs w:val="24"/>
        </w:rPr>
        <w:t xml:space="preserve">N </w:t>
      </w:r>
      <w:r w:rsidRPr="0046067F">
        <w:rPr>
          <w:rFonts w:ascii="Maiandra GD" w:hAnsi="Maiandra GD" w:cs="Maiandra GD"/>
          <w:b/>
          <w:bCs/>
          <w:spacing w:val="-1"/>
          <w:sz w:val="24"/>
          <w:szCs w:val="24"/>
        </w:rPr>
        <w:t>P</w:t>
      </w:r>
      <w:r w:rsidRPr="0046067F">
        <w:rPr>
          <w:rFonts w:ascii="Maiandra GD" w:hAnsi="Maiandra GD" w:cs="Maiandra GD"/>
          <w:b/>
          <w:bCs/>
          <w:spacing w:val="2"/>
          <w:sz w:val="24"/>
          <w:szCs w:val="24"/>
        </w:rPr>
        <w:t>E</w:t>
      </w:r>
      <w:r w:rsidRPr="0046067F">
        <w:rPr>
          <w:rFonts w:ascii="Maiandra GD" w:hAnsi="Maiandra GD" w:cs="Maiandra GD"/>
          <w:b/>
          <w:bCs/>
          <w:sz w:val="24"/>
          <w:szCs w:val="24"/>
        </w:rPr>
        <w:t>N</w:t>
      </w:r>
      <w:r w:rsidRPr="0046067F">
        <w:rPr>
          <w:rFonts w:ascii="Maiandra GD" w:hAnsi="Maiandra GD" w:cs="Maiandra GD"/>
          <w:b/>
          <w:bCs/>
          <w:spacing w:val="2"/>
          <w:sz w:val="24"/>
          <w:szCs w:val="24"/>
        </w:rPr>
        <w:t>E</w:t>
      </w:r>
      <w:r w:rsidRPr="0046067F">
        <w:rPr>
          <w:rFonts w:ascii="Maiandra GD" w:hAnsi="Maiandra GD" w:cs="Maiandra GD"/>
          <w:b/>
          <w:bCs/>
          <w:spacing w:val="-1"/>
          <w:sz w:val="24"/>
          <w:szCs w:val="24"/>
        </w:rPr>
        <w:t>L</w:t>
      </w:r>
      <w:r w:rsidRPr="0046067F">
        <w:rPr>
          <w:rFonts w:ascii="Maiandra GD" w:hAnsi="Maiandra GD" w:cs="Maiandra GD"/>
          <w:b/>
          <w:bCs/>
          <w:spacing w:val="1"/>
          <w:sz w:val="24"/>
          <w:szCs w:val="24"/>
        </w:rPr>
        <w:t>ITI</w:t>
      </w:r>
      <w:r w:rsidRPr="0046067F">
        <w:rPr>
          <w:rFonts w:ascii="Maiandra GD" w:hAnsi="Maiandra GD" w:cs="Maiandra GD"/>
          <w:b/>
          <w:bCs/>
          <w:spacing w:val="-1"/>
          <w:sz w:val="24"/>
          <w:szCs w:val="24"/>
        </w:rPr>
        <w:t>A</w:t>
      </w:r>
      <w:r w:rsidRPr="0046067F">
        <w:rPr>
          <w:rFonts w:ascii="Maiandra GD" w:hAnsi="Maiandra GD" w:cs="Maiandra GD"/>
          <w:b/>
          <w:bCs/>
          <w:sz w:val="24"/>
          <w:szCs w:val="24"/>
        </w:rPr>
        <w:t>N</w:t>
      </w:r>
    </w:p>
    <w:tbl>
      <w:tblPr>
        <w:tblW w:w="8951" w:type="dxa"/>
        <w:tblInd w:w="106" w:type="dxa"/>
        <w:tblLayout w:type="fixed"/>
        <w:tblCellMar>
          <w:left w:w="57" w:type="dxa"/>
          <w:right w:w="0" w:type="dxa"/>
        </w:tblCellMar>
        <w:tblLook w:val="0000" w:firstRow="0" w:lastRow="0" w:firstColumn="0" w:lastColumn="0" w:noHBand="0" w:noVBand="0"/>
      </w:tblPr>
      <w:tblGrid>
        <w:gridCol w:w="1349"/>
        <w:gridCol w:w="3519"/>
        <w:gridCol w:w="1891"/>
        <w:gridCol w:w="2192"/>
      </w:tblGrid>
      <w:tr w:rsidR="004D5BFB" w:rsidRPr="0046067F" w:rsidTr="004C5BED">
        <w:trPr>
          <w:trHeight w:hRule="exact" w:val="514"/>
        </w:trPr>
        <w:tc>
          <w:tcPr>
            <w:tcW w:w="1349"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before="9" w:after="0" w:line="110" w:lineRule="exact"/>
              <w:jc w:val="center"/>
              <w:rPr>
                <w:rFonts w:ascii="Times New Roman" w:hAnsi="Times New Roman"/>
                <w:sz w:val="11"/>
                <w:szCs w:val="11"/>
              </w:rPr>
            </w:pPr>
          </w:p>
          <w:p w:rsidR="004D5BFB" w:rsidRPr="0046067F" w:rsidRDefault="004D5BFB" w:rsidP="004D5BFB">
            <w:pPr>
              <w:widowControl w:val="0"/>
              <w:autoSpaceDE w:val="0"/>
              <w:autoSpaceDN w:val="0"/>
              <w:adjustRightInd w:val="0"/>
              <w:spacing w:after="0" w:line="240" w:lineRule="auto"/>
              <w:jc w:val="center"/>
              <w:rPr>
                <w:rFonts w:ascii="Times New Roman" w:hAnsi="Times New Roman"/>
                <w:sz w:val="24"/>
                <w:szCs w:val="24"/>
              </w:rPr>
            </w:pPr>
            <w:r w:rsidRPr="0046067F">
              <w:rPr>
                <w:rFonts w:ascii="Arial" w:hAnsi="Arial" w:cs="Arial"/>
              </w:rPr>
              <w:t>T</w:t>
            </w:r>
            <w:r w:rsidRPr="0046067F">
              <w:rPr>
                <w:rFonts w:ascii="Arial" w:hAnsi="Arial" w:cs="Arial"/>
                <w:spacing w:val="2"/>
              </w:rPr>
              <w:t>a</w:t>
            </w:r>
            <w:r w:rsidRPr="0046067F">
              <w:rPr>
                <w:rFonts w:ascii="Arial" w:hAnsi="Arial" w:cs="Arial"/>
                <w:spacing w:val="-2"/>
              </w:rPr>
              <w:t>h</w:t>
            </w:r>
            <w:r w:rsidRPr="0046067F">
              <w:rPr>
                <w:rFonts w:ascii="Arial" w:hAnsi="Arial" w:cs="Arial"/>
                <w:spacing w:val="2"/>
              </w:rPr>
              <w:t>u</w:t>
            </w:r>
            <w:r w:rsidRPr="0046067F">
              <w:rPr>
                <w:rFonts w:ascii="Arial" w:hAnsi="Arial" w:cs="Arial"/>
              </w:rPr>
              <w:t>n</w:t>
            </w:r>
          </w:p>
        </w:tc>
        <w:tc>
          <w:tcPr>
            <w:tcW w:w="3519"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before="9" w:after="0" w:line="110" w:lineRule="exact"/>
              <w:jc w:val="center"/>
              <w:rPr>
                <w:rFonts w:ascii="Times New Roman" w:hAnsi="Times New Roman"/>
                <w:sz w:val="11"/>
                <w:szCs w:val="11"/>
              </w:rPr>
            </w:pPr>
          </w:p>
          <w:p w:rsidR="004D5BFB" w:rsidRPr="0046067F" w:rsidRDefault="004D5BFB" w:rsidP="004D5BFB">
            <w:pPr>
              <w:widowControl w:val="0"/>
              <w:autoSpaceDE w:val="0"/>
              <w:autoSpaceDN w:val="0"/>
              <w:adjustRightInd w:val="0"/>
              <w:spacing w:after="0" w:line="240" w:lineRule="auto"/>
              <w:jc w:val="center"/>
              <w:rPr>
                <w:rFonts w:ascii="Times New Roman" w:hAnsi="Times New Roman"/>
                <w:sz w:val="24"/>
                <w:szCs w:val="24"/>
              </w:rPr>
            </w:pPr>
            <w:r w:rsidRPr="0046067F">
              <w:rPr>
                <w:rFonts w:ascii="Arial" w:hAnsi="Arial" w:cs="Arial"/>
              </w:rPr>
              <w:t>J</w:t>
            </w:r>
            <w:r w:rsidRPr="0046067F">
              <w:rPr>
                <w:rFonts w:ascii="Arial" w:hAnsi="Arial" w:cs="Arial"/>
                <w:spacing w:val="2"/>
              </w:rPr>
              <w:t>u</w:t>
            </w:r>
            <w:r w:rsidRPr="0046067F">
              <w:rPr>
                <w:rFonts w:ascii="Arial" w:hAnsi="Arial" w:cs="Arial"/>
                <w:spacing w:val="-2"/>
              </w:rPr>
              <w:t>d</w:t>
            </w:r>
            <w:r w:rsidRPr="0046067F">
              <w:rPr>
                <w:rFonts w:ascii="Arial" w:hAnsi="Arial" w:cs="Arial"/>
                <w:spacing w:val="2"/>
              </w:rPr>
              <w:t>u</w:t>
            </w:r>
            <w:r w:rsidRPr="0046067F">
              <w:rPr>
                <w:rFonts w:ascii="Arial" w:hAnsi="Arial" w:cs="Arial"/>
              </w:rPr>
              <w:t>l</w:t>
            </w:r>
            <w:r w:rsidRPr="0046067F">
              <w:rPr>
                <w:rFonts w:ascii="Arial" w:hAnsi="Arial" w:cs="Arial"/>
                <w:spacing w:val="1"/>
              </w:rPr>
              <w:t xml:space="preserve"> </w:t>
            </w:r>
            <w:r w:rsidRPr="0046067F">
              <w:rPr>
                <w:rFonts w:ascii="Arial" w:hAnsi="Arial" w:cs="Arial"/>
                <w:spacing w:val="-3"/>
              </w:rPr>
              <w:t>P</w:t>
            </w:r>
            <w:r w:rsidRPr="0046067F">
              <w:rPr>
                <w:rFonts w:ascii="Arial" w:hAnsi="Arial" w:cs="Arial"/>
                <w:spacing w:val="2"/>
              </w:rPr>
              <w:t>e</w:t>
            </w:r>
            <w:r w:rsidRPr="0046067F">
              <w:rPr>
                <w:rFonts w:ascii="Arial" w:hAnsi="Arial" w:cs="Arial"/>
                <w:spacing w:val="-2"/>
              </w:rPr>
              <w:t>n</w:t>
            </w:r>
            <w:r w:rsidRPr="0046067F">
              <w:rPr>
                <w:rFonts w:ascii="Arial" w:hAnsi="Arial" w:cs="Arial"/>
                <w:spacing w:val="2"/>
              </w:rPr>
              <w:t>e</w:t>
            </w:r>
            <w:r w:rsidRPr="0046067F">
              <w:rPr>
                <w:rFonts w:ascii="Arial" w:hAnsi="Arial" w:cs="Arial"/>
                <w:spacing w:val="-1"/>
              </w:rPr>
              <w:t>li</w:t>
            </w:r>
            <w:r w:rsidRPr="0046067F">
              <w:rPr>
                <w:rFonts w:ascii="Arial" w:hAnsi="Arial" w:cs="Arial"/>
                <w:spacing w:val="1"/>
              </w:rPr>
              <w:t>t</w:t>
            </w:r>
            <w:r w:rsidRPr="0046067F">
              <w:rPr>
                <w:rFonts w:ascii="Arial" w:hAnsi="Arial" w:cs="Arial"/>
                <w:spacing w:val="-1"/>
              </w:rPr>
              <w:t>i</w:t>
            </w:r>
            <w:r w:rsidRPr="0046067F">
              <w:rPr>
                <w:rFonts w:ascii="Arial" w:hAnsi="Arial" w:cs="Arial"/>
                <w:spacing w:val="2"/>
              </w:rPr>
              <w:t>a</w:t>
            </w:r>
            <w:r w:rsidRPr="0046067F">
              <w:rPr>
                <w:rFonts w:ascii="Arial" w:hAnsi="Arial" w:cs="Arial"/>
              </w:rPr>
              <w:t>n</w:t>
            </w:r>
          </w:p>
        </w:tc>
        <w:tc>
          <w:tcPr>
            <w:tcW w:w="1891"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7" w:lineRule="exact"/>
              <w:ind w:left="188" w:right="185"/>
              <w:jc w:val="center"/>
              <w:rPr>
                <w:rFonts w:ascii="Arial" w:hAnsi="Arial" w:cs="Arial"/>
              </w:rPr>
            </w:pPr>
            <w:r w:rsidRPr="0046067F">
              <w:rPr>
                <w:rFonts w:ascii="Arial" w:hAnsi="Arial" w:cs="Arial"/>
                <w:spacing w:val="2"/>
              </w:rPr>
              <w:t>Ke</w:t>
            </w:r>
            <w:r w:rsidRPr="0046067F">
              <w:rPr>
                <w:rFonts w:ascii="Arial" w:hAnsi="Arial" w:cs="Arial"/>
                <w:spacing w:val="-4"/>
              </w:rPr>
              <w:t>t</w:t>
            </w:r>
            <w:r w:rsidRPr="0046067F">
              <w:rPr>
                <w:rFonts w:ascii="Arial" w:hAnsi="Arial" w:cs="Arial"/>
                <w:spacing w:val="2"/>
              </w:rPr>
              <w:t>u</w:t>
            </w:r>
            <w:r w:rsidRPr="0046067F">
              <w:rPr>
                <w:rFonts w:ascii="Arial" w:hAnsi="Arial" w:cs="Arial"/>
                <w:spacing w:val="-2"/>
              </w:rPr>
              <w:t>a</w:t>
            </w:r>
            <w:r w:rsidRPr="0046067F">
              <w:rPr>
                <w:rFonts w:ascii="Arial" w:hAnsi="Arial" w:cs="Arial"/>
                <w:spacing w:val="1"/>
              </w:rPr>
              <w:t>/</w:t>
            </w:r>
            <w:r w:rsidRPr="0046067F">
              <w:rPr>
                <w:rFonts w:ascii="Arial" w:hAnsi="Arial" w:cs="Arial"/>
                <w:spacing w:val="-2"/>
              </w:rPr>
              <w:t>a</w:t>
            </w:r>
            <w:r w:rsidRPr="0046067F">
              <w:rPr>
                <w:rFonts w:ascii="Arial" w:hAnsi="Arial" w:cs="Arial"/>
                <w:spacing w:val="2"/>
              </w:rPr>
              <w:t>n</w:t>
            </w:r>
            <w:r w:rsidRPr="0046067F">
              <w:rPr>
                <w:rFonts w:ascii="Arial" w:hAnsi="Arial" w:cs="Arial"/>
                <w:spacing w:val="-2"/>
              </w:rPr>
              <w:t>g</w:t>
            </w:r>
            <w:r w:rsidRPr="0046067F">
              <w:rPr>
                <w:rFonts w:ascii="Arial" w:hAnsi="Arial" w:cs="Arial"/>
                <w:spacing w:val="2"/>
              </w:rPr>
              <w:t>go</w:t>
            </w:r>
            <w:r w:rsidRPr="0046067F">
              <w:rPr>
                <w:rFonts w:ascii="Arial" w:hAnsi="Arial" w:cs="Arial"/>
                <w:spacing w:val="-4"/>
              </w:rPr>
              <w:t>t</w:t>
            </w:r>
            <w:r w:rsidRPr="0046067F">
              <w:rPr>
                <w:rFonts w:ascii="Arial" w:hAnsi="Arial" w:cs="Arial"/>
              </w:rPr>
              <w:t>a</w:t>
            </w:r>
          </w:p>
          <w:p w:rsidR="004D5BFB" w:rsidRPr="0046067F" w:rsidRDefault="004D5BFB" w:rsidP="004D5BFB">
            <w:pPr>
              <w:widowControl w:val="0"/>
              <w:autoSpaceDE w:val="0"/>
              <w:autoSpaceDN w:val="0"/>
              <w:adjustRightInd w:val="0"/>
              <w:spacing w:before="1" w:after="0" w:line="240" w:lineRule="auto"/>
              <w:ind w:left="721" w:right="720"/>
              <w:jc w:val="center"/>
              <w:rPr>
                <w:rFonts w:ascii="Times New Roman" w:hAnsi="Times New Roman"/>
                <w:sz w:val="24"/>
                <w:szCs w:val="24"/>
              </w:rPr>
            </w:pPr>
            <w:r w:rsidRPr="0046067F">
              <w:rPr>
                <w:rFonts w:ascii="Arial" w:hAnsi="Arial" w:cs="Arial"/>
              </w:rPr>
              <w:t>T</w:t>
            </w:r>
            <w:r w:rsidRPr="0046067F">
              <w:rPr>
                <w:rFonts w:ascii="Arial" w:hAnsi="Arial" w:cs="Arial"/>
                <w:spacing w:val="-1"/>
              </w:rPr>
              <w:t>i</w:t>
            </w:r>
            <w:r w:rsidRPr="0046067F">
              <w:rPr>
                <w:rFonts w:ascii="Arial" w:hAnsi="Arial" w:cs="Arial"/>
              </w:rPr>
              <w:t>m</w:t>
            </w:r>
          </w:p>
        </w:tc>
        <w:tc>
          <w:tcPr>
            <w:tcW w:w="2192" w:type="dxa"/>
            <w:tcBorders>
              <w:top w:val="single" w:sz="4" w:space="0" w:color="000000"/>
              <w:left w:val="single" w:sz="4" w:space="0" w:color="000000"/>
              <w:bottom w:val="single" w:sz="4" w:space="0" w:color="000000"/>
              <w:right w:val="single" w:sz="4" w:space="0" w:color="000000"/>
            </w:tcBorders>
            <w:vAlign w:val="center"/>
          </w:tcPr>
          <w:p w:rsidR="004D5BFB" w:rsidRPr="0046067F" w:rsidRDefault="004D5BFB" w:rsidP="004D5BFB">
            <w:pPr>
              <w:widowControl w:val="0"/>
              <w:autoSpaceDE w:val="0"/>
              <w:autoSpaceDN w:val="0"/>
              <w:adjustRightInd w:val="0"/>
              <w:spacing w:after="0" w:line="247" w:lineRule="exact"/>
              <w:ind w:left="249"/>
              <w:jc w:val="center"/>
              <w:rPr>
                <w:rFonts w:ascii="Times New Roman" w:hAnsi="Times New Roman"/>
                <w:sz w:val="24"/>
                <w:szCs w:val="24"/>
              </w:rPr>
            </w:pPr>
            <w:r w:rsidRPr="0046067F">
              <w:rPr>
                <w:rFonts w:ascii="Arial" w:hAnsi="Arial" w:cs="Arial"/>
                <w:spacing w:val="2"/>
              </w:rPr>
              <w:t>Su</w:t>
            </w:r>
            <w:r w:rsidRPr="0046067F">
              <w:rPr>
                <w:rFonts w:ascii="Arial" w:hAnsi="Arial" w:cs="Arial"/>
                <w:spacing w:val="-1"/>
              </w:rPr>
              <w:t>m</w:t>
            </w:r>
            <w:r w:rsidRPr="0046067F">
              <w:rPr>
                <w:rFonts w:ascii="Arial" w:hAnsi="Arial" w:cs="Arial"/>
                <w:spacing w:val="-2"/>
              </w:rPr>
              <w:t>b</w:t>
            </w:r>
            <w:r w:rsidRPr="0046067F">
              <w:rPr>
                <w:rFonts w:ascii="Arial" w:hAnsi="Arial" w:cs="Arial"/>
                <w:spacing w:val="2"/>
              </w:rPr>
              <w:t>e</w:t>
            </w:r>
            <w:r w:rsidRPr="0046067F">
              <w:rPr>
                <w:rFonts w:ascii="Arial" w:hAnsi="Arial" w:cs="Arial"/>
              </w:rPr>
              <w:t xml:space="preserve">r </w:t>
            </w:r>
            <w:r w:rsidRPr="0046067F">
              <w:rPr>
                <w:rFonts w:ascii="Arial" w:hAnsi="Arial" w:cs="Arial"/>
                <w:spacing w:val="-1"/>
              </w:rPr>
              <w:t>D</w:t>
            </w:r>
            <w:r w:rsidRPr="0046067F">
              <w:rPr>
                <w:rFonts w:ascii="Arial" w:hAnsi="Arial" w:cs="Arial"/>
                <w:spacing w:val="-2"/>
              </w:rPr>
              <w:t>a</w:t>
            </w:r>
            <w:r w:rsidRPr="0046067F">
              <w:rPr>
                <w:rFonts w:ascii="Arial" w:hAnsi="Arial" w:cs="Arial"/>
                <w:spacing w:val="2"/>
              </w:rPr>
              <w:t>n</w:t>
            </w:r>
            <w:r w:rsidRPr="0046067F">
              <w:rPr>
                <w:rFonts w:ascii="Arial" w:hAnsi="Arial" w:cs="Arial"/>
              </w:rPr>
              <w:t>a</w:t>
            </w:r>
          </w:p>
        </w:tc>
      </w:tr>
      <w:tr w:rsidR="004D5BFB" w:rsidRPr="00691F39" w:rsidTr="004C5BED">
        <w:trPr>
          <w:trHeight w:hRule="exact" w:val="851"/>
        </w:trPr>
        <w:tc>
          <w:tcPr>
            <w:tcW w:w="1349" w:type="dxa"/>
            <w:tcBorders>
              <w:top w:val="single" w:sz="4" w:space="0" w:color="000000"/>
              <w:left w:val="single" w:sz="4" w:space="0" w:color="000000"/>
              <w:bottom w:val="single" w:sz="4" w:space="0" w:color="000000"/>
              <w:right w:val="single" w:sz="4" w:space="0" w:color="000000"/>
            </w:tcBorders>
          </w:tcPr>
          <w:p w:rsidR="004D5BFB" w:rsidRPr="004C5BED" w:rsidRDefault="004C5BED" w:rsidP="004D5BFB">
            <w:pPr>
              <w:widowControl w:val="0"/>
              <w:autoSpaceDE w:val="0"/>
              <w:autoSpaceDN w:val="0"/>
              <w:adjustRightInd w:val="0"/>
              <w:spacing w:after="0" w:line="240" w:lineRule="auto"/>
              <w:jc w:val="center"/>
              <w:rPr>
                <w:rFonts w:ascii="Times New Roman" w:hAnsi="Times New Roman"/>
              </w:rPr>
            </w:pPr>
            <w:r>
              <w:rPr>
                <w:rFonts w:ascii="Times New Roman" w:hAnsi="Times New Roman"/>
                <w:lang w:val="id-ID"/>
              </w:rPr>
              <w:t>201</w:t>
            </w:r>
            <w:r>
              <w:rPr>
                <w:rFonts w:ascii="Times New Roman" w:hAnsi="Times New Roman"/>
              </w:rPr>
              <w:t>3</w:t>
            </w:r>
          </w:p>
        </w:tc>
        <w:tc>
          <w:tcPr>
            <w:tcW w:w="3519" w:type="dxa"/>
            <w:tcBorders>
              <w:top w:val="single" w:sz="4" w:space="0" w:color="000000"/>
              <w:left w:val="single" w:sz="4" w:space="0" w:color="000000"/>
              <w:bottom w:val="single" w:sz="4" w:space="0" w:color="000000"/>
              <w:right w:val="single" w:sz="4" w:space="0" w:color="000000"/>
            </w:tcBorders>
          </w:tcPr>
          <w:p w:rsidR="004D5BFB" w:rsidRPr="004C5BED" w:rsidRDefault="004C5BED" w:rsidP="004C5BED">
            <w:pPr>
              <w:widowControl w:val="0"/>
              <w:autoSpaceDE w:val="0"/>
              <w:autoSpaceDN w:val="0"/>
              <w:adjustRightInd w:val="0"/>
              <w:spacing w:after="0" w:line="240" w:lineRule="auto"/>
              <w:rPr>
                <w:rFonts w:ascii="Times New Roman" w:hAnsi="Times New Roman"/>
              </w:rPr>
            </w:pPr>
            <w:r>
              <w:rPr>
                <w:rFonts w:ascii="Times New Roman" w:hAnsi="Times New Roman"/>
              </w:rPr>
              <w:t>Keanekaragaman</w:t>
            </w:r>
            <w:r w:rsidR="004D5BFB">
              <w:rPr>
                <w:rFonts w:ascii="Times New Roman" w:hAnsi="Times New Roman"/>
                <w:lang w:val="id-ID"/>
              </w:rPr>
              <w:t xml:space="preserve"> Jenis Burung Hama Padi di Kabupaten Pa</w:t>
            </w:r>
            <w:r>
              <w:rPr>
                <w:rFonts w:ascii="Times New Roman" w:hAnsi="Times New Roman"/>
              </w:rPr>
              <w:t>saman</w:t>
            </w:r>
          </w:p>
        </w:tc>
        <w:tc>
          <w:tcPr>
            <w:tcW w:w="1891" w:type="dxa"/>
            <w:tcBorders>
              <w:top w:val="single" w:sz="4" w:space="0" w:color="000000"/>
              <w:left w:val="single" w:sz="4" w:space="0" w:color="000000"/>
              <w:bottom w:val="single" w:sz="4" w:space="0" w:color="000000"/>
              <w:right w:val="single" w:sz="4" w:space="0" w:color="000000"/>
            </w:tcBorders>
          </w:tcPr>
          <w:p w:rsidR="004D5BFB" w:rsidRPr="00691F39" w:rsidRDefault="004D5BFB" w:rsidP="004D5BFB">
            <w:pPr>
              <w:widowControl w:val="0"/>
              <w:autoSpaceDE w:val="0"/>
              <w:autoSpaceDN w:val="0"/>
              <w:adjustRightInd w:val="0"/>
              <w:spacing w:after="0" w:line="240" w:lineRule="auto"/>
              <w:ind w:right="185"/>
              <w:jc w:val="both"/>
              <w:rPr>
                <w:rFonts w:ascii="Times New Roman" w:hAnsi="Times New Roman" w:cs="Times New Roman"/>
                <w:spacing w:val="2"/>
                <w:lang w:val="id-ID"/>
              </w:rPr>
            </w:pPr>
            <w:r w:rsidRPr="00691F39">
              <w:rPr>
                <w:rFonts w:ascii="Times New Roman" w:hAnsi="Times New Roman" w:cs="Times New Roman"/>
                <w:spacing w:val="2"/>
                <w:lang w:val="id-ID"/>
              </w:rPr>
              <w:t>Ketua</w:t>
            </w:r>
          </w:p>
        </w:tc>
        <w:tc>
          <w:tcPr>
            <w:tcW w:w="2192" w:type="dxa"/>
            <w:tcBorders>
              <w:top w:val="single" w:sz="4" w:space="0" w:color="000000"/>
              <w:left w:val="single" w:sz="4" w:space="0" w:color="000000"/>
              <w:bottom w:val="single" w:sz="4" w:space="0" w:color="000000"/>
              <w:right w:val="single" w:sz="4" w:space="0" w:color="000000"/>
            </w:tcBorders>
          </w:tcPr>
          <w:p w:rsidR="004D5BFB" w:rsidRPr="00691F39" w:rsidRDefault="004D5BFB" w:rsidP="004D5BFB">
            <w:pPr>
              <w:widowControl w:val="0"/>
              <w:autoSpaceDE w:val="0"/>
              <w:autoSpaceDN w:val="0"/>
              <w:adjustRightInd w:val="0"/>
              <w:spacing w:after="0" w:line="240" w:lineRule="auto"/>
              <w:rPr>
                <w:rFonts w:ascii="Times New Roman" w:hAnsi="Times New Roman"/>
                <w:lang w:val="id-ID"/>
              </w:rPr>
            </w:pPr>
            <w:r>
              <w:rPr>
                <w:rFonts w:ascii="Times New Roman" w:hAnsi="Times New Roman"/>
                <w:lang w:val="id-ID"/>
              </w:rPr>
              <w:t>DIPA FAKULTAS PERTANIAN</w:t>
            </w:r>
          </w:p>
        </w:tc>
      </w:tr>
      <w:tr w:rsidR="004C5BED" w:rsidRPr="00691F39" w:rsidTr="00466DBA">
        <w:trPr>
          <w:trHeight w:hRule="exact" w:val="851"/>
        </w:trPr>
        <w:tc>
          <w:tcPr>
            <w:tcW w:w="1349" w:type="dxa"/>
            <w:tcBorders>
              <w:top w:val="single" w:sz="4" w:space="0" w:color="000000"/>
              <w:left w:val="single" w:sz="4" w:space="0" w:color="000000"/>
              <w:bottom w:val="single" w:sz="4" w:space="0" w:color="000000"/>
              <w:right w:val="single" w:sz="4" w:space="0" w:color="000000"/>
            </w:tcBorders>
          </w:tcPr>
          <w:p w:rsidR="004C5BED" w:rsidRPr="00691F39" w:rsidRDefault="004C5BED" w:rsidP="00466DBA">
            <w:pPr>
              <w:widowControl w:val="0"/>
              <w:autoSpaceDE w:val="0"/>
              <w:autoSpaceDN w:val="0"/>
              <w:adjustRightInd w:val="0"/>
              <w:spacing w:after="0" w:line="240" w:lineRule="auto"/>
              <w:jc w:val="center"/>
              <w:rPr>
                <w:rFonts w:ascii="Times New Roman" w:hAnsi="Times New Roman"/>
                <w:lang w:val="id-ID"/>
              </w:rPr>
            </w:pPr>
            <w:r w:rsidRPr="00691F39">
              <w:rPr>
                <w:rFonts w:ascii="Times New Roman" w:hAnsi="Times New Roman"/>
                <w:lang w:val="id-ID"/>
              </w:rPr>
              <w:t>2012</w:t>
            </w:r>
          </w:p>
        </w:tc>
        <w:tc>
          <w:tcPr>
            <w:tcW w:w="3519" w:type="dxa"/>
            <w:tcBorders>
              <w:top w:val="single" w:sz="4" w:space="0" w:color="000000"/>
              <w:left w:val="single" w:sz="4" w:space="0" w:color="000000"/>
              <w:bottom w:val="single" w:sz="4" w:space="0" w:color="000000"/>
              <w:right w:val="single" w:sz="4" w:space="0" w:color="000000"/>
            </w:tcBorders>
          </w:tcPr>
          <w:p w:rsidR="004C5BED" w:rsidRPr="00691F39" w:rsidRDefault="004C5BED" w:rsidP="00466DBA">
            <w:pPr>
              <w:widowControl w:val="0"/>
              <w:autoSpaceDE w:val="0"/>
              <w:autoSpaceDN w:val="0"/>
              <w:adjustRightInd w:val="0"/>
              <w:spacing w:after="0" w:line="240" w:lineRule="auto"/>
              <w:rPr>
                <w:rFonts w:ascii="Times New Roman" w:hAnsi="Times New Roman"/>
                <w:lang w:val="id-ID"/>
              </w:rPr>
            </w:pPr>
            <w:r>
              <w:rPr>
                <w:rFonts w:ascii="Times New Roman" w:hAnsi="Times New Roman"/>
                <w:lang w:val="id-ID"/>
              </w:rPr>
              <w:t>Inventarisasi Jenis Burung Hama Padi di Kota Padang dan Kabupaten Padang Pariaman</w:t>
            </w:r>
          </w:p>
        </w:tc>
        <w:tc>
          <w:tcPr>
            <w:tcW w:w="1891" w:type="dxa"/>
            <w:tcBorders>
              <w:top w:val="single" w:sz="4" w:space="0" w:color="000000"/>
              <w:left w:val="single" w:sz="4" w:space="0" w:color="000000"/>
              <w:bottom w:val="single" w:sz="4" w:space="0" w:color="000000"/>
              <w:right w:val="single" w:sz="4" w:space="0" w:color="000000"/>
            </w:tcBorders>
          </w:tcPr>
          <w:p w:rsidR="004C5BED" w:rsidRPr="00691F39" w:rsidRDefault="004C5BED" w:rsidP="00466DBA">
            <w:pPr>
              <w:widowControl w:val="0"/>
              <w:autoSpaceDE w:val="0"/>
              <w:autoSpaceDN w:val="0"/>
              <w:adjustRightInd w:val="0"/>
              <w:spacing w:after="0" w:line="240" w:lineRule="auto"/>
              <w:ind w:right="185"/>
              <w:jc w:val="both"/>
              <w:rPr>
                <w:rFonts w:ascii="Times New Roman" w:hAnsi="Times New Roman" w:cs="Times New Roman"/>
                <w:spacing w:val="2"/>
                <w:lang w:val="id-ID"/>
              </w:rPr>
            </w:pPr>
            <w:r w:rsidRPr="00691F39">
              <w:rPr>
                <w:rFonts w:ascii="Times New Roman" w:hAnsi="Times New Roman" w:cs="Times New Roman"/>
                <w:spacing w:val="2"/>
                <w:lang w:val="id-ID"/>
              </w:rPr>
              <w:t>Ketua</w:t>
            </w:r>
          </w:p>
        </w:tc>
        <w:tc>
          <w:tcPr>
            <w:tcW w:w="2192" w:type="dxa"/>
            <w:tcBorders>
              <w:top w:val="single" w:sz="4" w:space="0" w:color="000000"/>
              <w:left w:val="single" w:sz="4" w:space="0" w:color="000000"/>
              <w:bottom w:val="single" w:sz="4" w:space="0" w:color="000000"/>
              <w:right w:val="single" w:sz="4" w:space="0" w:color="000000"/>
            </w:tcBorders>
          </w:tcPr>
          <w:p w:rsidR="004C5BED" w:rsidRPr="00691F39" w:rsidRDefault="004C5BED" w:rsidP="00466DBA">
            <w:pPr>
              <w:widowControl w:val="0"/>
              <w:autoSpaceDE w:val="0"/>
              <w:autoSpaceDN w:val="0"/>
              <w:adjustRightInd w:val="0"/>
              <w:spacing w:after="0" w:line="240" w:lineRule="auto"/>
              <w:rPr>
                <w:rFonts w:ascii="Times New Roman" w:hAnsi="Times New Roman"/>
                <w:lang w:val="id-ID"/>
              </w:rPr>
            </w:pPr>
            <w:r>
              <w:rPr>
                <w:rFonts w:ascii="Times New Roman" w:hAnsi="Times New Roman"/>
                <w:lang w:val="id-ID"/>
              </w:rPr>
              <w:t>DIPA FAKULTAS PERTANIAN</w:t>
            </w:r>
          </w:p>
        </w:tc>
      </w:tr>
      <w:tr w:rsidR="004D5BFB" w:rsidRPr="009A3EBC" w:rsidTr="004C5BED">
        <w:tc>
          <w:tcPr>
            <w:tcW w:w="1349"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jc w:val="center"/>
              <w:rPr>
                <w:rFonts w:ascii="Times New Roman" w:hAnsi="Times New Roman"/>
                <w:sz w:val="24"/>
                <w:szCs w:val="24"/>
              </w:rPr>
            </w:pPr>
            <w:r w:rsidRPr="009A3EBC">
              <w:rPr>
                <w:rFonts w:ascii="Times New Roman" w:hAnsi="Times New Roman"/>
                <w:sz w:val="24"/>
                <w:szCs w:val="24"/>
              </w:rPr>
              <w:t>2008</w:t>
            </w:r>
          </w:p>
        </w:tc>
        <w:tc>
          <w:tcPr>
            <w:tcW w:w="3519"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rPr>
            </w:pPr>
            <w:r w:rsidRPr="009A3EBC">
              <w:rPr>
                <w:rFonts w:ascii="Times New Roman" w:hAnsi="Times New Roman"/>
              </w:rPr>
              <w:t>Uji Kompatibilitas Jamur Beauverita bassiana dengan Ekstrak Air Daun Sirsak (Annona muricata; Annonaceae) untuk Pengendalian Hama Crocidolomia pavonana F (Lepidoptera; Pyralidae)</w:t>
            </w:r>
          </w:p>
        </w:tc>
        <w:tc>
          <w:tcPr>
            <w:tcW w:w="1891"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sz w:val="24"/>
                <w:szCs w:val="24"/>
              </w:rPr>
            </w:pPr>
            <w:r w:rsidRPr="009A3EBC">
              <w:rPr>
                <w:rFonts w:ascii="Times New Roman" w:hAnsi="Times New Roman"/>
                <w:sz w:val="24"/>
                <w:szCs w:val="24"/>
              </w:rPr>
              <w:t>Ketua</w:t>
            </w:r>
          </w:p>
        </w:tc>
        <w:tc>
          <w:tcPr>
            <w:tcW w:w="2192"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sz w:val="24"/>
                <w:szCs w:val="24"/>
              </w:rPr>
            </w:pPr>
            <w:r w:rsidRPr="009A3EBC">
              <w:rPr>
                <w:rFonts w:ascii="Times New Roman" w:hAnsi="Times New Roman"/>
                <w:sz w:val="24"/>
                <w:szCs w:val="24"/>
              </w:rPr>
              <w:t>BBI-DIKTI</w:t>
            </w:r>
          </w:p>
        </w:tc>
      </w:tr>
      <w:tr w:rsidR="004D5BFB" w:rsidRPr="009A3EBC" w:rsidTr="004C5BED">
        <w:tc>
          <w:tcPr>
            <w:tcW w:w="1349"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jc w:val="center"/>
              <w:rPr>
                <w:rFonts w:ascii="Times New Roman" w:hAnsi="Times New Roman"/>
                <w:sz w:val="24"/>
                <w:szCs w:val="24"/>
              </w:rPr>
            </w:pPr>
            <w:r w:rsidRPr="009A3EBC">
              <w:rPr>
                <w:rFonts w:ascii="Times New Roman" w:hAnsi="Times New Roman"/>
                <w:sz w:val="24"/>
                <w:szCs w:val="24"/>
              </w:rPr>
              <w:t>2007</w:t>
            </w:r>
          </w:p>
        </w:tc>
        <w:tc>
          <w:tcPr>
            <w:tcW w:w="3519"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rPr>
            </w:pPr>
            <w:r w:rsidRPr="009A3EBC">
              <w:rPr>
                <w:rFonts w:ascii="Times New Roman" w:hAnsi="Times New Roman"/>
              </w:rPr>
              <w:t xml:space="preserve">Keanekaragaman dan karakterisasi cendawan entomopatogen yang berasosiasi dengan hama </w:t>
            </w:r>
            <w:r w:rsidRPr="009A3EBC">
              <w:rPr>
                <w:rFonts w:ascii="Times New Roman" w:hAnsi="Times New Roman"/>
                <w:i/>
              </w:rPr>
              <w:t>Spodoptera exigua</w:t>
            </w:r>
            <w:r w:rsidRPr="009A3EBC">
              <w:rPr>
                <w:rFonts w:ascii="Times New Roman" w:hAnsi="Times New Roman"/>
              </w:rPr>
              <w:t xml:space="preserve"> Hubner (Lepidoptera; Noctuidae) dan di dalam tanah dari berbagai lokasi di Sumatera Barat</w:t>
            </w:r>
          </w:p>
        </w:tc>
        <w:tc>
          <w:tcPr>
            <w:tcW w:w="1891"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sz w:val="24"/>
                <w:szCs w:val="24"/>
              </w:rPr>
            </w:pPr>
            <w:r w:rsidRPr="009A3EBC">
              <w:rPr>
                <w:rFonts w:ascii="Times New Roman" w:hAnsi="Times New Roman"/>
                <w:sz w:val="24"/>
                <w:szCs w:val="24"/>
              </w:rPr>
              <w:t>Anggota</w:t>
            </w:r>
          </w:p>
        </w:tc>
        <w:tc>
          <w:tcPr>
            <w:tcW w:w="2192"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sz w:val="24"/>
                <w:szCs w:val="24"/>
              </w:rPr>
            </w:pPr>
            <w:r w:rsidRPr="009A3EBC">
              <w:rPr>
                <w:rFonts w:ascii="Times New Roman" w:hAnsi="Times New Roman"/>
                <w:sz w:val="24"/>
                <w:szCs w:val="24"/>
              </w:rPr>
              <w:t>Hibah Bersaing-DIKTI</w:t>
            </w:r>
          </w:p>
        </w:tc>
      </w:tr>
      <w:tr w:rsidR="004D5BFB" w:rsidRPr="009A3EBC" w:rsidTr="004C5BED">
        <w:tc>
          <w:tcPr>
            <w:tcW w:w="1349"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jc w:val="center"/>
              <w:rPr>
                <w:rFonts w:ascii="Times New Roman" w:hAnsi="Times New Roman"/>
                <w:sz w:val="24"/>
                <w:szCs w:val="24"/>
              </w:rPr>
            </w:pPr>
            <w:r w:rsidRPr="009A3EBC">
              <w:rPr>
                <w:rFonts w:ascii="Times New Roman" w:hAnsi="Times New Roman"/>
                <w:sz w:val="24"/>
                <w:szCs w:val="24"/>
              </w:rPr>
              <w:t>2005</w:t>
            </w:r>
          </w:p>
        </w:tc>
        <w:tc>
          <w:tcPr>
            <w:tcW w:w="3519"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rPr>
            </w:pPr>
            <w:r w:rsidRPr="009A3EBC">
              <w:rPr>
                <w:rFonts w:ascii="Times New Roman" w:hAnsi="Times New Roman"/>
              </w:rPr>
              <w:t>Uji Konsentrasi Ekstrak Daun  Kemuning (</w:t>
            </w:r>
            <w:r w:rsidRPr="009A3EBC">
              <w:rPr>
                <w:rFonts w:ascii="Times New Roman" w:hAnsi="Times New Roman"/>
                <w:i/>
              </w:rPr>
              <w:t>Aglaia odorata</w:t>
            </w:r>
            <w:r w:rsidRPr="009A3EBC">
              <w:rPr>
                <w:rFonts w:ascii="Times New Roman" w:hAnsi="Times New Roman"/>
              </w:rPr>
              <w:t xml:space="preserve"> Lour) terhadap Hama </w:t>
            </w:r>
            <w:r w:rsidRPr="009A3EBC">
              <w:rPr>
                <w:rFonts w:ascii="Times New Roman" w:hAnsi="Times New Roman"/>
                <w:i/>
              </w:rPr>
              <w:t>Crocidolomia binotalis</w:t>
            </w:r>
            <w:r w:rsidRPr="009A3EBC">
              <w:rPr>
                <w:rFonts w:ascii="Times New Roman" w:hAnsi="Times New Roman"/>
              </w:rPr>
              <w:t xml:space="preserve"> Zeller  (Lepidoptera ; Pyralidae).</w:t>
            </w:r>
          </w:p>
        </w:tc>
        <w:tc>
          <w:tcPr>
            <w:tcW w:w="1891"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sz w:val="24"/>
                <w:szCs w:val="24"/>
              </w:rPr>
            </w:pPr>
            <w:r w:rsidRPr="009A3EBC">
              <w:rPr>
                <w:rFonts w:ascii="Times New Roman" w:hAnsi="Times New Roman"/>
                <w:sz w:val="24"/>
                <w:szCs w:val="24"/>
              </w:rPr>
              <w:t>Ketua</w:t>
            </w:r>
          </w:p>
        </w:tc>
        <w:tc>
          <w:tcPr>
            <w:tcW w:w="2192"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sz w:val="24"/>
                <w:szCs w:val="24"/>
              </w:rPr>
            </w:pPr>
            <w:r w:rsidRPr="009A3EBC">
              <w:rPr>
                <w:rFonts w:ascii="Times New Roman" w:hAnsi="Times New Roman"/>
                <w:sz w:val="24"/>
                <w:szCs w:val="24"/>
              </w:rPr>
              <w:t>Mandiri</w:t>
            </w:r>
          </w:p>
        </w:tc>
      </w:tr>
      <w:tr w:rsidR="004D5BFB" w:rsidRPr="009A3EBC" w:rsidTr="004C5BED">
        <w:tc>
          <w:tcPr>
            <w:tcW w:w="1349"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jc w:val="center"/>
              <w:rPr>
                <w:rFonts w:ascii="Times New Roman" w:hAnsi="Times New Roman"/>
                <w:sz w:val="24"/>
                <w:szCs w:val="24"/>
              </w:rPr>
            </w:pPr>
            <w:r w:rsidRPr="009A3EBC">
              <w:rPr>
                <w:rFonts w:ascii="Times New Roman" w:hAnsi="Times New Roman"/>
                <w:sz w:val="24"/>
                <w:szCs w:val="24"/>
              </w:rPr>
              <w:t>2004</w:t>
            </w:r>
          </w:p>
        </w:tc>
        <w:tc>
          <w:tcPr>
            <w:tcW w:w="3519"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rPr>
            </w:pPr>
            <w:r w:rsidRPr="009A3EBC">
              <w:rPr>
                <w:rFonts w:ascii="Times New Roman" w:hAnsi="Times New Roman"/>
              </w:rPr>
              <w:t xml:space="preserve">Efektivitas ekstrak biji dan daun mimba </w:t>
            </w:r>
            <w:r w:rsidRPr="009A3EBC">
              <w:rPr>
                <w:rFonts w:ascii="Times New Roman" w:hAnsi="Times New Roman"/>
                <w:i/>
                <w:iCs/>
              </w:rPr>
              <w:t xml:space="preserve">(Azadirachta indica </w:t>
            </w:r>
            <w:r w:rsidRPr="009A3EBC">
              <w:rPr>
                <w:rFonts w:ascii="Times New Roman" w:hAnsi="Times New Roman"/>
              </w:rPr>
              <w:t>A. Juss) (Meliaceae</w:t>
            </w:r>
            <w:r w:rsidRPr="009A3EBC">
              <w:rPr>
                <w:rFonts w:ascii="Times New Roman" w:hAnsi="Times New Roman"/>
                <w:u w:val="single"/>
              </w:rPr>
              <w:t>)</w:t>
            </w:r>
            <w:r w:rsidRPr="009A3EBC">
              <w:rPr>
                <w:rFonts w:ascii="Times New Roman" w:hAnsi="Times New Roman"/>
              </w:rPr>
              <w:t xml:space="preserve"> terhadap </w:t>
            </w:r>
            <w:r w:rsidRPr="009A3EBC">
              <w:rPr>
                <w:rFonts w:ascii="Times New Roman" w:hAnsi="Times New Roman"/>
                <w:i/>
                <w:iCs/>
              </w:rPr>
              <w:t xml:space="preserve">Plutella xylostella </w:t>
            </w:r>
            <w:r w:rsidRPr="009A3EBC">
              <w:rPr>
                <w:rFonts w:ascii="Times New Roman" w:hAnsi="Times New Roman"/>
              </w:rPr>
              <w:t>Lin</w:t>
            </w:r>
            <w:r w:rsidRPr="009A3EBC">
              <w:rPr>
                <w:rFonts w:ascii="Times New Roman" w:hAnsi="Times New Roman"/>
                <w:i/>
                <w:iCs/>
              </w:rPr>
              <w:t xml:space="preserve">. </w:t>
            </w:r>
            <w:r w:rsidRPr="009A3EBC">
              <w:rPr>
                <w:rFonts w:ascii="Times New Roman" w:hAnsi="Times New Roman"/>
              </w:rPr>
              <w:t>(Lepidoptera; Plutellidae)</w:t>
            </w:r>
          </w:p>
        </w:tc>
        <w:tc>
          <w:tcPr>
            <w:tcW w:w="1891"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sz w:val="24"/>
                <w:szCs w:val="24"/>
              </w:rPr>
            </w:pPr>
            <w:r w:rsidRPr="009A3EBC">
              <w:rPr>
                <w:rFonts w:ascii="Times New Roman" w:hAnsi="Times New Roman"/>
                <w:sz w:val="24"/>
                <w:szCs w:val="24"/>
              </w:rPr>
              <w:t>Anggota</w:t>
            </w:r>
          </w:p>
        </w:tc>
        <w:tc>
          <w:tcPr>
            <w:tcW w:w="2192"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sz w:val="24"/>
                <w:szCs w:val="24"/>
              </w:rPr>
            </w:pPr>
            <w:r w:rsidRPr="009A3EBC">
              <w:rPr>
                <w:rFonts w:ascii="Times New Roman" w:hAnsi="Times New Roman"/>
                <w:sz w:val="24"/>
                <w:szCs w:val="24"/>
              </w:rPr>
              <w:t>BBI-DIKTI</w:t>
            </w:r>
          </w:p>
        </w:tc>
      </w:tr>
      <w:tr w:rsidR="004D5BFB" w:rsidRPr="009A3EBC" w:rsidTr="004C5BED">
        <w:tc>
          <w:tcPr>
            <w:tcW w:w="1349"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jc w:val="center"/>
              <w:rPr>
                <w:rFonts w:ascii="Times New Roman" w:hAnsi="Times New Roman"/>
                <w:sz w:val="24"/>
                <w:szCs w:val="24"/>
              </w:rPr>
            </w:pPr>
            <w:r w:rsidRPr="009A3EBC">
              <w:rPr>
                <w:rFonts w:ascii="Times New Roman" w:hAnsi="Times New Roman"/>
                <w:sz w:val="24"/>
                <w:szCs w:val="24"/>
              </w:rPr>
              <w:t>2003</w:t>
            </w:r>
          </w:p>
        </w:tc>
        <w:tc>
          <w:tcPr>
            <w:tcW w:w="3519"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rPr>
            </w:pPr>
            <w:r w:rsidRPr="009A3EBC">
              <w:rPr>
                <w:rFonts w:ascii="Times New Roman" w:hAnsi="Times New Roman"/>
              </w:rPr>
              <w:t>Preferensi Hama Lalat Buah (</w:t>
            </w:r>
            <w:r w:rsidRPr="009A3EBC">
              <w:rPr>
                <w:rFonts w:ascii="Times New Roman" w:hAnsi="Times New Roman"/>
                <w:i/>
              </w:rPr>
              <w:t>Bactrocera</w:t>
            </w:r>
            <w:r w:rsidRPr="009A3EBC">
              <w:rPr>
                <w:rFonts w:ascii="Times New Roman" w:hAnsi="Times New Roman"/>
              </w:rPr>
              <w:t xml:space="preserve"> </w:t>
            </w:r>
            <w:r w:rsidRPr="009A3EBC">
              <w:rPr>
                <w:rFonts w:ascii="Times New Roman" w:hAnsi="Times New Roman"/>
                <w:i/>
              </w:rPr>
              <w:t xml:space="preserve">cucurbitae </w:t>
            </w:r>
            <w:r w:rsidRPr="009A3EBC">
              <w:rPr>
                <w:rFonts w:ascii="Times New Roman" w:hAnsi="Times New Roman"/>
                <w:iCs/>
              </w:rPr>
              <w:t>Coq</w:t>
            </w:r>
            <w:r w:rsidRPr="009A3EBC">
              <w:rPr>
                <w:rFonts w:ascii="Times New Roman" w:hAnsi="Times New Roman"/>
              </w:rPr>
              <w:t>) (Diptera:Tephritidae) terhadap Beberapa Varietas Mentimun (</w:t>
            </w:r>
            <w:r w:rsidRPr="009A3EBC">
              <w:rPr>
                <w:rFonts w:ascii="Times New Roman" w:hAnsi="Times New Roman"/>
                <w:i/>
              </w:rPr>
              <w:t xml:space="preserve">Cucumis sativus </w:t>
            </w:r>
            <w:r w:rsidRPr="009A3EBC">
              <w:rPr>
                <w:rFonts w:ascii="Times New Roman" w:hAnsi="Times New Roman"/>
                <w:iCs/>
              </w:rPr>
              <w:t>L</w:t>
            </w:r>
            <w:r w:rsidRPr="009A3EBC">
              <w:rPr>
                <w:rFonts w:ascii="Times New Roman" w:hAnsi="Times New Roman"/>
              </w:rPr>
              <w:t>).</w:t>
            </w:r>
          </w:p>
        </w:tc>
        <w:tc>
          <w:tcPr>
            <w:tcW w:w="1891"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sz w:val="24"/>
                <w:szCs w:val="24"/>
              </w:rPr>
            </w:pPr>
            <w:r w:rsidRPr="009A3EBC">
              <w:rPr>
                <w:rFonts w:ascii="Times New Roman" w:hAnsi="Times New Roman"/>
                <w:sz w:val="24"/>
                <w:szCs w:val="24"/>
              </w:rPr>
              <w:t>Ketua</w:t>
            </w:r>
          </w:p>
        </w:tc>
        <w:tc>
          <w:tcPr>
            <w:tcW w:w="2192"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sz w:val="24"/>
                <w:szCs w:val="24"/>
              </w:rPr>
            </w:pPr>
            <w:r w:rsidRPr="009A3EBC">
              <w:rPr>
                <w:rFonts w:ascii="Times New Roman" w:hAnsi="Times New Roman"/>
                <w:sz w:val="24"/>
                <w:szCs w:val="24"/>
              </w:rPr>
              <w:t>Mandiri</w:t>
            </w:r>
          </w:p>
        </w:tc>
      </w:tr>
      <w:tr w:rsidR="004D5BFB" w:rsidRPr="009A3EBC" w:rsidTr="004C5BED">
        <w:tc>
          <w:tcPr>
            <w:tcW w:w="1349"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jc w:val="center"/>
              <w:rPr>
                <w:rFonts w:ascii="Times New Roman" w:hAnsi="Times New Roman"/>
                <w:sz w:val="24"/>
                <w:szCs w:val="24"/>
              </w:rPr>
            </w:pPr>
            <w:r w:rsidRPr="009A3EBC">
              <w:rPr>
                <w:rFonts w:ascii="Times New Roman" w:hAnsi="Times New Roman"/>
                <w:sz w:val="24"/>
                <w:szCs w:val="24"/>
              </w:rPr>
              <w:t>2001</w:t>
            </w:r>
          </w:p>
        </w:tc>
        <w:tc>
          <w:tcPr>
            <w:tcW w:w="3519"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sz w:val="24"/>
                <w:szCs w:val="24"/>
              </w:rPr>
            </w:pPr>
            <w:r w:rsidRPr="009A3EBC">
              <w:rPr>
                <w:rFonts w:ascii="Times New Roman" w:hAnsi="Times New Roman"/>
              </w:rPr>
              <w:t>Pengaruh ekstrak gadung racun terhadap ulat grayak</w:t>
            </w:r>
          </w:p>
        </w:tc>
        <w:tc>
          <w:tcPr>
            <w:tcW w:w="1891"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sz w:val="24"/>
                <w:szCs w:val="24"/>
              </w:rPr>
            </w:pPr>
            <w:r w:rsidRPr="009A3EBC">
              <w:rPr>
                <w:rFonts w:ascii="Times New Roman" w:hAnsi="Times New Roman"/>
                <w:sz w:val="24"/>
                <w:szCs w:val="24"/>
              </w:rPr>
              <w:t>Ketua</w:t>
            </w:r>
          </w:p>
        </w:tc>
        <w:tc>
          <w:tcPr>
            <w:tcW w:w="2192"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sz w:val="24"/>
                <w:szCs w:val="24"/>
              </w:rPr>
            </w:pPr>
            <w:r w:rsidRPr="009A3EBC">
              <w:rPr>
                <w:rFonts w:ascii="Times New Roman" w:hAnsi="Times New Roman"/>
                <w:sz w:val="24"/>
                <w:szCs w:val="24"/>
              </w:rPr>
              <w:t>Mandiri</w:t>
            </w:r>
          </w:p>
        </w:tc>
      </w:tr>
      <w:tr w:rsidR="004D5BFB" w:rsidRPr="009A3EBC" w:rsidTr="004C5BED">
        <w:tc>
          <w:tcPr>
            <w:tcW w:w="1349"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jc w:val="center"/>
              <w:rPr>
                <w:rFonts w:ascii="Times New Roman" w:hAnsi="Times New Roman"/>
                <w:sz w:val="24"/>
                <w:szCs w:val="24"/>
              </w:rPr>
            </w:pPr>
            <w:r w:rsidRPr="009A3EBC">
              <w:rPr>
                <w:rFonts w:ascii="Times New Roman" w:hAnsi="Times New Roman"/>
                <w:sz w:val="24"/>
                <w:szCs w:val="24"/>
              </w:rPr>
              <w:t>2000</w:t>
            </w:r>
          </w:p>
        </w:tc>
        <w:tc>
          <w:tcPr>
            <w:tcW w:w="3519"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sz w:val="24"/>
                <w:szCs w:val="24"/>
              </w:rPr>
            </w:pPr>
            <w:r w:rsidRPr="009A3EBC">
              <w:rPr>
                <w:rFonts w:ascii="Times New Roman" w:hAnsi="Times New Roman"/>
              </w:rPr>
              <w:t>Pengaruh ekstrak alang-alang (</w:t>
            </w:r>
            <w:r w:rsidRPr="009A3EBC">
              <w:rPr>
                <w:rFonts w:ascii="Times New Roman" w:hAnsi="Times New Roman"/>
                <w:i/>
                <w:iCs/>
              </w:rPr>
              <w:t>Imperata cylindrica</w:t>
            </w:r>
            <w:r w:rsidRPr="009A3EBC">
              <w:rPr>
                <w:rFonts w:ascii="Times New Roman" w:hAnsi="Times New Roman"/>
              </w:rPr>
              <w:t xml:space="preserve"> (L.) Beauv.) terhadap larva ulat grayak (</w:t>
            </w:r>
            <w:r w:rsidRPr="009A3EBC">
              <w:rPr>
                <w:rFonts w:ascii="Times New Roman" w:hAnsi="Times New Roman"/>
                <w:i/>
                <w:iCs/>
              </w:rPr>
              <w:t>Spodoptera litura</w:t>
            </w:r>
            <w:r w:rsidRPr="009A3EBC">
              <w:rPr>
                <w:rFonts w:ascii="Times New Roman" w:hAnsi="Times New Roman"/>
              </w:rPr>
              <w:t xml:space="preserve"> Fabricius)</w:t>
            </w:r>
          </w:p>
        </w:tc>
        <w:tc>
          <w:tcPr>
            <w:tcW w:w="1891"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sz w:val="24"/>
                <w:szCs w:val="24"/>
              </w:rPr>
            </w:pPr>
            <w:r w:rsidRPr="009A3EBC">
              <w:rPr>
                <w:rFonts w:ascii="Times New Roman" w:hAnsi="Times New Roman"/>
                <w:sz w:val="24"/>
                <w:szCs w:val="24"/>
              </w:rPr>
              <w:t>Ketua</w:t>
            </w:r>
          </w:p>
        </w:tc>
        <w:tc>
          <w:tcPr>
            <w:tcW w:w="2192"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sz w:val="24"/>
                <w:szCs w:val="24"/>
              </w:rPr>
            </w:pPr>
            <w:r w:rsidRPr="009A3EBC">
              <w:rPr>
                <w:rFonts w:ascii="Times New Roman" w:hAnsi="Times New Roman"/>
                <w:sz w:val="24"/>
                <w:szCs w:val="24"/>
              </w:rPr>
              <w:t>LP-Unand</w:t>
            </w:r>
          </w:p>
        </w:tc>
      </w:tr>
    </w:tbl>
    <w:p w:rsidR="004D5BFB" w:rsidRDefault="004D5BFB" w:rsidP="004D5BFB">
      <w:pPr>
        <w:widowControl w:val="0"/>
        <w:autoSpaceDE w:val="0"/>
        <w:autoSpaceDN w:val="0"/>
        <w:adjustRightInd w:val="0"/>
        <w:spacing w:after="0" w:line="150" w:lineRule="exact"/>
        <w:rPr>
          <w:rFonts w:ascii="Times New Roman" w:hAnsi="Times New Roman"/>
          <w:sz w:val="15"/>
          <w:szCs w:val="15"/>
        </w:rPr>
      </w:pPr>
    </w:p>
    <w:p w:rsidR="004D5BFB" w:rsidRDefault="004D5BFB" w:rsidP="004D5BFB">
      <w:pPr>
        <w:widowControl w:val="0"/>
        <w:autoSpaceDE w:val="0"/>
        <w:autoSpaceDN w:val="0"/>
        <w:adjustRightInd w:val="0"/>
        <w:spacing w:after="0" w:line="200" w:lineRule="exact"/>
        <w:rPr>
          <w:rFonts w:ascii="Times New Roman" w:hAnsi="Times New Roman"/>
          <w:sz w:val="20"/>
          <w:szCs w:val="20"/>
        </w:rPr>
      </w:pPr>
    </w:p>
    <w:p w:rsidR="004D5BFB" w:rsidRPr="000B2DA1" w:rsidRDefault="004D5BFB" w:rsidP="004D5BFB">
      <w:pPr>
        <w:widowControl w:val="0"/>
        <w:autoSpaceDE w:val="0"/>
        <w:autoSpaceDN w:val="0"/>
        <w:adjustRightInd w:val="0"/>
        <w:spacing w:after="0" w:line="240" w:lineRule="auto"/>
        <w:jc w:val="center"/>
        <w:rPr>
          <w:rFonts w:ascii="Maiandra GD" w:hAnsi="Maiandra GD" w:cs="Maiandra GD"/>
          <w:b/>
          <w:bCs/>
          <w:spacing w:val="-1"/>
          <w:sz w:val="24"/>
          <w:szCs w:val="24"/>
        </w:rPr>
      </w:pPr>
      <w:r w:rsidRPr="000B2DA1">
        <w:rPr>
          <w:rFonts w:ascii="Maiandra GD" w:hAnsi="Maiandra GD" w:cs="Maiandra GD"/>
          <w:b/>
          <w:bCs/>
          <w:spacing w:val="-1"/>
          <w:sz w:val="24"/>
          <w:szCs w:val="24"/>
        </w:rPr>
        <w:t>KARYA ILMIAH</w:t>
      </w:r>
    </w:p>
    <w:p w:rsidR="004D5BFB" w:rsidRDefault="004D5BFB" w:rsidP="004D5BFB">
      <w:pPr>
        <w:widowControl w:val="0"/>
        <w:autoSpaceDE w:val="0"/>
        <w:autoSpaceDN w:val="0"/>
        <w:adjustRightInd w:val="0"/>
        <w:spacing w:after="0" w:line="244" w:lineRule="exact"/>
        <w:ind w:left="222"/>
        <w:rPr>
          <w:rFonts w:ascii="Arial" w:hAnsi="Arial" w:cs="Arial"/>
        </w:rPr>
      </w:pPr>
      <w:r>
        <w:rPr>
          <w:rFonts w:ascii="Arial" w:hAnsi="Arial" w:cs="Arial"/>
          <w:b/>
          <w:bCs/>
          <w:spacing w:val="-6"/>
          <w:position w:val="-1"/>
        </w:rPr>
        <w:t>A</w:t>
      </w:r>
      <w:r>
        <w:rPr>
          <w:rFonts w:ascii="Arial" w:hAnsi="Arial" w:cs="Arial"/>
          <w:b/>
          <w:bCs/>
          <w:position w:val="-1"/>
        </w:rPr>
        <w:t>.</w:t>
      </w:r>
      <w:r>
        <w:rPr>
          <w:rFonts w:ascii="Arial" w:hAnsi="Arial" w:cs="Arial"/>
          <w:b/>
          <w:bCs/>
          <w:spacing w:val="3"/>
          <w:position w:val="-1"/>
        </w:rPr>
        <w:t xml:space="preserve"> </w:t>
      </w:r>
      <w:r>
        <w:rPr>
          <w:rFonts w:ascii="Arial" w:hAnsi="Arial" w:cs="Arial"/>
          <w:b/>
          <w:bCs/>
          <w:spacing w:val="-1"/>
          <w:position w:val="-1"/>
        </w:rPr>
        <w:t>B</w:t>
      </w:r>
      <w:r>
        <w:rPr>
          <w:rFonts w:ascii="Arial" w:hAnsi="Arial" w:cs="Arial"/>
          <w:b/>
          <w:bCs/>
          <w:position w:val="-1"/>
        </w:rPr>
        <w:t>u</w:t>
      </w:r>
      <w:r>
        <w:rPr>
          <w:rFonts w:ascii="Arial" w:hAnsi="Arial" w:cs="Arial"/>
          <w:b/>
          <w:bCs/>
          <w:spacing w:val="2"/>
          <w:position w:val="-1"/>
        </w:rPr>
        <w:t>k</w:t>
      </w:r>
      <w:r>
        <w:rPr>
          <w:rFonts w:ascii="Arial" w:hAnsi="Arial" w:cs="Arial"/>
          <w:b/>
          <w:bCs/>
          <w:position w:val="-1"/>
        </w:rPr>
        <w:t>u</w:t>
      </w:r>
      <w:r>
        <w:rPr>
          <w:rFonts w:ascii="Arial" w:hAnsi="Arial" w:cs="Arial"/>
          <w:b/>
          <w:bCs/>
          <w:spacing w:val="1"/>
          <w:position w:val="-1"/>
        </w:rPr>
        <w:t>/</w:t>
      </w:r>
      <w:r>
        <w:rPr>
          <w:rFonts w:ascii="Arial" w:hAnsi="Arial" w:cs="Arial"/>
          <w:b/>
          <w:bCs/>
          <w:spacing w:val="-1"/>
          <w:position w:val="-1"/>
        </w:rPr>
        <w:t>B</w:t>
      </w:r>
      <w:r>
        <w:rPr>
          <w:rFonts w:ascii="Arial" w:hAnsi="Arial" w:cs="Arial"/>
          <w:b/>
          <w:bCs/>
          <w:spacing w:val="2"/>
          <w:position w:val="-1"/>
        </w:rPr>
        <w:t>a</w:t>
      </w:r>
      <w:r>
        <w:rPr>
          <w:rFonts w:ascii="Arial" w:hAnsi="Arial" w:cs="Arial"/>
          <w:b/>
          <w:bCs/>
          <w:position w:val="-1"/>
        </w:rPr>
        <w:t>b</w:t>
      </w:r>
      <w:r>
        <w:rPr>
          <w:rFonts w:ascii="Arial" w:hAnsi="Arial" w:cs="Arial"/>
          <w:b/>
          <w:bCs/>
          <w:spacing w:val="1"/>
          <w:position w:val="-1"/>
        </w:rPr>
        <w:t xml:space="preserve"> </w:t>
      </w:r>
      <w:r>
        <w:rPr>
          <w:rFonts w:ascii="Arial" w:hAnsi="Arial" w:cs="Arial"/>
          <w:b/>
          <w:bCs/>
          <w:spacing w:val="-1"/>
          <w:position w:val="-1"/>
        </w:rPr>
        <w:t>B</w:t>
      </w:r>
      <w:r>
        <w:rPr>
          <w:rFonts w:ascii="Arial" w:hAnsi="Arial" w:cs="Arial"/>
          <w:b/>
          <w:bCs/>
          <w:position w:val="-1"/>
        </w:rPr>
        <w:t>u</w:t>
      </w:r>
      <w:r>
        <w:rPr>
          <w:rFonts w:ascii="Arial" w:hAnsi="Arial" w:cs="Arial"/>
          <w:b/>
          <w:bCs/>
          <w:spacing w:val="2"/>
          <w:position w:val="-1"/>
        </w:rPr>
        <w:t>k</w:t>
      </w:r>
      <w:r>
        <w:rPr>
          <w:rFonts w:ascii="Arial" w:hAnsi="Arial" w:cs="Arial"/>
          <w:b/>
          <w:bCs/>
          <w:spacing w:val="-5"/>
          <w:position w:val="-1"/>
        </w:rPr>
        <w:t>u</w:t>
      </w:r>
      <w:r>
        <w:rPr>
          <w:rFonts w:ascii="Arial" w:hAnsi="Arial" w:cs="Arial"/>
          <w:b/>
          <w:bCs/>
          <w:spacing w:val="1"/>
          <w:position w:val="-1"/>
        </w:rPr>
        <w:t>/</w:t>
      </w:r>
      <w:r>
        <w:rPr>
          <w:rFonts w:ascii="Arial" w:hAnsi="Arial" w:cs="Arial"/>
          <w:b/>
          <w:bCs/>
          <w:spacing w:val="2"/>
          <w:position w:val="-1"/>
        </w:rPr>
        <w:t>J</w:t>
      </w:r>
      <w:r>
        <w:rPr>
          <w:rFonts w:ascii="Arial" w:hAnsi="Arial" w:cs="Arial"/>
          <w:b/>
          <w:bCs/>
          <w:position w:val="-1"/>
        </w:rPr>
        <w:t>u</w:t>
      </w:r>
      <w:r>
        <w:rPr>
          <w:rFonts w:ascii="Arial" w:hAnsi="Arial" w:cs="Arial"/>
          <w:b/>
          <w:bCs/>
          <w:spacing w:val="1"/>
          <w:position w:val="-1"/>
        </w:rPr>
        <w:t>r</w:t>
      </w:r>
      <w:r>
        <w:rPr>
          <w:rFonts w:ascii="Arial" w:hAnsi="Arial" w:cs="Arial"/>
          <w:b/>
          <w:bCs/>
          <w:spacing w:val="-5"/>
          <w:position w:val="-1"/>
        </w:rPr>
        <w:t>n</w:t>
      </w:r>
      <w:r>
        <w:rPr>
          <w:rFonts w:ascii="Arial" w:hAnsi="Arial" w:cs="Arial"/>
          <w:b/>
          <w:bCs/>
          <w:spacing w:val="2"/>
          <w:position w:val="-1"/>
        </w:rPr>
        <w:t>a</w:t>
      </w:r>
      <w:r>
        <w:rPr>
          <w:rFonts w:ascii="Arial" w:hAnsi="Arial" w:cs="Arial"/>
          <w:b/>
          <w:bCs/>
          <w:position w:val="-1"/>
        </w:rPr>
        <w:t>l</w:t>
      </w:r>
    </w:p>
    <w:tbl>
      <w:tblPr>
        <w:tblW w:w="0" w:type="auto"/>
        <w:tblInd w:w="106" w:type="dxa"/>
        <w:tblLayout w:type="fixed"/>
        <w:tblCellMar>
          <w:left w:w="57" w:type="dxa"/>
          <w:right w:w="0" w:type="dxa"/>
        </w:tblCellMar>
        <w:tblLook w:val="0000" w:firstRow="0" w:lastRow="0" w:firstColumn="0" w:lastColumn="0" w:noHBand="0" w:noVBand="0"/>
      </w:tblPr>
      <w:tblGrid>
        <w:gridCol w:w="1354"/>
        <w:gridCol w:w="4858"/>
        <w:gridCol w:w="2744"/>
      </w:tblGrid>
      <w:tr w:rsidR="004D5BFB" w:rsidRPr="0046067F" w:rsidTr="004D5BFB">
        <w:trPr>
          <w:trHeight w:hRule="exact" w:val="264"/>
        </w:trPr>
        <w:tc>
          <w:tcPr>
            <w:tcW w:w="1354"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7" w:lineRule="exact"/>
              <w:ind w:left="354"/>
              <w:rPr>
                <w:rFonts w:ascii="Times New Roman" w:hAnsi="Times New Roman"/>
                <w:sz w:val="24"/>
                <w:szCs w:val="24"/>
              </w:rPr>
            </w:pPr>
            <w:r w:rsidRPr="0046067F">
              <w:rPr>
                <w:rFonts w:ascii="Arial" w:hAnsi="Arial" w:cs="Arial"/>
              </w:rPr>
              <w:t>T</w:t>
            </w:r>
            <w:r w:rsidRPr="0046067F">
              <w:rPr>
                <w:rFonts w:ascii="Arial" w:hAnsi="Arial" w:cs="Arial"/>
                <w:spacing w:val="2"/>
              </w:rPr>
              <w:t>a</w:t>
            </w:r>
            <w:r w:rsidRPr="0046067F">
              <w:rPr>
                <w:rFonts w:ascii="Arial" w:hAnsi="Arial" w:cs="Arial"/>
                <w:spacing w:val="-2"/>
              </w:rPr>
              <w:t>h</w:t>
            </w:r>
            <w:r w:rsidRPr="0046067F">
              <w:rPr>
                <w:rFonts w:ascii="Arial" w:hAnsi="Arial" w:cs="Arial"/>
                <w:spacing w:val="2"/>
              </w:rPr>
              <w:t>u</w:t>
            </w:r>
            <w:r w:rsidRPr="0046067F">
              <w:rPr>
                <w:rFonts w:ascii="Arial" w:hAnsi="Arial" w:cs="Arial"/>
              </w:rPr>
              <w:t>n</w:t>
            </w:r>
          </w:p>
        </w:tc>
        <w:tc>
          <w:tcPr>
            <w:tcW w:w="4858"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7" w:lineRule="exact"/>
              <w:ind w:left="2113" w:right="2131"/>
              <w:jc w:val="center"/>
              <w:rPr>
                <w:rFonts w:ascii="Times New Roman" w:hAnsi="Times New Roman"/>
                <w:sz w:val="24"/>
                <w:szCs w:val="24"/>
              </w:rPr>
            </w:pPr>
            <w:r w:rsidRPr="0046067F">
              <w:rPr>
                <w:rFonts w:ascii="Arial" w:hAnsi="Arial" w:cs="Arial"/>
              </w:rPr>
              <w:t>J</w:t>
            </w:r>
            <w:r w:rsidRPr="0046067F">
              <w:rPr>
                <w:rFonts w:ascii="Arial" w:hAnsi="Arial" w:cs="Arial"/>
                <w:spacing w:val="2"/>
              </w:rPr>
              <w:t>u</w:t>
            </w:r>
            <w:r w:rsidRPr="0046067F">
              <w:rPr>
                <w:rFonts w:ascii="Arial" w:hAnsi="Arial" w:cs="Arial"/>
                <w:spacing w:val="-2"/>
              </w:rPr>
              <w:t>d</w:t>
            </w:r>
            <w:r w:rsidRPr="0046067F">
              <w:rPr>
                <w:rFonts w:ascii="Arial" w:hAnsi="Arial" w:cs="Arial"/>
                <w:spacing w:val="2"/>
              </w:rPr>
              <w:t>u</w:t>
            </w:r>
            <w:r w:rsidRPr="0046067F">
              <w:rPr>
                <w:rFonts w:ascii="Arial" w:hAnsi="Arial" w:cs="Arial"/>
              </w:rPr>
              <w:t>l</w:t>
            </w:r>
          </w:p>
        </w:tc>
        <w:tc>
          <w:tcPr>
            <w:tcW w:w="2744"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7" w:lineRule="exact"/>
              <w:ind w:left="469"/>
              <w:rPr>
                <w:rFonts w:ascii="Times New Roman" w:hAnsi="Times New Roman"/>
                <w:sz w:val="24"/>
                <w:szCs w:val="24"/>
              </w:rPr>
            </w:pPr>
            <w:r w:rsidRPr="0046067F">
              <w:rPr>
                <w:rFonts w:ascii="Arial" w:hAnsi="Arial" w:cs="Arial"/>
                <w:spacing w:val="2"/>
              </w:rPr>
              <w:t>Pe</w:t>
            </w:r>
            <w:r w:rsidRPr="0046067F">
              <w:rPr>
                <w:rFonts w:ascii="Arial" w:hAnsi="Arial" w:cs="Arial"/>
                <w:spacing w:val="-2"/>
              </w:rPr>
              <w:t>n</w:t>
            </w:r>
            <w:r w:rsidRPr="0046067F">
              <w:rPr>
                <w:rFonts w:ascii="Arial" w:hAnsi="Arial" w:cs="Arial"/>
                <w:spacing w:val="2"/>
              </w:rPr>
              <w:t>e</w:t>
            </w:r>
            <w:r w:rsidRPr="0046067F">
              <w:rPr>
                <w:rFonts w:ascii="Arial" w:hAnsi="Arial" w:cs="Arial"/>
                <w:spacing w:val="-1"/>
              </w:rPr>
              <w:t>r</w:t>
            </w:r>
            <w:r w:rsidRPr="0046067F">
              <w:rPr>
                <w:rFonts w:ascii="Arial" w:hAnsi="Arial" w:cs="Arial"/>
                <w:spacing w:val="2"/>
              </w:rPr>
              <w:t>b</w:t>
            </w:r>
            <w:r w:rsidRPr="0046067F">
              <w:rPr>
                <w:rFonts w:ascii="Arial" w:hAnsi="Arial" w:cs="Arial"/>
                <w:spacing w:val="-1"/>
              </w:rPr>
              <w:t>i</w:t>
            </w:r>
            <w:r w:rsidRPr="0046067F">
              <w:rPr>
                <w:rFonts w:ascii="Arial" w:hAnsi="Arial" w:cs="Arial"/>
                <w:spacing w:val="-4"/>
              </w:rPr>
              <w:t>t</w:t>
            </w:r>
            <w:r w:rsidRPr="0046067F">
              <w:rPr>
                <w:rFonts w:ascii="Arial" w:hAnsi="Arial" w:cs="Arial"/>
                <w:spacing w:val="1"/>
              </w:rPr>
              <w:t>/</w:t>
            </w:r>
            <w:r w:rsidRPr="0046067F">
              <w:rPr>
                <w:rFonts w:ascii="Arial" w:hAnsi="Arial" w:cs="Arial"/>
              </w:rPr>
              <w:t>J</w:t>
            </w:r>
            <w:r w:rsidRPr="0046067F">
              <w:rPr>
                <w:rFonts w:ascii="Arial" w:hAnsi="Arial" w:cs="Arial"/>
                <w:spacing w:val="2"/>
              </w:rPr>
              <w:t>u</w:t>
            </w:r>
            <w:r w:rsidRPr="0046067F">
              <w:rPr>
                <w:rFonts w:ascii="Arial" w:hAnsi="Arial" w:cs="Arial"/>
                <w:spacing w:val="-1"/>
              </w:rPr>
              <w:t>r</w:t>
            </w:r>
            <w:r w:rsidRPr="0046067F">
              <w:rPr>
                <w:rFonts w:ascii="Arial" w:hAnsi="Arial" w:cs="Arial"/>
                <w:spacing w:val="-2"/>
              </w:rPr>
              <w:t>n</w:t>
            </w:r>
            <w:r w:rsidRPr="0046067F">
              <w:rPr>
                <w:rFonts w:ascii="Arial" w:hAnsi="Arial" w:cs="Arial"/>
                <w:spacing w:val="2"/>
              </w:rPr>
              <w:t>a</w:t>
            </w:r>
            <w:r w:rsidRPr="0046067F">
              <w:rPr>
                <w:rFonts w:ascii="Arial" w:hAnsi="Arial" w:cs="Arial"/>
              </w:rPr>
              <w:t>l</w:t>
            </w:r>
          </w:p>
        </w:tc>
      </w:tr>
      <w:tr w:rsidR="004D5BFB" w:rsidRPr="009A3EBC" w:rsidTr="004D5BFB">
        <w:tc>
          <w:tcPr>
            <w:tcW w:w="1354"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jc w:val="center"/>
              <w:rPr>
                <w:rFonts w:ascii="Times New Roman" w:hAnsi="Times New Roman"/>
                <w:sz w:val="24"/>
                <w:szCs w:val="24"/>
              </w:rPr>
            </w:pPr>
            <w:r w:rsidRPr="009A3EBC">
              <w:rPr>
                <w:rFonts w:ascii="Times New Roman" w:hAnsi="Times New Roman"/>
                <w:sz w:val="24"/>
                <w:szCs w:val="24"/>
              </w:rPr>
              <w:t>2007</w:t>
            </w:r>
          </w:p>
        </w:tc>
        <w:tc>
          <w:tcPr>
            <w:tcW w:w="4858"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rPr>
            </w:pPr>
            <w:r w:rsidRPr="009A3EBC">
              <w:rPr>
                <w:rFonts w:ascii="Times New Roman" w:hAnsi="Times New Roman"/>
              </w:rPr>
              <w:t>Uji Kompatibilitas Jamur Beauverita bassiana dengan Ekstrak Air Daun Sirsak (Annona muricata; Annonaceae) untuk Pengendalian Hama Crocidolomia pavonana F (Lepidoptera; Pyralidae)</w:t>
            </w:r>
          </w:p>
        </w:tc>
        <w:tc>
          <w:tcPr>
            <w:tcW w:w="2744"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rPr>
            </w:pPr>
            <w:r w:rsidRPr="009A3EBC">
              <w:rPr>
                <w:rFonts w:ascii="Times New Roman" w:hAnsi="Times New Roman"/>
              </w:rPr>
              <w:t>Jurnal Manggaro, Nopember 2009</w:t>
            </w:r>
          </w:p>
        </w:tc>
      </w:tr>
      <w:tr w:rsidR="004D5BFB" w:rsidRPr="009A3EBC" w:rsidTr="004D5BFB">
        <w:tc>
          <w:tcPr>
            <w:tcW w:w="1354"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jc w:val="center"/>
              <w:rPr>
                <w:rFonts w:ascii="Times New Roman" w:hAnsi="Times New Roman"/>
                <w:sz w:val="24"/>
                <w:szCs w:val="24"/>
              </w:rPr>
            </w:pPr>
            <w:r w:rsidRPr="009A3EBC">
              <w:rPr>
                <w:rFonts w:ascii="Times New Roman" w:hAnsi="Times New Roman"/>
                <w:sz w:val="24"/>
                <w:szCs w:val="24"/>
              </w:rPr>
              <w:t>2005</w:t>
            </w:r>
          </w:p>
        </w:tc>
        <w:tc>
          <w:tcPr>
            <w:tcW w:w="4858"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rPr>
            </w:pPr>
            <w:r w:rsidRPr="009A3EBC">
              <w:rPr>
                <w:rFonts w:ascii="Times New Roman" w:hAnsi="Times New Roman"/>
              </w:rPr>
              <w:t>Uji Konsentrasi Ekstrak Daun  Kemuning (</w:t>
            </w:r>
            <w:r w:rsidRPr="009A3EBC">
              <w:rPr>
                <w:rFonts w:ascii="Times New Roman" w:hAnsi="Times New Roman"/>
                <w:i/>
              </w:rPr>
              <w:t>Aglaia odorata</w:t>
            </w:r>
            <w:r w:rsidRPr="009A3EBC">
              <w:rPr>
                <w:rFonts w:ascii="Times New Roman" w:hAnsi="Times New Roman"/>
              </w:rPr>
              <w:t xml:space="preserve"> Lour) terhadap Hama </w:t>
            </w:r>
            <w:r w:rsidRPr="009A3EBC">
              <w:rPr>
                <w:rFonts w:ascii="Times New Roman" w:hAnsi="Times New Roman"/>
                <w:i/>
              </w:rPr>
              <w:t xml:space="preserve">Crocidolomia </w:t>
            </w:r>
            <w:r w:rsidRPr="009A3EBC">
              <w:rPr>
                <w:rFonts w:ascii="Times New Roman" w:hAnsi="Times New Roman"/>
                <w:i/>
              </w:rPr>
              <w:lastRenderedPageBreak/>
              <w:t>pavonana</w:t>
            </w:r>
            <w:r w:rsidRPr="009A3EBC">
              <w:rPr>
                <w:rFonts w:ascii="Times New Roman" w:hAnsi="Times New Roman"/>
              </w:rPr>
              <w:t xml:space="preserve"> Zeller (Lepidoptera ; Pyralidae).</w:t>
            </w:r>
          </w:p>
        </w:tc>
        <w:tc>
          <w:tcPr>
            <w:tcW w:w="2744"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rPr>
            </w:pPr>
            <w:r w:rsidRPr="009A3EBC">
              <w:rPr>
                <w:rFonts w:ascii="Times New Roman" w:hAnsi="Times New Roman"/>
              </w:rPr>
              <w:lastRenderedPageBreak/>
              <w:t>Jurnal Manggaro, April 2006</w:t>
            </w:r>
          </w:p>
        </w:tc>
      </w:tr>
      <w:tr w:rsidR="004D5BFB" w:rsidRPr="009A3EBC" w:rsidTr="004D5BFB">
        <w:tc>
          <w:tcPr>
            <w:tcW w:w="1354"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jc w:val="center"/>
              <w:rPr>
                <w:rFonts w:ascii="Times New Roman" w:hAnsi="Times New Roman"/>
                <w:sz w:val="24"/>
                <w:szCs w:val="24"/>
              </w:rPr>
            </w:pPr>
            <w:r w:rsidRPr="009A3EBC">
              <w:rPr>
                <w:rFonts w:ascii="Times New Roman" w:hAnsi="Times New Roman"/>
                <w:sz w:val="24"/>
                <w:szCs w:val="24"/>
              </w:rPr>
              <w:lastRenderedPageBreak/>
              <w:t>2004</w:t>
            </w:r>
          </w:p>
        </w:tc>
        <w:tc>
          <w:tcPr>
            <w:tcW w:w="4858"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rPr>
            </w:pPr>
            <w:r w:rsidRPr="009A3EBC">
              <w:rPr>
                <w:rFonts w:ascii="Times New Roman" w:hAnsi="Times New Roman"/>
              </w:rPr>
              <w:t>Preferensi Hama Lalat Buah (</w:t>
            </w:r>
            <w:r w:rsidRPr="009A3EBC">
              <w:rPr>
                <w:rFonts w:ascii="Times New Roman" w:hAnsi="Times New Roman"/>
                <w:i/>
              </w:rPr>
              <w:t>Bactrocera</w:t>
            </w:r>
            <w:r w:rsidRPr="009A3EBC">
              <w:rPr>
                <w:rFonts w:ascii="Times New Roman" w:hAnsi="Times New Roman"/>
              </w:rPr>
              <w:t xml:space="preserve"> </w:t>
            </w:r>
            <w:r w:rsidRPr="009A3EBC">
              <w:rPr>
                <w:rFonts w:ascii="Times New Roman" w:hAnsi="Times New Roman"/>
                <w:i/>
              </w:rPr>
              <w:t xml:space="preserve">cucurbitae </w:t>
            </w:r>
            <w:r w:rsidRPr="009A3EBC">
              <w:rPr>
                <w:rFonts w:ascii="Times New Roman" w:hAnsi="Times New Roman"/>
                <w:iCs/>
              </w:rPr>
              <w:t>Coq</w:t>
            </w:r>
            <w:r w:rsidRPr="009A3EBC">
              <w:rPr>
                <w:rFonts w:ascii="Times New Roman" w:hAnsi="Times New Roman"/>
              </w:rPr>
              <w:t>) (Diptera:Tephritidae) terhadap Beberapa Varietas Mentimun (</w:t>
            </w:r>
            <w:r w:rsidRPr="009A3EBC">
              <w:rPr>
                <w:rFonts w:ascii="Times New Roman" w:hAnsi="Times New Roman"/>
                <w:i/>
              </w:rPr>
              <w:t xml:space="preserve">Cucumis sativus </w:t>
            </w:r>
            <w:r w:rsidRPr="009A3EBC">
              <w:rPr>
                <w:rFonts w:ascii="Times New Roman" w:hAnsi="Times New Roman"/>
                <w:iCs/>
              </w:rPr>
              <w:t>L</w:t>
            </w:r>
            <w:r w:rsidRPr="009A3EBC">
              <w:rPr>
                <w:rFonts w:ascii="Times New Roman" w:hAnsi="Times New Roman"/>
              </w:rPr>
              <w:t>).</w:t>
            </w:r>
          </w:p>
          <w:p w:rsidR="004D5BFB" w:rsidRDefault="004D5BFB" w:rsidP="004D5BFB">
            <w:pPr>
              <w:widowControl w:val="0"/>
              <w:autoSpaceDE w:val="0"/>
              <w:autoSpaceDN w:val="0"/>
              <w:adjustRightInd w:val="0"/>
              <w:spacing w:after="0" w:line="240" w:lineRule="auto"/>
              <w:rPr>
                <w:rFonts w:ascii="Times New Roman" w:hAnsi="Times New Roman"/>
              </w:rPr>
            </w:pPr>
          </w:p>
          <w:p w:rsidR="004D5BFB" w:rsidRPr="009A3EBC" w:rsidRDefault="004D5BFB" w:rsidP="004D5BFB">
            <w:pPr>
              <w:widowControl w:val="0"/>
              <w:autoSpaceDE w:val="0"/>
              <w:autoSpaceDN w:val="0"/>
              <w:adjustRightInd w:val="0"/>
              <w:spacing w:after="0" w:line="240" w:lineRule="auto"/>
              <w:rPr>
                <w:rFonts w:ascii="Times New Roman" w:hAnsi="Times New Roman"/>
              </w:rPr>
            </w:pPr>
          </w:p>
        </w:tc>
        <w:tc>
          <w:tcPr>
            <w:tcW w:w="2744"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rPr>
            </w:pPr>
            <w:r w:rsidRPr="009A3EBC">
              <w:rPr>
                <w:rFonts w:ascii="Times New Roman" w:hAnsi="Times New Roman"/>
              </w:rPr>
              <w:t>Jurnal Manggaro, Nopember 2004</w:t>
            </w:r>
          </w:p>
        </w:tc>
      </w:tr>
      <w:tr w:rsidR="004D5BFB" w:rsidRPr="009A3EBC" w:rsidTr="004D5BFB">
        <w:tc>
          <w:tcPr>
            <w:tcW w:w="1354"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jc w:val="center"/>
              <w:rPr>
                <w:rFonts w:ascii="Times New Roman" w:hAnsi="Times New Roman"/>
                <w:sz w:val="24"/>
                <w:szCs w:val="24"/>
              </w:rPr>
            </w:pPr>
            <w:r w:rsidRPr="009A3EBC">
              <w:rPr>
                <w:rFonts w:ascii="Times New Roman" w:hAnsi="Times New Roman"/>
                <w:sz w:val="24"/>
                <w:szCs w:val="24"/>
              </w:rPr>
              <w:t>2003</w:t>
            </w:r>
          </w:p>
        </w:tc>
        <w:tc>
          <w:tcPr>
            <w:tcW w:w="4858"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rPr>
            </w:pPr>
            <w:r w:rsidRPr="009A3EBC">
              <w:rPr>
                <w:rFonts w:ascii="Times New Roman" w:hAnsi="Times New Roman"/>
              </w:rPr>
              <w:t>Pengaruh ekstrak gadung racun terhadap ulat grayak</w:t>
            </w:r>
          </w:p>
        </w:tc>
        <w:tc>
          <w:tcPr>
            <w:tcW w:w="2744"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rPr>
            </w:pPr>
            <w:r w:rsidRPr="009A3EBC">
              <w:rPr>
                <w:rFonts w:ascii="Times New Roman" w:hAnsi="Times New Roman"/>
              </w:rPr>
              <w:t>Jurnal  Stigma, ISSN 0853-3776. Akreditasi DIKTI No.53/DIKTI /KEP/1999. Vol. XI, No.3  Juli-September 2003</w:t>
            </w:r>
          </w:p>
        </w:tc>
      </w:tr>
      <w:tr w:rsidR="004D5BFB" w:rsidRPr="009A3EBC" w:rsidTr="004D5BFB">
        <w:tc>
          <w:tcPr>
            <w:tcW w:w="1354"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jc w:val="center"/>
              <w:rPr>
                <w:rFonts w:ascii="Times New Roman" w:hAnsi="Times New Roman"/>
                <w:sz w:val="24"/>
                <w:szCs w:val="24"/>
              </w:rPr>
            </w:pPr>
            <w:r w:rsidRPr="009A3EBC">
              <w:rPr>
                <w:rFonts w:ascii="Times New Roman" w:hAnsi="Times New Roman"/>
                <w:sz w:val="24"/>
                <w:szCs w:val="24"/>
              </w:rPr>
              <w:t>2000</w:t>
            </w:r>
          </w:p>
        </w:tc>
        <w:tc>
          <w:tcPr>
            <w:tcW w:w="4858"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sz w:val="24"/>
                <w:szCs w:val="24"/>
              </w:rPr>
            </w:pPr>
            <w:r w:rsidRPr="009A3EBC">
              <w:rPr>
                <w:rFonts w:ascii="Times New Roman" w:hAnsi="Times New Roman"/>
              </w:rPr>
              <w:t>Pengaruh ekstrak alang-alang (</w:t>
            </w:r>
            <w:r w:rsidRPr="009A3EBC">
              <w:rPr>
                <w:rFonts w:ascii="Times New Roman" w:hAnsi="Times New Roman"/>
                <w:i/>
                <w:iCs/>
              </w:rPr>
              <w:t>Imperata cylindrica</w:t>
            </w:r>
            <w:r w:rsidRPr="009A3EBC">
              <w:rPr>
                <w:rFonts w:ascii="Times New Roman" w:hAnsi="Times New Roman"/>
              </w:rPr>
              <w:t xml:space="preserve"> (L.) Beauv.) terhadap larva ulat grayak (</w:t>
            </w:r>
            <w:r w:rsidRPr="009A3EBC">
              <w:rPr>
                <w:rFonts w:ascii="Times New Roman" w:hAnsi="Times New Roman"/>
                <w:i/>
                <w:iCs/>
              </w:rPr>
              <w:t>Spodoptera litura</w:t>
            </w:r>
            <w:r w:rsidRPr="009A3EBC">
              <w:rPr>
                <w:rFonts w:ascii="Times New Roman" w:hAnsi="Times New Roman"/>
              </w:rPr>
              <w:t xml:space="preserve"> Fabricius).</w:t>
            </w:r>
          </w:p>
        </w:tc>
        <w:tc>
          <w:tcPr>
            <w:tcW w:w="2744"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sz w:val="24"/>
                <w:szCs w:val="24"/>
              </w:rPr>
            </w:pPr>
            <w:r w:rsidRPr="009A3EBC">
              <w:rPr>
                <w:rFonts w:ascii="Times New Roman" w:hAnsi="Times New Roman"/>
              </w:rPr>
              <w:t>Jurnal  Stigma, ISSN 0853-3776. Akreditasi DIKTI No.53/DIKTI /KEP/1999. Vol.8, No.4. Oktober-Desember 2000</w:t>
            </w:r>
          </w:p>
        </w:tc>
      </w:tr>
      <w:tr w:rsidR="004D5BFB" w:rsidRPr="009A3EBC" w:rsidTr="004D5BFB">
        <w:tc>
          <w:tcPr>
            <w:tcW w:w="1354"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jc w:val="center"/>
              <w:rPr>
                <w:rFonts w:ascii="Times New Roman" w:hAnsi="Times New Roman"/>
                <w:sz w:val="24"/>
                <w:szCs w:val="24"/>
              </w:rPr>
            </w:pPr>
            <w:r w:rsidRPr="009A3EBC">
              <w:rPr>
                <w:rFonts w:ascii="Times New Roman" w:hAnsi="Times New Roman"/>
                <w:sz w:val="24"/>
                <w:szCs w:val="24"/>
              </w:rPr>
              <w:t>1996</w:t>
            </w:r>
          </w:p>
        </w:tc>
        <w:tc>
          <w:tcPr>
            <w:tcW w:w="4858"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rPr>
            </w:pPr>
            <w:r w:rsidRPr="009A3EBC">
              <w:rPr>
                <w:rFonts w:ascii="Times New Roman" w:hAnsi="Times New Roman"/>
              </w:rPr>
              <w:t xml:space="preserve">Patogenisitas Laboratorium </w:t>
            </w:r>
            <w:r w:rsidRPr="009A3EBC">
              <w:rPr>
                <w:rFonts w:ascii="Times New Roman" w:hAnsi="Times New Roman"/>
                <w:i/>
              </w:rPr>
              <w:t>Beauveria bassiana</w:t>
            </w:r>
            <w:r w:rsidRPr="009A3EBC">
              <w:rPr>
                <w:rFonts w:ascii="Times New Roman" w:hAnsi="Times New Roman"/>
              </w:rPr>
              <w:t xml:space="preserve"> (Bals.) Vuill. pada Penggerek Batang Padi Kuning </w:t>
            </w:r>
            <w:r w:rsidRPr="009A3EBC">
              <w:rPr>
                <w:rFonts w:ascii="Times New Roman" w:hAnsi="Times New Roman"/>
                <w:i/>
              </w:rPr>
              <w:t>Scirpophaga incertulas</w:t>
            </w:r>
            <w:r w:rsidRPr="009A3EBC">
              <w:rPr>
                <w:rFonts w:ascii="Times New Roman" w:hAnsi="Times New Roman"/>
              </w:rPr>
              <w:t xml:space="preserve"> (Walker) dan Penggerek Batang Padi Merah Jambu </w:t>
            </w:r>
            <w:r w:rsidRPr="009A3EBC">
              <w:rPr>
                <w:rFonts w:ascii="Times New Roman" w:hAnsi="Times New Roman"/>
                <w:i/>
              </w:rPr>
              <w:t>Sesamia inferens</w:t>
            </w:r>
            <w:r w:rsidRPr="009A3EBC">
              <w:rPr>
                <w:rFonts w:ascii="Times New Roman" w:hAnsi="Times New Roman"/>
              </w:rPr>
              <w:t xml:space="preserve"> (Walker).</w:t>
            </w:r>
          </w:p>
        </w:tc>
        <w:tc>
          <w:tcPr>
            <w:tcW w:w="2744"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after="0" w:line="240" w:lineRule="auto"/>
              <w:rPr>
                <w:rFonts w:ascii="Times New Roman" w:hAnsi="Times New Roman"/>
                <w:sz w:val="24"/>
                <w:szCs w:val="24"/>
              </w:rPr>
            </w:pPr>
            <w:r w:rsidRPr="009A3EBC">
              <w:rPr>
                <w:rFonts w:ascii="Times New Roman" w:hAnsi="Times New Roman"/>
              </w:rPr>
              <w:t>Berkala PPS-UGM</w:t>
            </w:r>
          </w:p>
        </w:tc>
      </w:tr>
    </w:tbl>
    <w:p w:rsidR="004D5BFB" w:rsidRDefault="004D5BFB" w:rsidP="004D5BFB">
      <w:pPr>
        <w:widowControl w:val="0"/>
        <w:autoSpaceDE w:val="0"/>
        <w:autoSpaceDN w:val="0"/>
        <w:adjustRightInd w:val="0"/>
        <w:spacing w:before="1" w:after="0" w:line="240" w:lineRule="auto"/>
        <w:ind w:left="222"/>
        <w:rPr>
          <w:rFonts w:ascii="Times New Roman" w:hAnsi="Times New Roman"/>
          <w:sz w:val="24"/>
          <w:szCs w:val="24"/>
        </w:rPr>
      </w:pPr>
      <w:r>
        <w:rPr>
          <w:rFonts w:ascii="Times New Roman" w:hAnsi="Times New Roman"/>
          <w:sz w:val="24"/>
          <w:szCs w:val="24"/>
        </w:rPr>
        <w:t>*</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9"/>
          <w:sz w:val="24"/>
          <w:szCs w:val="24"/>
        </w:rPr>
        <w:t>m</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uk</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6"/>
          <w:sz w:val="24"/>
          <w:szCs w:val="24"/>
        </w:rPr>
        <w:t>r</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4"/>
          <w:sz w:val="24"/>
          <w:szCs w:val="24"/>
        </w:rPr>
        <w:t>i</w:t>
      </w:r>
      <w:r>
        <w:rPr>
          <w:rFonts w:ascii="Times New Roman" w:hAnsi="Times New Roman"/>
          <w:sz w:val="24"/>
          <w:szCs w:val="24"/>
        </w:rPr>
        <w:t>l</w:t>
      </w:r>
      <w:r>
        <w:rPr>
          <w:rFonts w:ascii="Times New Roman" w:hAnsi="Times New Roman"/>
          <w:spacing w:val="1"/>
          <w:sz w:val="24"/>
          <w:szCs w:val="24"/>
        </w:rPr>
        <w:t>m</w:t>
      </w:r>
      <w:r>
        <w:rPr>
          <w:rFonts w:ascii="Times New Roman" w:hAnsi="Times New Roman"/>
          <w:spacing w:val="-4"/>
          <w:sz w:val="24"/>
          <w:szCs w:val="24"/>
        </w:rPr>
        <w:t>i</w:t>
      </w:r>
      <w:r>
        <w:rPr>
          <w:rFonts w:ascii="Times New Roman" w:hAnsi="Times New Roman"/>
          <w:spacing w:val="4"/>
          <w:sz w:val="24"/>
          <w:szCs w:val="24"/>
        </w:rPr>
        <w:t>a</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4"/>
          <w:sz w:val="24"/>
          <w:szCs w:val="24"/>
        </w:rPr>
        <w:t>i</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6"/>
          <w:sz w:val="24"/>
          <w:szCs w:val="24"/>
        </w:rPr>
        <w:t xml:space="preserve"> </w:t>
      </w:r>
      <w:r>
        <w:rPr>
          <w:rFonts w:ascii="Times New Roman" w:hAnsi="Times New Roman"/>
          <w:spacing w:val="-4"/>
          <w:sz w:val="24"/>
          <w:szCs w:val="24"/>
        </w:rPr>
        <w:t>i</w:t>
      </w:r>
      <w:r>
        <w:rPr>
          <w:rFonts w:ascii="Times New Roman" w:hAnsi="Times New Roman"/>
          <w:sz w:val="24"/>
          <w:szCs w:val="24"/>
        </w:rPr>
        <w:t>l</w:t>
      </w:r>
      <w:r>
        <w:rPr>
          <w:rFonts w:ascii="Times New Roman" w:hAnsi="Times New Roman"/>
          <w:spacing w:val="-4"/>
          <w:sz w:val="24"/>
          <w:szCs w:val="24"/>
        </w:rPr>
        <w:t>m</w:t>
      </w:r>
      <w:r>
        <w:rPr>
          <w:rFonts w:ascii="Times New Roman" w:hAnsi="Times New Roman"/>
          <w:sz w:val="24"/>
          <w:szCs w:val="24"/>
        </w:rPr>
        <w:t>u p</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5"/>
          <w:sz w:val="24"/>
          <w:szCs w:val="24"/>
        </w:rPr>
        <w:t>h</w:t>
      </w:r>
      <w:r>
        <w:rPr>
          <w:rFonts w:ascii="Times New Roman" w:hAnsi="Times New Roman"/>
          <w:sz w:val="24"/>
          <w:szCs w:val="24"/>
        </w:rPr>
        <w:t>u</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5"/>
          <w:sz w:val="24"/>
          <w:szCs w:val="24"/>
        </w:rPr>
        <w:t>n</w:t>
      </w:r>
      <w:r>
        <w:rPr>
          <w:rFonts w:ascii="Times New Roman" w:hAnsi="Times New Roman"/>
          <w:spacing w:val="10"/>
          <w:sz w:val="24"/>
          <w:szCs w:val="24"/>
        </w:rPr>
        <w:t>o</w:t>
      </w:r>
      <w:r>
        <w:rPr>
          <w:rFonts w:ascii="Times New Roman" w:hAnsi="Times New Roman"/>
          <w:spacing w:val="-9"/>
          <w:sz w:val="24"/>
          <w:szCs w:val="24"/>
        </w:rPr>
        <w:t>l</w:t>
      </w:r>
      <w:r>
        <w:rPr>
          <w:rFonts w:ascii="Times New Roman" w:hAnsi="Times New Roman"/>
          <w:spacing w:val="5"/>
          <w:sz w:val="24"/>
          <w:szCs w:val="24"/>
        </w:rPr>
        <w:t>og</w:t>
      </w:r>
      <w:r>
        <w:rPr>
          <w:rFonts w:ascii="Times New Roman" w:hAnsi="Times New Roman"/>
          <w:spacing w:val="-9"/>
          <w:sz w:val="24"/>
          <w:szCs w:val="24"/>
        </w:rPr>
        <w:t>i</w:t>
      </w:r>
      <w:r>
        <w:rPr>
          <w:rFonts w:ascii="Times New Roman" w:hAnsi="Times New Roman"/>
          <w:sz w:val="24"/>
          <w:szCs w:val="24"/>
        </w:rPr>
        <w:t>/</w:t>
      </w:r>
      <w:r>
        <w:rPr>
          <w:rFonts w:ascii="Times New Roman" w:hAnsi="Times New Roman"/>
          <w:spacing w:val="3"/>
          <w:sz w:val="24"/>
          <w:szCs w:val="24"/>
        </w:rPr>
        <w:t>s</w:t>
      </w:r>
      <w:r>
        <w:rPr>
          <w:rFonts w:ascii="Times New Roman" w:hAnsi="Times New Roman"/>
          <w:spacing w:val="4"/>
          <w:sz w:val="24"/>
          <w:szCs w:val="24"/>
        </w:rPr>
        <w:t>e</w:t>
      </w:r>
      <w:r>
        <w:rPr>
          <w:rFonts w:ascii="Times New Roman" w:hAnsi="Times New Roman"/>
          <w:sz w:val="24"/>
          <w:szCs w:val="24"/>
        </w:rPr>
        <w:t>n</w:t>
      </w:r>
      <w:r>
        <w:rPr>
          <w:rFonts w:ascii="Times New Roman" w:hAnsi="Times New Roman"/>
          <w:spacing w:val="-9"/>
          <w:sz w:val="24"/>
          <w:szCs w:val="24"/>
        </w:rPr>
        <w:t>i</w:t>
      </w:r>
      <w:r>
        <w:rPr>
          <w:rFonts w:ascii="Times New Roman" w:hAnsi="Times New Roman"/>
          <w:sz w:val="24"/>
          <w:szCs w:val="24"/>
        </w:rPr>
        <w:t>/</w:t>
      </w:r>
      <w:r>
        <w:rPr>
          <w:rFonts w:ascii="Times New Roman" w:hAnsi="Times New Roman"/>
          <w:spacing w:val="5"/>
          <w:sz w:val="24"/>
          <w:szCs w:val="24"/>
        </w:rPr>
        <w:t>d</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4"/>
          <w:sz w:val="24"/>
          <w:szCs w:val="24"/>
        </w:rPr>
        <w:t>a</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10"/>
          <w:sz w:val="24"/>
          <w:szCs w:val="24"/>
        </w:rPr>
        <w:t>o</w:t>
      </w:r>
      <w:r>
        <w:rPr>
          <w:rFonts w:ascii="Times New Roman" w:hAnsi="Times New Roman"/>
          <w:spacing w:val="-9"/>
          <w:sz w:val="24"/>
          <w:szCs w:val="24"/>
        </w:rPr>
        <w:t>l</w:t>
      </w:r>
      <w:r>
        <w:rPr>
          <w:rFonts w:ascii="Times New Roman" w:hAnsi="Times New Roman"/>
          <w:spacing w:val="4"/>
          <w:sz w:val="24"/>
          <w:szCs w:val="24"/>
        </w:rPr>
        <w:t>a</w:t>
      </w:r>
      <w:r>
        <w:rPr>
          <w:rFonts w:ascii="Times New Roman" w:hAnsi="Times New Roman"/>
          <w:spacing w:val="-5"/>
          <w:sz w:val="24"/>
          <w:szCs w:val="24"/>
        </w:rPr>
        <w:t>h</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ga</w:t>
      </w:r>
    </w:p>
    <w:p w:rsidR="004D5BFB" w:rsidRDefault="004D5BFB" w:rsidP="004D5BFB">
      <w:pPr>
        <w:widowControl w:val="0"/>
        <w:autoSpaceDE w:val="0"/>
        <w:autoSpaceDN w:val="0"/>
        <w:adjustRightInd w:val="0"/>
        <w:spacing w:before="11" w:after="0" w:line="240" w:lineRule="exact"/>
        <w:rPr>
          <w:rFonts w:ascii="Times New Roman" w:hAnsi="Times New Roman"/>
          <w:sz w:val="24"/>
          <w:szCs w:val="24"/>
        </w:rPr>
      </w:pPr>
    </w:p>
    <w:p w:rsidR="004D5BFB" w:rsidRDefault="004D5BFB" w:rsidP="004D5BFB">
      <w:pPr>
        <w:widowControl w:val="0"/>
        <w:autoSpaceDE w:val="0"/>
        <w:autoSpaceDN w:val="0"/>
        <w:adjustRightInd w:val="0"/>
        <w:spacing w:before="1" w:after="0" w:line="160" w:lineRule="exact"/>
        <w:rPr>
          <w:rFonts w:ascii="Times New Roman" w:hAnsi="Times New Roman"/>
          <w:sz w:val="16"/>
          <w:szCs w:val="16"/>
        </w:rPr>
      </w:pPr>
    </w:p>
    <w:p w:rsidR="004D5BFB" w:rsidRDefault="004D5BFB" w:rsidP="004D5BFB">
      <w:pPr>
        <w:widowControl w:val="0"/>
        <w:autoSpaceDE w:val="0"/>
        <w:autoSpaceDN w:val="0"/>
        <w:adjustRightInd w:val="0"/>
        <w:spacing w:after="0" w:line="200" w:lineRule="exact"/>
        <w:rPr>
          <w:rFonts w:ascii="Times New Roman" w:hAnsi="Times New Roman"/>
          <w:sz w:val="20"/>
          <w:szCs w:val="20"/>
        </w:rPr>
      </w:pPr>
    </w:p>
    <w:p w:rsidR="004D5BFB" w:rsidRDefault="004D5BFB" w:rsidP="004D5BFB">
      <w:pPr>
        <w:widowControl w:val="0"/>
        <w:autoSpaceDE w:val="0"/>
        <w:autoSpaceDN w:val="0"/>
        <w:adjustRightInd w:val="0"/>
        <w:spacing w:after="0" w:line="200" w:lineRule="exact"/>
        <w:jc w:val="center"/>
        <w:rPr>
          <w:rFonts w:ascii="Times New Roman" w:hAnsi="Times New Roman"/>
          <w:sz w:val="20"/>
          <w:szCs w:val="20"/>
        </w:rPr>
      </w:pPr>
      <w:r w:rsidRPr="0046067F">
        <w:rPr>
          <w:rFonts w:ascii="Maiandra GD" w:hAnsi="Maiandra GD" w:cs="Maiandra GD"/>
          <w:b/>
          <w:bCs/>
          <w:sz w:val="24"/>
          <w:szCs w:val="24"/>
        </w:rPr>
        <w:t>K</w:t>
      </w:r>
      <w:r w:rsidRPr="0046067F">
        <w:rPr>
          <w:rFonts w:ascii="Maiandra GD" w:hAnsi="Maiandra GD" w:cs="Maiandra GD"/>
          <w:b/>
          <w:bCs/>
          <w:spacing w:val="1"/>
          <w:sz w:val="24"/>
          <w:szCs w:val="24"/>
        </w:rPr>
        <w:t>O</w:t>
      </w:r>
      <w:r w:rsidRPr="0046067F">
        <w:rPr>
          <w:rFonts w:ascii="Maiandra GD" w:hAnsi="Maiandra GD" w:cs="Maiandra GD"/>
          <w:b/>
          <w:bCs/>
          <w:sz w:val="24"/>
          <w:szCs w:val="24"/>
        </w:rPr>
        <w:t>N</w:t>
      </w:r>
      <w:r w:rsidRPr="0046067F">
        <w:rPr>
          <w:rFonts w:ascii="Maiandra GD" w:hAnsi="Maiandra GD" w:cs="Maiandra GD"/>
          <w:b/>
          <w:bCs/>
          <w:spacing w:val="-1"/>
          <w:sz w:val="24"/>
          <w:szCs w:val="24"/>
        </w:rPr>
        <w:t>F</w:t>
      </w:r>
      <w:r w:rsidRPr="0046067F">
        <w:rPr>
          <w:rFonts w:ascii="Maiandra GD" w:hAnsi="Maiandra GD" w:cs="Maiandra GD"/>
          <w:b/>
          <w:bCs/>
          <w:spacing w:val="2"/>
          <w:sz w:val="24"/>
          <w:szCs w:val="24"/>
        </w:rPr>
        <w:t>E</w:t>
      </w:r>
      <w:r w:rsidRPr="0046067F">
        <w:rPr>
          <w:rFonts w:ascii="Maiandra GD" w:hAnsi="Maiandra GD" w:cs="Maiandra GD"/>
          <w:b/>
          <w:bCs/>
          <w:sz w:val="24"/>
          <w:szCs w:val="24"/>
        </w:rPr>
        <w:t>R</w:t>
      </w:r>
      <w:r w:rsidRPr="0046067F">
        <w:rPr>
          <w:rFonts w:ascii="Maiandra GD" w:hAnsi="Maiandra GD" w:cs="Maiandra GD"/>
          <w:b/>
          <w:bCs/>
          <w:spacing w:val="2"/>
          <w:sz w:val="24"/>
          <w:szCs w:val="24"/>
        </w:rPr>
        <w:t>E</w:t>
      </w:r>
      <w:r w:rsidRPr="0046067F">
        <w:rPr>
          <w:rFonts w:ascii="Maiandra GD" w:hAnsi="Maiandra GD" w:cs="Maiandra GD"/>
          <w:b/>
          <w:bCs/>
          <w:sz w:val="24"/>
          <w:szCs w:val="24"/>
        </w:rPr>
        <w:t>N</w:t>
      </w:r>
      <w:r w:rsidRPr="0046067F">
        <w:rPr>
          <w:rFonts w:ascii="Maiandra GD" w:hAnsi="Maiandra GD" w:cs="Maiandra GD"/>
          <w:b/>
          <w:bCs/>
          <w:spacing w:val="2"/>
          <w:sz w:val="24"/>
          <w:szCs w:val="24"/>
        </w:rPr>
        <w:t>S</w:t>
      </w:r>
      <w:r w:rsidRPr="0046067F">
        <w:rPr>
          <w:rFonts w:ascii="Maiandra GD" w:hAnsi="Maiandra GD" w:cs="Maiandra GD"/>
          <w:b/>
          <w:bCs/>
          <w:spacing w:val="-3"/>
          <w:sz w:val="24"/>
          <w:szCs w:val="24"/>
        </w:rPr>
        <w:t>I</w:t>
      </w:r>
      <w:r w:rsidRPr="0046067F">
        <w:rPr>
          <w:rFonts w:ascii="Maiandra GD" w:hAnsi="Maiandra GD" w:cs="Maiandra GD"/>
          <w:b/>
          <w:bCs/>
          <w:spacing w:val="2"/>
          <w:sz w:val="24"/>
          <w:szCs w:val="24"/>
        </w:rPr>
        <w:t>/S</w:t>
      </w:r>
      <w:r w:rsidRPr="0046067F">
        <w:rPr>
          <w:rFonts w:ascii="Maiandra GD" w:hAnsi="Maiandra GD" w:cs="Maiandra GD"/>
          <w:b/>
          <w:bCs/>
          <w:spacing w:val="-3"/>
          <w:sz w:val="24"/>
          <w:szCs w:val="24"/>
        </w:rPr>
        <w:t>E</w:t>
      </w:r>
      <w:r w:rsidRPr="0046067F">
        <w:rPr>
          <w:rFonts w:ascii="Maiandra GD" w:hAnsi="Maiandra GD" w:cs="Maiandra GD"/>
          <w:b/>
          <w:bCs/>
          <w:spacing w:val="2"/>
          <w:sz w:val="24"/>
          <w:szCs w:val="24"/>
        </w:rPr>
        <w:t>M</w:t>
      </w:r>
      <w:r w:rsidRPr="0046067F">
        <w:rPr>
          <w:rFonts w:ascii="Maiandra GD" w:hAnsi="Maiandra GD" w:cs="Maiandra GD"/>
          <w:b/>
          <w:bCs/>
          <w:spacing w:val="1"/>
          <w:sz w:val="24"/>
          <w:szCs w:val="24"/>
        </w:rPr>
        <w:t>I</w:t>
      </w:r>
      <w:r w:rsidRPr="0046067F">
        <w:rPr>
          <w:rFonts w:ascii="Maiandra GD" w:hAnsi="Maiandra GD" w:cs="Maiandra GD"/>
          <w:b/>
          <w:bCs/>
          <w:sz w:val="24"/>
          <w:szCs w:val="24"/>
        </w:rPr>
        <w:t>N</w:t>
      </w:r>
      <w:r w:rsidRPr="0046067F">
        <w:rPr>
          <w:rFonts w:ascii="Maiandra GD" w:hAnsi="Maiandra GD" w:cs="Maiandra GD"/>
          <w:b/>
          <w:bCs/>
          <w:spacing w:val="-1"/>
          <w:sz w:val="24"/>
          <w:szCs w:val="24"/>
        </w:rPr>
        <w:t>A</w:t>
      </w:r>
      <w:r w:rsidRPr="0046067F">
        <w:rPr>
          <w:rFonts w:ascii="Maiandra GD" w:hAnsi="Maiandra GD" w:cs="Maiandra GD"/>
          <w:b/>
          <w:bCs/>
          <w:sz w:val="24"/>
          <w:szCs w:val="24"/>
        </w:rPr>
        <w:t>R</w:t>
      </w:r>
      <w:r w:rsidRPr="0046067F">
        <w:rPr>
          <w:rFonts w:ascii="Maiandra GD" w:hAnsi="Maiandra GD" w:cs="Maiandra GD"/>
          <w:b/>
          <w:bCs/>
          <w:spacing w:val="2"/>
          <w:sz w:val="24"/>
          <w:szCs w:val="24"/>
        </w:rPr>
        <w:t>/</w:t>
      </w:r>
      <w:r w:rsidRPr="0046067F">
        <w:rPr>
          <w:rFonts w:ascii="Maiandra GD" w:hAnsi="Maiandra GD" w:cs="Maiandra GD"/>
          <w:b/>
          <w:bCs/>
          <w:spacing w:val="-1"/>
          <w:sz w:val="24"/>
          <w:szCs w:val="24"/>
        </w:rPr>
        <w:t>L</w:t>
      </w:r>
      <w:r w:rsidRPr="0046067F">
        <w:rPr>
          <w:rFonts w:ascii="Maiandra GD" w:hAnsi="Maiandra GD" w:cs="Maiandra GD"/>
          <w:b/>
          <w:bCs/>
          <w:spacing w:val="1"/>
          <w:sz w:val="24"/>
          <w:szCs w:val="24"/>
        </w:rPr>
        <w:t>O</w:t>
      </w:r>
      <w:r w:rsidRPr="0046067F">
        <w:rPr>
          <w:rFonts w:ascii="Maiandra GD" w:hAnsi="Maiandra GD" w:cs="Maiandra GD"/>
          <w:b/>
          <w:bCs/>
          <w:sz w:val="24"/>
          <w:szCs w:val="24"/>
        </w:rPr>
        <w:t>K</w:t>
      </w:r>
      <w:r w:rsidRPr="0046067F">
        <w:rPr>
          <w:rFonts w:ascii="Maiandra GD" w:hAnsi="Maiandra GD" w:cs="Maiandra GD"/>
          <w:b/>
          <w:bCs/>
          <w:spacing w:val="-1"/>
          <w:sz w:val="24"/>
          <w:szCs w:val="24"/>
        </w:rPr>
        <w:t>A</w:t>
      </w:r>
      <w:r w:rsidRPr="0046067F">
        <w:rPr>
          <w:rFonts w:ascii="Maiandra GD" w:hAnsi="Maiandra GD" w:cs="Maiandra GD"/>
          <w:b/>
          <w:bCs/>
          <w:sz w:val="24"/>
          <w:szCs w:val="24"/>
        </w:rPr>
        <w:t>K</w:t>
      </w:r>
      <w:r w:rsidRPr="0046067F">
        <w:rPr>
          <w:rFonts w:ascii="Maiandra GD" w:hAnsi="Maiandra GD" w:cs="Maiandra GD"/>
          <w:b/>
          <w:bCs/>
          <w:spacing w:val="-1"/>
          <w:sz w:val="24"/>
          <w:szCs w:val="24"/>
        </w:rPr>
        <w:t>A</w:t>
      </w:r>
      <w:r w:rsidRPr="0046067F">
        <w:rPr>
          <w:rFonts w:ascii="Maiandra GD" w:hAnsi="Maiandra GD" w:cs="Maiandra GD"/>
          <w:b/>
          <w:bCs/>
          <w:sz w:val="24"/>
          <w:szCs w:val="24"/>
        </w:rPr>
        <w:t>R</w:t>
      </w:r>
      <w:r w:rsidRPr="0046067F">
        <w:rPr>
          <w:rFonts w:ascii="Maiandra GD" w:hAnsi="Maiandra GD" w:cs="Maiandra GD"/>
          <w:b/>
          <w:bCs/>
          <w:spacing w:val="1"/>
          <w:sz w:val="24"/>
          <w:szCs w:val="24"/>
        </w:rPr>
        <w:t>Y</w:t>
      </w:r>
      <w:r w:rsidRPr="0046067F">
        <w:rPr>
          <w:rFonts w:ascii="Maiandra GD" w:hAnsi="Maiandra GD" w:cs="Maiandra GD"/>
          <w:b/>
          <w:bCs/>
          <w:spacing w:val="-1"/>
          <w:sz w:val="24"/>
          <w:szCs w:val="24"/>
        </w:rPr>
        <w:t>A</w:t>
      </w:r>
      <w:r w:rsidRPr="0046067F">
        <w:rPr>
          <w:rFonts w:ascii="Maiandra GD" w:hAnsi="Maiandra GD" w:cs="Maiandra GD"/>
          <w:b/>
          <w:bCs/>
          <w:spacing w:val="2"/>
          <w:sz w:val="24"/>
          <w:szCs w:val="24"/>
        </w:rPr>
        <w:t>/S</w:t>
      </w:r>
      <w:r w:rsidRPr="0046067F">
        <w:rPr>
          <w:rFonts w:ascii="Maiandra GD" w:hAnsi="Maiandra GD" w:cs="Maiandra GD"/>
          <w:b/>
          <w:bCs/>
          <w:spacing w:val="1"/>
          <w:sz w:val="24"/>
          <w:szCs w:val="24"/>
        </w:rPr>
        <w:t>I</w:t>
      </w:r>
      <w:r w:rsidRPr="0046067F">
        <w:rPr>
          <w:rFonts w:ascii="Maiandra GD" w:hAnsi="Maiandra GD" w:cs="Maiandra GD"/>
          <w:b/>
          <w:bCs/>
          <w:spacing w:val="2"/>
          <w:sz w:val="24"/>
          <w:szCs w:val="24"/>
        </w:rPr>
        <w:t>M</w:t>
      </w:r>
      <w:r w:rsidRPr="0046067F">
        <w:rPr>
          <w:rFonts w:ascii="Maiandra GD" w:hAnsi="Maiandra GD" w:cs="Maiandra GD"/>
          <w:b/>
          <w:bCs/>
          <w:spacing w:val="-6"/>
          <w:sz w:val="24"/>
          <w:szCs w:val="24"/>
        </w:rPr>
        <w:t>P</w:t>
      </w:r>
      <w:r w:rsidRPr="0046067F">
        <w:rPr>
          <w:rFonts w:ascii="Maiandra GD" w:hAnsi="Maiandra GD" w:cs="Maiandra GD"/>
          <w:b/>
          <w:bCs/>
          <w:spacing w:val="1"/>
          <w:sz w:val="24"/>
          <w:szCs w:val="24"/>
        </w:rPr>
        <w:t>O</w:t>
      </w:r>
      <w:r w:rsidRPr="0046067F">
        <w:rPr>
          <w:rFonts w:ascii="Maiandra GD" w:hAnsi="Maiandra GD" w:cs="Maiandra GD"/>
          <w:b/>
          <w:bCs/>
          <w:spacing w:val="2"/>
          <w:sz w:val="24"/>
          <w:szCs w:val="24"/>
        </w:rPr>
        <w:t>S</w:t>
      </w:r>
      <w:r w:rsidRPr="0046067F">
        <w:rPr>
          <w:rFonts w:ascii="Maiandra GD" w:hAnsi="Maiandra GD" w:cs="Maiandra GD"/>
          <w:b/>
          <w:bCs/>
          <w:spacing w:val="1"/>
          <w:sz w:val="24"/>
          <w:szCs w:val="24"/>
        </w:rPr>
        <w:t>I</w:t>
      </w:r>
      <w:r w:rsidRPr="0046067F">
        <w:rPr>
          <w:rFonts w:ascii="Maiandra GD" w:hAnsi="Maiandra GD" w:cs="Maiandra GD"/>
          <w:b/>
          <w:bCs/>
          <w:spacing w:val="-2"/>
          <w:sz w:val="24"/>
          <w:szCs w:val="24"/>
        </w:rPr>
        <w:t>U</w:t>
      </w:r>
      <w:r w:rsidRPr="0046067F">
        <w:rPr>
          <w:rFonts w:ascii="Maiandra GD" w:hAnsi="Maiandra GD" w:cs="Maiandra GD"/>
          <w:b/>
          <w:bCs/>
          <w:sz w:val="24"/>
          <w:szCs w:val="24"/>
        </w:rPr>
        <w:t>M</w:t>
      </w:r>
    </w:p>
    <w:tbl>
      <w:tblPr>
        <w:tblW w:w="0" w:type="auto"/>
        <w:tblInd w:w="106" w:type="dxa"/>
        <w:tblLayout w:type="fixed"/>
        <w:tblCellMar>
          <w:left w:w="57" w:type="dxa"/>
          <w:right w:w="0" w:type="dxa"/>
        </w:tblCellMar>
        <w:tblLook w:val="0000" w:firstRow="0" w:lastRow="0" w:firstColumn="0" w:lastColumn="0" w:noHBand="0" w:noVBand="0"/>
      </w:tblPr>
      <w:tblGrid>
        <w:gridCol w:w="1325"/>
        <w:gridCol w:w="3240"/>
        <w:gridCol w:w="2146"/>
        <w:gridCol w:w="2231"/>
        <w:gridCol w:w="77"/>
      </w:tblGrid>
      <w:tr w:rsidR="004D5BFB" w:rsidRPr="0046067F" w:rsidTr="004D5BFB">
        <w:trPr>
          <w:trHeight w:hRule="exact" w:val="518"/>
        </w:trPr>
        <w:tc>
          <w:tcPr>
            <w:tcW w:w="1325"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before="9" w:after="0" w:line="110" w:lineRule="exact"/>
              <w:jc w:val="center"/>
              <w:rPr>
                <w:rFonts w:ascii="Times New Roman" w:hAnsi="Times New Roman"/>
                <w:sz w:val="11"/>
                <w:szCs w:val="11"/>
              </w:rPr>
            </w:pPr>
          </w:p>
          <w:p w:rsidR="004D5BFB" w:rsidRPr="0046067F" w:rsidRDefault="004D5BFB" w:rsidP="004D5BFB">
            <w:pPr>
              <w:widowControl w:val="0"/>
              <w:autoSpaceDE w:val="0"/>
              <w:autoSpaceDN w:val="0"/>
              <w:adjustRightInd w:val="0"/>
              <w:spacing w:after="0" w:line="240" w:lineRule="auto"/>
              <w:ind w:left="345"/>
              <w:jc w:val="center"/>
              <w:rPr>
                <w:rFonts w:ascii="Times New Roman" w:hAnsi="Times New Roman"/>
                <w:sz w:val="24"/>
                <w:szCs w:val="24"/>
              </w:rPr>
            </w:pPr>
            <w:r w:rsidRPr="0046067F">
              <w:rPr>
                <w:rFonts w:ascii="Arial" w:hAnsi="Arial" w:cs="Arial"/>
              </w:rPr>
              <w:t>T</w:t>
            </w:r>
            <w:r w:rsidRPr="0046067F">
              <w:rPr>
                <w:rFonts w:ascii="Arial" w:hAnsi="Arial" w:cs="Arial"/>
                <w:spacing w:val="2"/>
              </w:rPr>
              <w:t>a</w:t>
            </w:r>
            <w:r w:rsidRPr="0046067F">
              <w:rPr>
                <w:rFonts w:ascii="Arial" w:hAnsi="Arial" w:cs="Arial"/>
                <w:spacing w:val="-2"/>
              </w:rPr>
              <w:t>h</w:t>
            </w:r>
            <w:r w:rsidRPr="0046067F">
              <w:rPr>
                <w:rFonts w:ascii="Arial" w:hAnsi="Arial" w:cs="Arial"/>
                <w:spacing w:val="2"/>
              </w:rPr>
              <w:t>u</w:t>
            </w:r>
            <w:r w:rsidRPr="0046067F">
              <w:rPr>
                <w:rFonts w:ascii="Arial" w:hAnsi="Arial" w:cs="Arial"/>
              </w:rPr>
              <w:t>n</w:t>
            </w:r>
          </w:p>
        </w:tc>
        <w:tc>
          <w:tcPr>
            <w:tcW w:w="3240"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before="9" w:after="0" w:line="110" w:lineRule="exact"/>
              <w:rPr>
                <w:rFonts w:ascii="Times New Roman" w:hAnsi="Times New Roman"/>
                <w:sz w:val="11"/>
                <w:szCs w:val="11"/>
              </w:rPr>
            </w:pPr>
          </w:p>
          <w:p w:rsidR="004D5BFB" w:rsidRPr="0046067F" w:rsidRDefault="004D5BFB" w:rsidP="004D5BFB">
            <w:pPr>
              <w:widowControl w:val="0"/>
              <w:autoSpaceDE w:val="0"/>
              <w:autoSpaceDN w:val="0"/>
              <w:adjustRightInd w:val="0"/>
              <w:spacing w:after="0" w:line="240" w:lineRule="auto"/>
              <w:ind w:left="882"/>
              <w:rPr>
                <w:rFonts w:ascii="Times New Roman" w:hAnsi="Times New Roman"/>
                <w:sz w:val="24"/>
                <w:szCs w:val="24"/>
              </w:rPr>
            </w:pPr>
            <w:r w:rsidRPr="0046067F">
              <w:rPr>
                <w:rFonts w:ascii="Arial" w:hAnsi="Arial" w:cs="Arial"/>
              </w:rPr>
              <w:t>J</w:t>
            </w:r>
            <w:r w:rsidRPr="0046067F">
              <w:rPr>
                <w:rFonts w:ascii="Arial" w:hAnsi="Arial" w:cs="Arial"/>
                <w:spacing w:val="2"/>
              </w:rPr>
              <w:t>u</w:t>
            </w:r>
            <w:r w:rsidRPr="0046067F">
              <w:rPr>
                <w:rFonts w:ascii="Arial" w:hAnsi="Arial" w:cs="Arial"/>
                <w:spacing w:val="-2"/>
              </w:rPr>
              <w:t>d</w:t>
            </w:r>
            <w:r w:rsidRPr="0046067F">
              <w:rPr>
                <w:rFonts w:ascii="Arial" w:hAnsi="Arial" w:cs="Arial"/>
                <w:spacing w:val="2"/>
              </w:rPr>
              <w:t>u</w:t>
            </w:r>
            <w:r w:rsidRPr="0046067F">
              <w:rPr>
                <w:rFonts w:ascii="Arial" w:hAnsi="Arial" w:cs="Arial"/>
              </w:rPr>
              <w:t>l</w:t>
            </w:r>
            <w:r w:rsidRPr="0046067F">
              <w:rPr>
                <w:rFonts w:ascii="Arial" w:hAnsi="Arial" w:cs="Arial"/>
                <w:spacing w:val="1"/>
              </w:rPr>
              <w:t xml:space="preserve"> </w:t>
            </w:r>
            <w:r w:rsidRPr="0046067F">
              <w:rPr>
                <w:rFonts w:ascii="Arial" w:hAnsi="Arial" w:cs="Arial"/>
                <w:spacing w:val="-3"/>
              </w:rPr>
              <w:t>K</w:t>
            </w:r>
            <w:r w:rsidRPr="0046067F">
              <w:rPr>
                <w:rFonts w:ascii="Arial" w:hAnsi="Arial" w:cs="Arial"/>
                <w:spacing w:val="2"/>
              </w:rPr>
              <w:t>eg</w:t>
            </w:r>
            <w:r w:rsidRPr="0046067F">
              <w:rPr>
                <w:rFonts w:ascii="Arial" w:hAnsi="Arial" w:cs="Arial"/>
                <w:spacing w:val="-6"/>
              </w:rPr>
              <w:t>i</w:t>
            </w:r>
            <w:r w:rsidRPr="0046067F">
              <w:rPr>
                <w:rFonts w:ascii="Arial" w:hAnsi="Arial" w:cs="Arial"/>
                <w:spacing w:val="2"/>
              </w:rPr>
              <w:t>a</w:t>
            </w:r>
            <w:r w:rsidRPr="0046067F">
              <w:rPr>
                <w:rFonts w:ascii="Arial" w:hAnsi="Arial" w:cs="Arial"/>
                <w:spacing w:val="1"/>
              </w:rPr>
              <w:t>t</w:t>
            </w:r>
            <w:r w:rsidRPr="0046067F">
              <w:rPr>
                <w:rFonts w:ascii="Arial" w:hAnsi="Arial" w:cs="Arial"/>
                <w:spacing w:val="-2"/>
              </w:rPr>
              <w:t>a</w:t>
            </w:r>
            <w:r w:rsidRPr="0046067F">
              <w:rPr>
                <w:rFonts w:ascii="Arial" w:hAnsi="Arial" w:cs="Arial"/>
              </w:rPr>
              <w:t>n</w:t>
            </w:r>
          </w:p>
        </w:tc>
        <w:tc>
          <w:tcPr>
            <w:tcW w:w="2146"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before="9" w:after="0" w:line="110" w:lineRule="exact"/>
              <w:rPr>
                <w:rFonts w:ascii="Times New Roman" w:hAnsi="Times New Roman"/>
                <w:sz w:val="11"/>
                <w:szCs w:val="11"/>
              </w:rPr>
            </w:pPr>
          </w:p>
          <w:p w:rsidR="004D5BFB" w:rsidRPr="0046067F" w:rsidRDefault="004D5BFB" w:rsidP="004D5BFB">
            <w:pPr>
              <w:widowControl w:val="0"/>
              <w:autoSpaceDE w:val="0"/>
              <w:autoSpaceDN w:val="0"/>
              <w:adjustRightInd w:val="0"/>
              <w:spacing w:after="0" w:line="240" w:lineRule="auto"/>
              <w:ind w:left="321"/>
              <w:rPr>
                <w:rFonts w:ascii="Times New Roman" w:hAnsi="Times New Roman"/>
                <w:sz w:val="24"/>
                <w:szCs w:val="24"/>
              </w:rPr>
            </w:pPr>
            <w:r w:rsidRPr="0046067F">
              <w:rPr>
                <w:rFonts w:ascii="Arial" w:hAnsi="Arial" w:cs="Arial"/>
                <w:spacing w:val="2"/>
              </w:rPr>
              <w:t>Pe</w:t>
            </w:r>
            <w:r w:rsidRPr="0046067F">
              <w:rPr>
                <w:rFonts w:ascii="Arial" w:hAnsi="Arial" w:cs="Arial"/>
                <w:spacing w:val="-2"/>
              </w:rPr>
              <w:t>n</w:t>
            </w:r>
            <w:r w:rsidRPr="0046067F">
              <w:rPr>
                <w:rFonts w:ascii="Arial" w:hAnsi="Arial" w:cs="Arial"/>
              </w:rPr>
              <w:t>y</w:t>
            </w:r>
            <w:r w:rsidRPr="0046067F">
              <w:rPr>
                <w:rFonts w:ascii="Arial" w:hAnsi="Arial" w:cs="Arial"/>
                <w:spacing w:val="2"/>
              </w:rPr>
              <w:t>e</w:t>
            </w:r>
            <w:r w:rsidRPr="0046067F">
              <w:rPr>
                <w:rFonts w:ascii="Arial" w:hAnsi="Arial" w:cs="Arial"/>
                <w:spacing w:val="-1"/>
              </w:rPr>
              <w:t>l</w:t>
            </w:r>
            <w:r w:rsidRPr="0046067F">
              <w:rPr>
                <w:rFonts w:ascii="Arial" w:hAnsi="Arial" w:cs="Arial"/>
                <w:spacing w:val="-2"/>
              </w:rPr>
              <w:t>e</w:t>
            </w:r>
            <w:r w:rsidRPr="0046067F">
              <w:rPr>
                <w:rFonts w:ascii="Arial" w:hAnsi="Arial" w:cs="Arial"/>
                <w:spacing w:val="2"/>
              </w:rPr>
              <w:t>n</w:t>
            </w:r>
            <w:r w:rsidRPr="0046067F">
              <w:rPr>
                <w:rFonts w:ascii="Arial" w:hAnsi="Arial" w:cs="Arial"/>
                <w:spacing w:val="-2"/>
              </w:rPr>
              <w:t>g</w:t>
            </w:r>
            <w:r w:rsidRPr="0046067F">
              <w:rPr>
                <w:rFonts w:ascii="Arial" w:hAnsi="Arial" w:cs="Arial"/>
                <w:spacing w:val="2"/>
              </w:rPr>
              <w:t>ga</w:t>
            </w:r>
            <w:r w:rsidRPr="0046067F">
              <w:rPr>
                <w:rFonts w:ascii="Arial" w:hAnsi="Arial" w:cs="Arial"/>
                <w:spacing w:val="-6"/>
              </w:rPr>
              <w:t>r</w:t>
            </w:r>
            <w:r w:rsidRPr="0046067F">
              <w:rPr>
                <w:rFonts w:ascii="Arial" w:hAnsi="Arial" w:cs="Arial"/>
              </w:rPr>
              <w:t>a</w:t>
            </w:r>
          </w:p>
        </w:tc>
        <w:tc>
          <w:tcPr>
            <w:tcW w:w="2231"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7" w:lineRule="exact"/>
              <w:ind w:left="601" w:right="597"/>
              <w:jc w:val="center"/>
              <w:rPr>
                <w:rFonts w:ascii="Arial" w:hAnsi="Arial" w:cs="Arial"/>
              </w:rPr>
            </w:pPr>
            <w:r w:rsidRPr="0046067F">
              <w:rPr>
                <w:rFonts w:ascii="Arial" w:hAnsi="Arial" w:cs="Arial"/>
                <w:spacing w:val="2"/>
              </w:rPr>
              <w:t>Pan</w:t>
            </w:r>
            <w:r w:rsidRPr="0046067F">
              <w:rPr>
                <w:rFonts w:ascii="Arial" w:hAnsi="Arial" w:cs="Arial"/>
                <w:spacing w:val="-6"/>
              </w:rPr>
              <w:t>i</w:t>
            </w:r>
            <w:r w:rsidRPr="0046067F">
              <w:rPr>
                <w:rFonts w:ascii="Arial" w:hAnsi="Arial" w:cs="Arial"/>
                <w:spacing w:val="1"/>
              </w:rPr>
              <w:t>t</w:t>
            </w:r>
            <w:r w:rsidRPr="0046067F">
              <w:rPr>
                <w:rFonts w:ascii="Arial" w:hAnsi="Arial" w:cs="Arial"/>
                <w:spacing w:val="-1"/>
              </w:rPr>
              <w:t>i</w:t>
            </w:r>
            <w:r w:rsidRPr="0046067F">
              <w:rPr>
                <w:rFonts w:ascii="Arial" w:hAnsi="Arial" w:cs="Arial"/>
                <w:spacing w:val="2"/>
              </w:rPr>
              <w:t>a</w:t>
            </w:r>
            <w:r w:rsidRPr="0046067F">
              <w:rPr>
                <w:rFonts w:ascii="Arial" w:hAnsi="Arial" w:cs="Arial"/>
              </w:rPr>
              <w:t>/</w:t>
            </w:r>
          </w:p>
          <w:p w:rsidR="004D5BFB" w:rsidRPr="0046067F" w:rsidRDefault="004D5BFB" w:rsidP="004D5BFB">
            <w:pPr>
              <w:widowControl w:val="0"/>
              <w:autoSpaceDE w:val="0"/>
              <w:autoSpaceDN w:val="0"/>
              <w:adjustRightInd w:val="0"/>
              <w:spacing w:before="1" w:after="0" w:line="240" w:lineRule="auto"/>
              <w:ind w:left="68" w:right="61"/>
              <w:jc w:val="center"/>
              <w:rPr>
                <w:rFonts w:ascii="Times New Roman" w:hAnsi="Times New Roman"/>
                <w:sz w:val="24"/>
                <w:szCs w:val="24"/>
              </w:rPr>
            </w:pPr>
            <w:r w:rsidRPr="0046067F">
              <w:rPr>
                <w:rFonts w:ascii="Arial" w:hAnsi="Arial" w:cs="Arial"/>
                <w:spacing w:val="2"/>
              </w:rPr>
              <w:t>pe</w:t>
            </w:r>
            <w:r w:rsidRPr="0046067F">
              <w:rPr>
                <w:rFonts w:ascii="Arial" w:hAnsi="Arial" w:cs="Arial"/>
                <w:spacing w:val="-4"/>
              </w:rPr>
              <w:t>s</w:t>
            </w:r>
            <w:r w:rsidRPr="0046067F">
              <w:rPr>
                <w:rFonts w:ascii="Arial" w:hAnsi="Arial" w:cs="Arial"/>
                <w:spacing w:val="2"/>
              </w:rPr>
              <w:t>e</w:t>
            </w:r>
            <w:r w:rsidRPr="0046067F">
              <w:rPr>
                <w:rFonts w:ascii="Arial" w:hAnsi="Arial" w:cs="Arial"/>
                <w:spacing w:val="-1"/>
              </w:rPr>
              <w:t>r</w:t>
            </w:r>
            <w:r w:rsidRPr="0046067F">
              <w:rPr>
                <w:rFonts w:ascii="Arial" w:hAnsi="Arial" w:cs="Arial"/>
                <w:spacing w:val="1"/>
              </w:rPr>
              <w:t>t</w:t>
            </w:r>
            <w:r w:rsidRPr="0046067F">
              <w:rPr>
                <w:rFonts w:ascii="Arial" w:hAnsi="Arial" w:cs="Arial"/>
                <w:spacing w:val="2"/>
              </w:rPr>
              <w:t>a</w:t>
            </w:r>
            <w:r w:rsidRPr="0046067F">
              <w:rPr>
                <w:rFonts w:ascii="Arial" w:hAnsi="Arial" w:cs="Arial"/>
                <w:spacing w:val="-4"/>
              </w:rPr>
              <w:t>/</w:t>
            </w:r>
            <w:r w:rsidRPr="0046067F">
              <w:rPr>
                <w:rFonts w:ascii="Arial" w:hAnsi="Arial" w:cs="Arial"/>
                <w:spacing w:val="2"/>
              </w:rPr>
              <w:t>pe</w:t>
            </w:r>
            <w:r w:rsidRPr="0046067F">
              <w:rPr>
                <w:rFonts w:ascii="Arial" w:hAnsi="Arial" w:cs="Arial"/>
                <w:spacing w:val="-6"/>
              </w:rPr>
              <w:t>m</w:t>
            </w:r>
            <w:r w:rsidRPr="0046067F">
              <w:rPr>
                <w:rFonts w:ascii="Arial" w:hAnsi="Arial" w:cs="Arial"/>
                <w:spacing w:val="2"/>
              </w:rPr>
              <w:t>b</w:t>
            </w:r>
            <w:r w:rsidRPr="0046067F">
              <w:rPr>
                <w:rFonts w:ascii="Arial" w:hAnsi="Arial" w:cs="Arial"/>
                <w:spacing w:val="-1"/>
              </w:rPr>
              <w:t>i</w:t>
            </w:r>
            <w:r w:rsidRPr="0046067F">
              <w:rPr>
                <w:rFonts w:ascii="Arial" w:hAnsi="Arial" w:cs="Arial"/>
              </w:rPr>
              <w:t>c</w:t>
            </w:r>
            <w:r w:rsidRPr="0046067F">
              <w:rPr>
                <w:rFonts w:ascii="Arial" w:hAnsi="Arial" w:cs="Arial"/>
                <w:spacing w:val="2"/>
              </w:rPr>
              <w:t>a</w:t>
            </w:r>
            <w:r w:rsidRPr="0046067F">
              <w:rPr>
                <w:rFonts w:ascii="Arial" w:hAnsi="Arial" w:cs="Arial"/>
                <w:spacing w:val="-1"/>
              </w:rPr>
              <w:t>r</w:t>
            </w:r>
            <w:r w:rsidRPr="0046067F">
              <w:rPr>
                <w:rFonts w:ascii="Arial" w:hAnsi="Arial" w:cs="Arial"/>
              </w:rPr>
              <w:t>a</w:t>
            </w:r>
          </w:p>
        </w:tc>
        <w:tc>
          <w:tcPr>
            <w:tcW w:w="77" w:type="dxa"/>
            <w:vMerge w:val="restart"/>
            <w:tcBorders>
              <w:top w:val="nil"/>
              <w:left w:val="single" w:sz="4" w:space="0" w:color="000000"/>
              <w:bottom w:val="nil"/>
              <w:right w:val="nil"/>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p>
        </w:tc>
      </w:tr>
      <w:tr w:rsidR="004D5BFB" w:rsidRPr="0046067F" w:rsidTr="004D5BFB">
        <w:tc>
          <w:tcPr>
            <w:tcW w:w="1325"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2004</w:t>
            </w:r>
          </w:p>
        </w:tc>
        <w:tc>
          <w:tcPr>
            <w:tcW w:w="3240"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Lokakarya penyempurnaan kurikulum Program Studi Ilmu Hama dan Penyakit Tumbuhan, Fakultas Pertanian Univ. Andalas</w:t>
            </w:r>
          </w:p>
        </w:tc>
        <w:tc>
          <w:tcPr>
            <w:tcW w:w="2146"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Fakultas Pertanian Unand</w:t>
            </w:r>
          </w:p>
        </w:tc>
        <w:tc>
          <w:tcPr>
            <w:tcW w:w="2231"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Anggota</w:t>
            </w:r>
          </w:p>
        </w:tc>
        <w:tc>
          <w:tcPr>
            <w:tcW w:w="77" w:type="dxa"/>
            <w:vMerge/>
            <w:tcBorders>
              <w:top w:val="nil"/>
              <w:left w:val="single" w:sz="4" w:space="0" w:color="000000"/>
              <w:bottom w:val="nil"/>
              <w:right w:val="nil"/>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p>
        </w:tc>
      </w:tr>
      <w:tr w:rsidR="004D5BFB" w:rsidRPr="0046067F" w:rsidTr="004D5BFB">
        <w:tc>
          <w:tcPr>
            <w:tcW w:w="1325" w:type="dxa"/>
            <w:tcBorders>
              <w:top w:val="single" w:sz="4" w:space="0" w:color="000000"/>
              <w:left w:val="single" w:sz="4" w:space="0" w:color="000000"/>
              <w:bottom w:val="single" w:sz="4" w:space="0" w:color="000000"/>
              <w:right w:val="single" w:sz="4" w:space="0" w:color="000000"/>
            </w:tcBorders>
          </w:tcPr>
          <w:p w:rsidR="004D5BFB" w:rsidRPr="0046067F" w:rsidRDefault="004D5BFB" w:rsidP="004C5BED">
            <w:pPr>
              <w:widowControl w:val="0"/>
              <w:autoSpaceDE w:val="0"/>
              <w:autoSpaceDN w:val="0"/>
              <w:adjustRightInd w:val="0"/>
              <w:spacing w:after="0" w:line="240" w:lineRule="auto"/>
              <w:rPr>
                <w:rFonts w:ascii="Times New Roman" w:hAnsi="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p>
        </w:tc>
        <w:tc>
          <w:tcPr>
            <w:tcW w:w="2231"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p>
        </w:tc>
        <w:tc>
          <w:tcPr>
            <w:tcW w:w="77" w:type="dxa"/>
            <w:vMerge/>
            <w:tcBorders>
              <w:top w:val="nil"/>
              <w:left w:val="single" w:sz="4" w:space="0" w:color="000000"/>
              <w:bottom w:val="nil"/>
              <w:right w:val="nil"/>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p>
        </w:tc>
      </w:tr>
    </w:tbl>
    <w:p w:rsidR="004D5BFB" w:rsidRDefault="004D5BFB" w:rsidP="004D5BFB">
      <w:pPr>
        <w:widowControl w:val="0"/>
        <w:autoSpaceDE w:val="0"/>
        <w:autoSpaceDN w:val="0"/>
        <w:adjustRightInd w:val="0"/>
        <w:spacing w:before="13" w:after="0" w:line="240" w:lineRule="exact"/>
        <w:rPr>
          <w:rFonts w:ascii="Times New Roman" w:hAnsi="Times New Roman"/>
          <w:sz w:val="24"/>
          <w:szCs w:val="24"/>
        </w:rPr>
      </w:pPr>
    </w:p>
    <w:p w:rsidR="004D5BFB" w:rsidRPr="00D94A97" w:rsidRDefault="004D5BFB" w:rsidP="004D5BFB">
      <w:pPr>
        <w:widowControl w:val="0"/>
        <w:autoSpaceDE w:val="0"/>
        <w:autoSpaceDN w:val="0"/>
        <w:adjustRightInd w:val="0"/>
        <w:spacing w:before="13" w:after="0" w:line="240" w:lineRule="exact"/>
        <w:jc w:val="center"/>
        <w:rPr>
          <w:rFonts w:ascii="Times New Roman" w:hAnsi="Times New Roman"/>
          <w:sz w:val="24"/>
          <w:szCs w:val="24"/>
        </w:rPr>
      </w:pPr>
      <w:r w:rsidRPr="0046067F">
        <w:rPr>
          <w:rFonts w:ascii="Maiandra GD" w:hAnsi="Maiandra GD" w:cs="Maiandra GD"/>
          <w:b/>
          <w:bCs/>
          <w:sz w:val="24"/>
          <w:szCs w:val="24"/>
        </w:rPr>
        <w:t>K</w:t>
      </w:r>
      <w:r w:rsidRPr="0046067F">
        <w:rPr>
          <w:rFonts w:ascii="Maiandra GD" w:hAnsi="Maiandra GD" w:cs="Maiandra GD"/>
          <w:b/>
          <w:bCs/>
          <w:spacing w:val="2"/>
          <w:sz w:val="24"/>
          <w:szCs w:val="24"/>
        </w:rPr>
        <w:t>EG</w:t>
      </w:r>
      <w:r w:rsidRPr="0046067F">
        <w:rPr>
          <w:rFonts w:ascii="Maiandra GD" w:hAnsi="Maiandra GD" w:cs="Maiandra GD"/>
          <w:b/>
          <w:bCs/>
          <w:spacing w:val="1"/>
          <w:sz w:val="24"/>
          <w:szCs w:val="24"/>
        </w:rPr>
        <w:t>I</w:t>
      </w:r>
      <w:r w:rsidRPr="0046067F">
        <w:rPr>
          <w:rFonts w:ascii="Maiandra GD" w:hAnsi="Maiandra GD" w:cs="Maiandra GD"/>
          <w:b/>
          <w:bCs/>
          <w:spacing w:val="-1"/>
          <w:sz w:val="24"/>
          <w:szCs w:val="24"/>
        </w:rPr>
        <w:t>A</w:t>
      </w:r>
      <w:r w:rsidRPr="0046067F">
        <w:rPr>
          <w:rFonts w:ascii="Maiandra GD" w:hAnsi="Maiandra GD" w:cs="Maiandra GD"/>
          <w:b/>
          <w:bCs/>
          <w:spacing w:val="1"/>
          <w:sz w:val="24"/>
          <w:szCs w:val="24"/>
        </w:rPr>
        <w:t>T</w:t>
      </w:r>
      <w:r w:rsidRPr="0046067F">
        <w:rPr>
          <w:rFonts w:ascii="Maiandra GD" w:hAnsi="Maiandra GD" w:cs="Maiandra GD"/>
          <w:b/>
          <w:bCs/>
          <w:spacing w:val="-1"/>
          <w:sz w:val="24"/>
          <w:szCs w:val="24"/>
        </w:rPr>
        <w:t>A</w:t>
      </w:r>
      <w:r w:rsidRPr="0046067F">
        <w:rPr>
          <w:rFonts w:ascii="Maiandra GD" w:hAnsi="Maiandra GD" w:cs="Maiandra GD"/>
          <w:b/>
          <w:bCs/>
          <w:sz w:val="24"/>
          <w:szCs w:val="24"/>
        </w:rPr>
        <w:t xml:space="preserve">N </w:t>
      </w:r>
      <w:r w:rsidRPr="0046067F">
        <w:rPr>
          <w:rFonts w:ascii="Maiandra GD" w:hAnsi="Maiandra GD" w:cs="Maiandra GD"/>
          <w:b/>
          <w:bCs/>
          <w:spacing w:val="-1"/>
          <w:sz w:val="24"/>
          <w:szCs w:val="24"/>
        </w:rPr>
        <w:t>P</w:t>
      </w:r>
      <w:r w:rsidRPr="0046067F">
        <w:rPr>
          <w:rFonts w:ascii="Maiandra GD" w:hAnsi="Maiandra GD" w:cs="Maiandra GD"/>
          <w:b/>
          <w:bCs/>
          <w:sz w:val="24"/>
          <w:szCs w:val="24"/>
        </w:rPr>
        <w:t>R</w:t>
      </w:r>
      <w:r w:rsidRPr="0046067F">
        <w:rPr>
          <w:rFonts w:ascii="Maiandra GD" w:hAnsi="Maiandra GD" w:cs="Maiandra GD"/>
          <w:b/>
          <w:bCs/>
          <w:spacing w:val="1"/>
          <w:sz w:val="24"/>
          <w:szCs w:val="24"/>
        </w:rPr>
        <w:t>O</w:t>
      </w:r>
      <w:r w:rsidRPr="0046067F">
        <w:rPr>
          <w:rFonts w:ascii="Maiandra GD" w:hAnsi="Maiandra GD" w:cs="Maiandra GD"/>
          <w:b/>
          <w:bCs/>
          <w:spacing w:val="-1"/>
          <w:sz w:val="24"/>
          <w:szCs w:val="24"/>
        </w:rPr>
        <w:t>F</w:t>
      </w:r>
      <w:r w:rsidRPr="0046067F">
        <w:rPr>
          <w:rFonts w:ascii="Maiandra GD" w:hAnsi="Maiandra GD" w:cs="Maiandra GD"/>
          <w:b/>
          <w:bCs/>
          <w:spacing w:val="2"/>
          <w:sz w:val="24"/>
          <w:szCs w:val="24"/>
        </w:rPr>
        <w:t>ES</w:t>
      </w:r>
      <w:r w:rsidRPr="0046067F">
        <w:rPr>
          <w:rFonts w:ascii="Maiandra GD" w:hAnsi="Maiandra GD" w:cs="Maiandra GD"/>
          <w:b/>
          <w:bCs/>
          <w:spacing w:val="1"/>
          <w:sz w:val="24"/>
          <w:szCs w:val="24"/>
        </w:rPr>
        <w:t>IO</w:t>
      </w:r>
      <w:r w:rsidRPr="0046067F">
        <w:rPr>
          <w:rFonts w:ascii="Maiandra GD" w:hAnsi="Maiandra GD" w:cs="Maiandra GD"/>
          <w:b/>
          <w:bCs/>
          <w:sz w:val="24"/>
          <w:szCs w:val="24"/>
        </w:rPr>
        <w:t>N</w:t>
      </w:r>
      <w:r w:rsidRPr="0046067F">
        <w:rPr>
          <w:rFonts w:ascii="Maiandra GD" w:hAnsi="Maiandra GD" w:cs="Maiandra GD"/>
          <w:b/>
          <w:bCs/>
          <w:spacing w:val="-1"/>
          <w:sz w:val="24"/>
          <w:szCs w:val="24"/>
        </w:rPr>
        <w:t>AL</w:t>
      </w:r>
      <w:r w:rsidRPr="0046067F">
        <w:rPr>
          <w:rFonts w:ascii="Maiandra GD" w:hAnsi="Maiandra GD" w:cs="Maiandra GD"/>
          <w:b/>
          <w:bCs/>
          <w:spacing w:val="2"/>
          <w:sz w:val="24"/>
          <w:szCs w:val="24"/>
        </w:rPr>
        <w:t>/</w:t>
      </w:r>
      <w:r w:rsidRPr="0046067F">
        <w:rPr>
          <w:rFonts w:ascii="Maiandra GD" w:hAnsi="Maiandra GD" w:cs="Maiandra GD"/>
          <w:b/>
          <w:bCs/>
          <w:spacing w:val="-1"/>
          <w:sz w:val="24"/>
          <w:szCs w:val="24"/>
        </w:rPr>
        <w:t>P</w:t>
      </w:r>
      <w:r w:rsidRPr="0046067F">
        <w:rPr>
          <w:rFonts w:ascii="Maiandra GD" w:hAnsi="Maiandra GD" w:cs="Maiandra GD"/>
          <w:b/>
          <w:bCs/>
          <w:spacing w:val="2"/>
          <w:sz w:val="24"/>
          <w:szCs w:val="24"/>
        </w:rPr>
        <w:t>E</w:t>
      </w:r>
      <w:r w:rsidRPr="0046067F">
        <w:rPr>
          <w:rFonts w:ascii="Maiandra GD" w:hAnsi="Maiandra GD" w:cs="Maiandra GD"/>
          <w:b/>
          <w:bCs/>
          <w:sz w:val="24"/>
          <w:szCs w:val="24"/>
        </w:rPr>
        <w:t>N</w:t>
      </w:r>
      <w:r w:rsidRPr="0046067F">
        <w:rPr>
          <w:rFonts w:ascii="Maiandra GD" w:hAnsi="Maiandra GD" w:cs="Maiandra GD"/>
          <w:b/>
          <w:bCs/>
          <w:spacing w:val="2"/>
          <w:sz w:val="24"/>
          <w:szCs w:val="24"/>
        </w:rPr>
        <w:t>G</w:t>
      </w:r>
      <w:r w:rsidRPr="0046067F">
        <w:rPr>
          <w:rFonts w:ascii="Maiandra GD" w:hAnsi="Maiandra GD" w:cs="Maiandra GD"/>
          <w:b/>
          <w:bCs/>
          <w:spacing w:val="-1"/>
          <w:sz w:val="24"/>
          <w:szCs w:val="24"/>
        </w:rPr>
        <w:t>AB</w:t>
      </w:r>
      <w:r w:rsidRPr="0046067F">
        <w:rPr>
          <w:rFonts w:ascii="Maiandra GD" w:hAnsi="Maiandra GD" w:cs="Maiandra GD"/>
          <w:b/>
          <w:bCs/>
          <w:spacing w:val="-2"/>
          <w:sz w:val="24"/>
          <w:szCs w:val="24"/>
        </w:rPr>
        <w:t>D</w:t>
      </w:r>
      <w:r w:rsidRPr="0046067F">
        <w:rPr>
          <w:rFonts w:ascii="Maiandra GD" w:hAnsi="Maiandra GD" w:cs="Maiandra GD"/>
          <w:b/>
          <w:bCs/>
          <w:spacing w:val="1"/>
          <w:sz w:val="24"/>
          <w:szCs w:val="24"/>
        </w:rPr>
        <w:t>I</w:t>
      </w:r>
      <w:r w:rsidRPr="0046067F">
        <w:rPr>
          <w:rFonts w:ascii="Maiandra GD" w:hAnsi="Maiandra GD" w:cs="Maiandra GD"/>
          <w:b/>
          <w:bCs/>
          <w:spacing w:val="-1"/>
          <w:sz w:val="24"/>
          <w:szCs w:val="24"/>
        </w:rPr>
        <w:t>A</w:t>
      </w:r>
      <w:r w:rsidRPr="0046067F">
        <w:rPr>
          <w:rFonts w:ascii="Maiandra GD" w:hAnsi="Maiandra GD" w:cs="Maiandra GD"/>
          <w:b/>
          <w:bCs/>
          <w:sz w:val="24"/>
          <w:szCs w:val="24"/>
        </w:rPr>
        <w:t>N K</w:t>
      </w:r>
      <w:r w:rsidRPr="0046067F">
        <w:rPr>
          <w:rFonts w:ascii="Maiandra GD" w:hAnsi="Maiandra GD" w:cs="Maiandra GD"/>
          <w:b/>
          <w:bCs/>
          <w:spacing w:val="2"/>
          <w:sz w:val="24"/>
          <w:szCs w:val="24"/>
        </w:rPr>
        <w:t>E</w:t>
      </w:r>
      <w:r w:rsidRPr="0046067F">
        <w:rPr>
          <w:rFonts w:ascii="Maiandra GD" w:hAnsi="Maiandra GD" w:cs="Maiandra GD"/>
          <w:b/>
          <w:bCs/>
          <w:spacing w:val="-1"/>
          <w:sz w:val="24"/>
          <w:szCs w:val="24"/>
        </w:rPr>
        <w:t>P</w:t>
      </w:r>
      <w:r w:rsidRPr="0046067F">
        <w:rPr>
          <w:rFonts w:ascii="Maiandra GD" w:hAnsi="Maiandra GD" w:cs="Maiandra GD"/>
          <w:b/>
          <w:bCs/>
          <w:spacing w:val="4"/>
          <w:sz w:val="24"/>
          <w:szCs w:val="24"/>
        </w:rPr>
        <w:t>A</w:t>
      </w:r>
      <w:r w:rsidRPr="0046067F">
        <w:rPr>
          <w:rFonts w:ascii="Maiandra GD" w:hAnsi="Maiandra GD" w:cs="Maiandra GD"/>
          <w:b/>
          <w:bCs/>
          <w:spacing w:val="-2"/>
          <w:sz w:val="24"/>
          <w:szCs w:val="24"/>
        </w:rPr>
        <w:t>D</w:t>
      </w:r>
      <w:r w:rsidRPr="0046067F">
        <w:rPr>
          <w:rFonts w:ascii="Maiandra GD" w:hAnsi="Maiandra GD" w:cs="Maiandra GD"/>
          <w:b/>
          <w:bCs/>
          <w:sz w:val="24"/>
          <w:szCs w:val="24"/>
        </w:rPr>
        <w:t>A</w:t>
      </w:r>
      <w:r w:rsidRPr="0046067F">
        <w:rPr>
          <w:rFonts w:ascii="Maiandra GD" w:hAnsi="Maiandra GD" w:cs="Maiandra GD"/>
          <w:b/>
          <w:bCs/>
          <w:spacing w:val="-1"/>
          <w:sz w:val="24"/>
          <w:szCs w:val="24"/>
        </w:rPr>
        <w:t xml:space="preserve"> </w:t>
      </w:r>
      <w:r w:rsidRPr="0046067F">
        <w:rPr>
          <w:rFonts w:ascii="Maiandra GD" w:hAnsi="Maiandra GD" w:cs="Maiandra GD"/>
          <w:b/>
          <w:bCs/>
          <w:spacing w:val="2"/>
          <w:sz w:val="24"/>
          <w:szCs w:val="24"/>
        </w:rPr>
        <w:t>M</w:t>
      </w:r>
      <w:r w:rsidRPr="0046067F">
        <w:rPr>
          <w:rFonts w:ascii="Maiandra GD" w:hAnsi="Maiandra GD" w:cs="Maiandra GD"/>
          <w:b/>
          <w:bCs/>
          <w:spacing w:val="-1"/>
          <w:sz w:val="24"/>
          <w:szCs w:val="24"/>
        </w:rPr>
        <w:t>A</w:t>
      </w:r>
      <w:r w:rsidRPr="0046067F">
        <w:rPr>
          <w:rFonts w:ascii="Maiandra GD" w:hAnsi="Maiandra GD" w:cs="Maiandra GD"/>
          <w:b/>
          <w:bCs/>
          <w:spacing w:val="2"/>
          <w:sz w:val="24"/>
          <w:szCs w:val="24"/>
        </w:rPr>
        <w:t>S</w:t>
      </w:r>
      <w:r w:rsidRPr="0046067F">
        <w:rPr>
          <w:rFonts w:ascii="Maiandra GD" w:hAnsi="Maiandra GD" w:cs="Maiandra GD"/>
          <w:b/>
          <w:bCs/>
          <w:spacing w:val="1"/>
          <w:sz w:val="24"/>
          <w:szCs w:val="24"/>
        </w:rPr>
        <w:t>Y</w:t>
      </w:r>
      <w:r w:rsidRPr="0046067F">
        <w:rPr>
          <w:rFonts w:ascii="Maiandra GD" w:hAnsi="Maiandra GD" w:cs="Maiandra GD"/>
          <w:b/>
          <w:bCs/>
          <w:spacing w:val="-1"/>
          <w:sz w:val="24"/>
          <w:szCs w:val="24"/>
        </w:rPr>
        <w:t>A</w:t>
      </w:r>
      <w:r w:rsidRPr="0046067F">
        <w:rPr>
          <w:rFonts w:ascii="Maiandra GD" w:hAnsi="Maiandra GD" w:cs="Maiandra GD"/>
          <w:b/>
          <w:bCs/>
          <w:sz w:val="24"/>
          <w:szCs w:val="24"/>
        </w:rPr>
        <w:t>R</w:t>
      </w:r>
      <w:r w:rsidRPr="0046067F">
        <w:rPr>
          <w:rFonts w:ascii="Maiandra GD" w:hAnsi="Maiandra GD" w:cs="Maiandra GD"/>
          <w:b/>
          <w:bCs/>
          <w:spacing w:val="-1"/>
          <w:sz w:val="24"/>
          <w:szCs w:val="24"/>
        </w:rPr>
        <w:t>A</w:t>
      </w:r>
      <w:r w:rsidRPr="0046067F">
        <w:rPr>
          <w:rFonts w:ascii="Maiandra GD" w:hAnsi="Maiandra GD" w:cs="Maiandra GD"/>
          <w:b/>
          <w:bCs/>
          <w:sz w:val="24"/>
          <w:szCs w:val="24"/>
        </w:rPr>
        <w:t>K</w:t>
      </w:r>
      <w:r w:rsidRPr="0046067F">
        <w:rPr>
          <w:rFonts w:ascii="Maiandra GD" w:hAnsi="Maiandra GD" w:cs="Maiandra GD"/>
          <w:b/>
          <w:bCs/>
          <w:spacing w:val="-1"/>
          <w:sz w:val="24"/>
          <w:szCs w:val="24"/>
        </w:rPr>
        <w:t>A</w:t>
      </w:r>
      <w:r w:rsidRPr="0046067F">
        <w:rPr>
          <w:rFonts w:ascii="Maiandra GD" w:hAnsi="Maiandra GD" w:cs="Maiandra GD"/>
          <w:b/>
          <w:bCs/>
          <w:sz w:val="24"/>
          <w:szCs w:val="24"/>
        </w:rPr>
        <w:t>T</w:t>
      </w:r>
    </w:p>
    <w:tbl>
      <w:tblPr>
        <w:tblW w:w="0" w:type="auto"/>
        <w:tblInd w:w="106" w:type="dxa"/>
        <w:tblLayout w:type="fixed"/>
        <w:tblCellMar>
          <w:left w:w="57" w:type="dxa"/>
          <w:right w:w="0" w:type="dxa"/>
        </w:tblCellMar>
        <w:tblLook w:val="0000" w:firstRow="0" w:lastRow="0" w:firstColumn="0" w:lastColumn="0" w:noHBand="0" w:noVBand="0"/>
      </w:tblPr>
      <w:tblGrid>
        <w:gridCol w:w="1623"/>
        <w:gridCol w:w="4589"/>
        <w:gridCol w:w="2730"/>
        <w:gridCol w:w="77"/>
      </w:tblGrid>
      <w:tr w:rsidR="004D5BFB" w:rsidRPr="009A3EBC" w:rsidTr="004D5BFB">
        <w:tc>
          <w:tcPr>
            <w:tcW w:w="1623"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before="120" w:after="120" w:line="247" w:lineRule="exact"/>
              <w:ind w:left="407"/>
              <w:jc w:val="center"/>
              <w:rPr>
                <w:rFonts w:ascii="Arial" w:hAnsi="Arial" w:cs="Arial"/>
              </w:rPr>
            </w:pPr>
            <w:r w:rsidRPr="0046067F">
              <w:rPr>
                <w:rFonts w:ascii="Arial" w:hAnsi="Arial" w:cs="Arial"/>
              </w:rPr>
              <w:t>T</w:t>
            </w:r>
            <w:r w:rsidRPr="009A3EBC">
              <w:rPr>
                <w:rFonts w:ascii="Arial" w:hAnsi="Arial" w:cs="Arial"/>
              </w:rPr>
              <w:t>ahu</w:t>
            </w:r>
            <w:r w:rsidRPr="0046067F">
              <w:rPr>
                <w:rFonts w:ascii="Arial" w:hAnsi="Arial" w:cs="Arial"/>
              </w:rPr>
              <w:t>n</w:t>
            </w:r>
          </w:p>
        </w:tc>
        <w:tc>
          <w:tcPr>
            <w:tcW w:w="4589"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before="120" w:after="120" w:line="247" w:lineRule="exact"/>
              <w:ind w:left="407"/>
              <w:jc w:val="center"/>
              <w:rPr>
                <w:rFonts w:ascii="Arial" w:hAnsi="Arial" w:cs="Arial"/>
              </w:rPr>
            </w:pPr>
            <w:r w:rsidRPr="0046067F">
              <w:rPr>
                <w:rFonts w:ascii="Arial" w:hAnsi="Arial" w:cs="Arial"/>
              </w:rPr>
              <w:t>J</w:t>
            </w:r>
            <w:r w:rsidRPr="009A3EBC">
              <w:rPr>
                <w:rFonts w:ascii="Arial" w:hAnsi="Arial" w:cs="Arial"/>
              </w:rPr>
              <w:t>eni</w:t>
            </w:r>
            <w:r w:rsidRPr="0046067F">
              <w:rPr>
                <w:rFonts w:ascii="Arial" w:hAnsi="Arial" w:cs="Arial"/>
              </w:rPr>
              <w:t>s</w:t>
            </w:r>
            <w:r w:rsidRPr="009A3EBC">
              <w:rPr>
                <w:rFonts w:ascii="Arial" w:hAnsi="Arial" w:cs="Arial"/>
              </w:rPr>
              <w:t>/Nam</w:t>
            </w:r>
            <w:r w:rsidRPr="0046067F">
              <w:rPr>
                <w:rFonts w:ascii="Arial" w:hAnsi="Arial" w:cs="Arial"/>
              </w:rPr>
              <w:t xml:space="preserve">a </w:t>
            </w:r>
            <w:r w:rsidRPr="009A3EBC">
              <w:rPr>
                <w:rFonts w:ascii="Arial" w:hAnsi="Arial" w:cs="Arial"/>
              </w:rPr>
              <w:t>Kegiata</w:t>
            </w:r>
            <w:r w:rsidRPr="0046067F">
              <w:rPr>
                <w:rFonts w:ascii="Arial" w:hAnsi="Arial" w:cs="Arial"/>
              </w:rPr>
              <w:t>n</w:t>
            </w:r>
          </w:p>
        </w:tc>
        <w:tc>
          <w:tcPr>
            <w:tcW w:w="2730" w:type="dxa"/>
            <w:tcBorders>
              <w:top w:val="single" w:sz="4" w:space="0" w:color="000000"/>
              <w:left w:val="single" w:sz="4" w:space="0" w:color="000000"/>
              <w:bottom w:val="single" w:sz="4" w:space="0" w:color="000000"/>
              <w:right w:val="single" w:sz="4" w:space="0" w:color="000000"/>
            </w:tcBorders>
          </w:tcPr>
          <w:p w:rsidR="004D5BFB" w:rsidRPr="009A3EBC" w:rsidRDefault="004D5BFB" w:rsidP="004D5BFB">
            <w:pPr>
              <w:widowControl w:val="0"/>
              <w:autoSpaceDE w:val="0"/>
              <w:autoSpaceDN w:val="0"/>
              <w:adjustRightInd w:val="0"/>
              <w:spacing w:before="120" w:after="120" w:line="247" w:lineRule="exact"/>
              <w:ind w:left="407"/>
              <w:jc w:val="center"/>
              <w:rPr>
                <w:rFonts w:ascii="Arial" w:hAnsi="Arial" w:cs="Arial"/>
              </w:rPr>
            </w:pPr>
            <w:r w:rsidRPr="0046067F">
              <w:rPr>
                <w:rFonts w:ascii="Arial" w:hAnsi="Arial" w:cs="Arial"/>
              </w:rPr>
              <w:t>T</w:t>
            </w:r>
            <w:r w:rsidRPr="009A3EBC">
              <w:rPr>
                <w:rFonts w:ascii="Arial" w:hAnsi="Arial" w:cs="Arial"/>
              </w:rPr>
              <w:t>empa</w:t>
            </w:r>
            <w:r w:rsidRPr="0046067F">
              <w:rPr>
                <w:rFonts w:ascii="Arial" w:hAnsi="Arial" w:cs="Arial"/>
              </w:rPr>
              <w:t>t</w:t>
            </w:r>
          </w:p>
        </w:tc>
        <w:tc>
          <w:tcPr>
            <w:tcW w:w="20" w:type="dxa"/>
            <w:vMerge w:val="restart"/>
            <w:tcBorders>
              <w:top w:val="nil"/>
              <w:left w:val="single" w:sz="4" w:space="0" w:color="000000"/>
              <w:bottom w:val="nil"/>
              <w:right w:val="nil"/>
            </w:tcBorders>
          </w:tcPr>
          <w:p w:rsidR="004D5BFB" w:rsidRPr="009A3EBC" w:rsidRDefault="004D5BFB" w:rsidP="004D5BFB">
            <w:pPr>
              <w:widowControl w:val="0"/>
              <w:autoSpaceDE w:val="0"/>
              <w:autoSpaceDN w:val="0"/>
              <w:adjustRightInd w:val="0"/>
              <w:spacing w:before="120" w:after="120" w:line="247" w:lineRule="exact"/>
              <w:ind w:left="407"/>
              <w:jc w:val="center"/>
              <w:rPr>
                <w:rFonts w:ascii="Arial" w:hAnsi="Arial" w:cs="Arial"/>
              </w:rPr>
            </w:pPr>
          </w:p>
        </w:tc>
      </w:tr>
      <w:tr w:rsidR="004D5BFB" w:rsidRPr="0046067F" w:rsidTr="004D5BFB">
        <w:tc>
          <w:tcPr>
            <w:tcW w:w="1623"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2009</w:t>
            </w:r>
          </w:p>
        </w:tc>
        <w:tc>
          <w:tcPr>
            <w:tcW w:w="4589" w:type="dxa"/>
            <w:tcBorders>
              <w:top w:val="single" w:sz="4" w:space="0" w:color="000000"/>
              <w:left w:val="single" w:sz="4" w:space="0" w:color="000000"/>
              <w:bottom w:val="single" w:sz="4" w:space="0" w:color="000000"/>
              <w:right w:val="single" w:sz="4" w:space="0" w:color="000000"/>
            </w:tcBorders>
          </w:tcPr>
          <w:p w:rsidR="004D5BFB" w:rsidRPr="00332F09"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Pembersihan Pantai Padang dan penanaman kelapa sawit di kampus Unand dalam rangka Dies Natalis Fak. Pertanian Unand</w:t>
            </w:r>
          </w:p>
        </w:tc>
        <w:tc>
          <w:tcPr>
            <w:tcW w:w="2730" w:type="dxa"/>
            <w:tcBorders>
              <w:top w:val="single" w:sz="4" w:space="0" w:color="000000"/>
              <w:left w:val="single" w:sz="4" w:space="0" w:color="000000"/>
              <w:bottom w:val="single" w:sz="4" w:space="0" w:color="000000"/>
              <w:right w:val="single" w:sz="4" w:space="0" w:color="000000"/>
            </w:tcBorders>
          </w:tcPr>
          <w:p w:rsidR="004D5BFB" w:rsidRPr="00332F09"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Pantai Padang dan Kampus Unand</w:t>
            </w:r>
          </w:p>
        </w:tc>
        <w:tc>
          <w:tcPr>
            <w:tcW w:w="20" w:type="dxa"/>
            <w:vMerge/>
            <w:tcBorders>
              <w:top w:val="nil"/>
              <w:left w:val="single" w:sz="4" w:space="0" w:color="000000"/>
              <w:bottom w:val="nil"/>
              <w:right w:val="nil"/>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p>
        </w:tc>
      </w:tr>
      <w:tr w:rsidR="004D5BFB" w:rsidRPr="0046067F" w:rsidTr="004D5BFB">
        <w:tc>
          <w:tcPr>
            <w:tcW w:w="1623"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2008</w:t>
            </w:r>
          </w:p>
        </w:tc>
        <w:tc>
          <w:tcPr>
            <w:tcW w:w="4589" w:type="dxa"/>
            <w:tcBorders>
              <w:top w:val="single" w:sz="4" w:space="0" w:color="000000"/>
              <w:left w:val="single" w:sz="4" w:space="0" w:color="000000"/>
              <w:bottom w:val="single" w:sz="4" w:space="0" w:color="000000"/>
              <w:right w:val="single" w:sz="4" w:space="0" w:color="000000"/>
            </w:tcBorders>
          </w:tcPr>
          <w:p w:rsidR="004D5BFB" w:rsidRPr="00332F09" w:rsidRDefault="004D5BFB" w:rsidP="004D5BFB">
            <w:pPr>
              <w:widowControl w:val="0"/>
              <w:autoSpaceDE w:val="0"/>
              <w:autoSpaceDN w:val="0"/>
              <w:adjustRightInd w:val="0"/>
              <w:spacing w:after="0" w:line="240" w:lineRule="auto"/>
              <w:rPr>
                <w:rFonts w:ascii="Times New Roman" w:hAnsi="Times New Roman"/>
                <w:sz w:val="24"/>
                <w:szCs w:val="24"/>
              </w:rPr>
            </w:pPr>
            <w:r w:rsidRPr="00332F09">
              <w:rPr>
                <w:rFonts w:ascii="Times New Roman" w:hAnsi="Times New Roman"/>
                <w:sz w:val="24"/>
                <w:szCs w:val="24"/>
              </w:rPr>
              <w:t xml:space="preserve">Pemanfaatan musuh alami penggerek batang tebu </w:t>
            </w:r>
          </w:p>
        </w:tc>
        <w:tc>
          <w:tcPr>
            <w:tcW w:w="2730"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r w:rsidRPr="00332F09">
              <w:rPr>
                <w:rFonts w:ascii="Times New Roman" w:hAnsi="Times New Roman"/>
                <w:sz w:val="24"/>
                <w:szCs w:val="24"/>
              </w:rPr>
              <w:t>Lawang, Kabupaten Agam</w:t>
            </w:r>
          </w:p>
        </w:tc>
        <w:tc>
          <w:tcPr>
            <w:tcW w:w="20" w:type="dxa"/>
            <w:vMerge/>
            <w:tcBorders>
              <w:top w:val="nil"/>
              <w:left w:val="single" w:sz="4" w:space="0" w:color="000000"/>
              <w:bottom w:val="nil"/>
              <w:right w:val="nil"/>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p>
        </w:tc>
      </w:tr>
      <w:tr w:rsidR="004D5BFB" w:rsidRPr="0046067F" w:rsidTr="004D5BFB">
        <w:tc>
          <w:tcPr>
            <w:tcW w:w="1623"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2006</w:t>
            </w:r>
          </w:p>
        </w:tc>
        <w:tc>
          <w:tcPr>
            <w:tcW w:w="4589"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Sosialisasi dan penerapan penggunaan insektisida nabati untuk pengendalian hama tanaman sayuran</w:t>
            </w:r>
          </w:p>
        </w:tc>
        <w:tc>
          <w:tcPr>
            <w:tcW w:w="2730"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Lembah Gumanti, Solok, Sumatera Barat</w:t>
            </w:r>
          </w:p>
        </w:tc>
        <w:tc>
          <w:tcPr>
            <w:tcW w:w="20" w:type="dxa"/>
            <w:vMerge/>
            <w:tcBorders>
              <w:top w:val="nil"/>
              <w:left w:val="single" w:sz="4" w:space="0" w:color="000000"/>
              <w:bottom w:val="nil"/>
              <w:right w:val="nil"/>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p>
        </w:tc>
      </w:tr>
    </w:tbl>
    <w:p w:rsidR="004D5BFB" w:rsidRDefault="004D5BFB" w:rsidP="004D5BFB">
      <w:pPr>
        <w:widowControl w:val="0"/>
        <w:autoSpaceDE w:val="0"/>
        <w:autoSpaceDN w:val="0"/>
        <w:adjustRightInd w:val="0"/>
        <w:spacing w:before="13" w:after="0" w:line="240" w:lineRule="exact"/>
        <w:rPr>
          <w:rFonts w:ascii="Times New Roman" w:hAnsi="Times New Roman"/>
          <w:sz w:val="24"/>
          <w:szCs w:val="24"/>
        </w:rPr>
      </w:pPr>
    </w:p>
    <w:p w:rsidR="004D5BFB" w:rsidRPr="00D94A97" w:rsidRDefault="004D5BFB" w:rsidP="004D5BFB">
      <w:pPr>
        <w:widowControl w:val="0"/>
        <w:autoSpaceDE w:val="0"/>
        <w:autoSpaceDN w:val="0"/>
        <w:adjustRightInd w:val="0"/>
        <w:spacing w:before="13" w:after="0" w:line="240" w:lineRule="exact"/>
        <w:jc w:val="center"/>
        <w:rPr>
          <w:rFonts w:ascii="Times New Roman" w:hAnsi="Times New Roman"/>
          <w:sz w:val="24"/>
          <w:szCs w:val="24"/>
        </w:rPr>
      </w:pPr>
      <w:r w:rsidRPr="0046067F">
        <w:rPr>
          <w:rFonts w:ascii="Maiandra GD" w:hAnsi="Maiandra GD" w:cs="Maiandra GD"/>
          <w:b/>
          <w:bCs/>
          <w:spacing w:val="1"/>
          <w:sz w:val="24"/>
          <w:szCs w:val="24"/>
        </w:rPr>
        <w:t>J</w:t>
      </w:r>
      <w:r w:rsidRPr="0046067F">
        <w:rPr>
          <w:rFonts w:ascii="Maiandra GD" w:hAnsi="Maiandra GD" w:cs="Maiandra GD"/>
          <w:b/>
          <w:bCs/>
          <w:spacing w:val="-1"/>
          <w:sz w:val="24"/>
          <w:szCs w:val="24"/>
        </w:rPr>
        <w:t>A</w:t>
      </w:r>
      <w:r w:rsidRPr="0046067F">
        <w:rPr>
          <w:rFonts w:ascii="Maiandra GD" w:hAnsi="Maiandra GD" w:cs="Maiandra GD"/>
          <w:b/>
          <w:bCs/>
          <w:spacing w:val="3"/>
          <w:sz w:val="24"/>
          <w:szCs w:val="24"/>
        </w:rPr>
        <w:t>B</w:t>
      </w:r>
      <w:r w:rsidRPr="0046067F">
        <w:rPr>
          <w:rFonts w:ascii="Maiandra GD" w:hAnsi="Maiandra GD" w:cs="Maiandra GD"/>
          <w:b/>
          <w:bCs/>
          <w:spacing w:val="-1"/>
          <w:sz w:val="24"/>
          <w:szCs w:val="24"/>
        </w:rPr>
        <w:t>A</w:t>
      </w:r>
      <w:r w:rsidRPr="0046067F">
        <w:rPr>
          <w:rFonts w:ascii="Maiandra GD" w:hAnsi="Maiandra GD" w:cs="Maiandra GD"/>
          <w:b/>
          <w:bCs/>
          <w:spacing w:val="1"/>
          <w:sz w:val="24"/>
          <w:szCs w:val="24"/>
        </w:rPr>
        <w:t>T</w:t>
      </w:r>
      <w:r w:rsidRPr="0046067F">
        <w:rPr>
          <w:rFonts w:ascii="Maiandra GD" w:hAnsi="Maiandra GD" w:cs="Maiandra GD"/>
          <w:b/>
          <w:bCs/>
          <w:spacing w:val="-1"/>
          <w:sz w:val="24"/>
          <w:szCs w:val="24"/>
        </w:rPr>
        <w:t>A</w:t>
      </w:r>
      <w:r w:rsidRPr="0046067F">
        <w:rPr>
          <w:rFonts w:ascii="Maiandra GD" w:hAnsi="Maiandra GD" w:cs="Maiandra GD"/>
          <w:b/>
          <w:bCs/>
          <w:sz w:val="24"/>
          <w:szCs w:val="24"/>
        </w:rPr>
        <w:t xml:space="preserve">N </w:t>
      </w:r>
      <w:r w:rsidRPr="0046067F">
        <w:rPr>
          <w:rFonts w:ascii="Maiandra GD" w:hAnsi="Maiandra GD" w:cs="Maiandra GD"/>
          <w:b/>
          <w:bCs/>
          <w:spacing w:val="3"/>
          <w:sz w:val="24"/>
          <w:szCs w:val="24"/>
        </w:rPr>
        <w:t>D</w:t>
      </w:r>
      <w:r w:rsidRPr="0046067F">
        <w:rPr>
          <w:rFonts w:ascii="Maiandra GD" w:hAnsi="Maiandra GD" w:cs="Maiandra GD"/>
          <w:b/>
          <w:bCs/>
          <w:spacing w:val="-1"/>
          <w:sz w:val="24"/>
          <w:szCs w:val="24"/>
        </w:rPr>
        <w:t>ALA</w:t>
      </w:r>
      <w:r w:rsidRPr="0046067F">
        <w:rPr>
          <w:rFonts w:ascii="Maiandra GD" w:hAnsi="Maiandra GD" w:cs="Maiandra GD"/>
          <w:b/>
          <w:bCs/>
          <w:sz w:val="24"/>
          <w:szCs w:val="24"/>
        </w:rPr>
        <w:t>M</w:t>
      </w:r>
      <w:r w:rsidRPr="0046067F">
        <w:rPr>
          <w:rFonts w:ascii="Maiandra GD" w:hAnsi="Maiandra GD" w:cs="Maiandra GD"/>
          <w:b/>
          <w:bCs/>
          <w:spacing w:val="3"/>
          <w:sz w:val="24"/>
          <w:szCs w:val="24"/>
        </w:rPr>
        <w:t xml:space="preserve"> </w:t>
      </w:r>
      <w:r w:rsidRPr="0046067F">
        <w:rPr>
          <w:rFonts w:ascii="Maiandra GD" w:hAnsi="Maiandra GD" w:cs="Maiandra GD"/>
          <w:b/>
          <w:bCs/>
          <w:spacing w:val="-1"/>
          <w:sz w:val="24"/>
          <w:szCs w:val="24"/>
        </w:rPr>
        <w:t>P</w:t>
      </w:r>
      <w:r w:rsidRPr="0046067F">
        <w:rPr>
          <w:rFonts w:ascii="Maiandra GD" w:hAnsi="Maiandra GD" w:cs="Maiandra GD"/>
          <w:b/>
          <w:bCs/>
          <w:spacing w:val="2"/>
          <w:sz w:val="24"/>
          <w:szCs w:val="24"/>
        </w:rPr>
        <w:t>E</w:t>
      </w:r>
      <w:r w:rsidRPr="0046067F">
        <w:rPr>
          <w:rFonts w:ascii="Maiandra GD" w:hAnsi="Maiandra GD" w:cs="Maiandra GD"/>
          <w:b/>
          <w:bCs/>
          <w:sz w:val="24"/>
          <w:szCs w:val="24"/>
        </w:rPr>
        <w:t>N</w:t>
      </w:r>
      <w:r w:rsidRPr="0046067F">
        <w:rPr>
          <w:rFonts w:ascii="Maiandra GD" w:hAnsi="Maiandra GD" w:cs="Maiandra GD"/>
          <w:b/>
          <w:bCs/>
          <w:spacing w:val="2"/>
          <w:sz w:val="24"/>
          <w:szCs w:val="24"/>
        </w:rPr>
        <w:t>GE</w:t>
      </w:r>
      <w:r w:rsidRPr="0046067F">
        <w:rPr>
          <w:rFonts w:ascii="Maiandra GD" w:hAnsi="Maiandra GD" w:cs="Maiandra GD"/>
          <w:b/>
          <w:bCs/>
          <w:spacing w:val="-1"/>
          <w:sz w:val="24"/>
          <w:szCs w:val="24"/>
        </w:rPr>
        <w:t>L</w:t>
      </w:r>
      <w:r w:rsidRPr="0046067F">
        <w:rPr>
          <w:rFonts w:ascii="Maiandra GD" w:hAnsi="Maiandra GD" w:cs="Maiandra GD"/>
          <w:b/>
          <w:bCs/>
          <w:spacing w:val="1"/>
          <w:sz w:val="24"/>
          <w:szCs w:val="24"/>
        </w:rPr>
        <w:t>O</w:t>
      </w:r>
      <w:r w:rsidRPr="0046067F">
        <w:rPr>
          <w:rFonts w:ascii="Maiandra GD" w:hAnsi="Maiandra GD" w:cs="Maiandra GD"/>
          <w:b/>
          <w:bCs/>
          <w:spacing w:val="-1"/>
          <w:sz w:val="24"/>
          <w:szCs w:val="24"/>
        </w:rPr>
        <w:t>LAA</w:t>
      </w:r>
      <w:r w:rsidRPr="0046067F">
        <w:rPr>
          <w:rFonts w:ascii="Maiandra GD" w:hAnsi="Maiandra GD" w:cs="Maiandra GD"/>
          <w:b/>
          <w:bCs/>
          <w:sz w:val="24"/>
          <w:szCs w:val="24"/>
        </w:rPr>
        <w:t xml:space="preserve">N </w:t>
      </w:r>
      <w:r w:rsidRPr="0046067F">
        <w:rPr>
          <w:rFonts w:ascii="Maiandra GD" w:hAnsi="Maiandra GD" w:cs="Maiandra GD"/>
          <w:b/>
          <w:bCs/>
          <w:spacing w:val="1"/>
          <w:sz w:val="24"/>
          <w:szCs w:val="24"/>
        </w:rPr>
        <w:t>I</w:t>
      </w:r>
      <w:r w:rsidRPr="0046067F">
        <w:rPr>
          <w:rFonts w:ascii="Maiandra GD" w:hAnsi="Maiandra GD" w:cs="Maiandra GD"/>
          <w:b/>
          <w:bCs/>
          <w:sz w:val="24"/>
          <w:szCs w:val="24"/>
        </w:rPr>
        <w:t>N</w:t>
      </w:r>
      <w:r w:rsidRPr="0046067F">
        <w:rPr>
          <w:rFonts w:ascii="Maiandra GD" w:hAnsi="Maiandra GD" w:cs="Maiandra GD"/>
          <w:b/>
          <w:bCs/>
          <w:spacing w:val="2"/>
          <w:sz w:val="24"/>
          <w:szCs w:val="24"/>
        </w:rPr>
        <w:t>S</w:t>
      </w:r>
      <w:r w:rsidRPr="0046067F">
        <w:rPr>
          <w:rFonts w:ascii="Maiandra GD" w:hAnsi="Maiandra GD" w:cs="Maiandra GD"/>
          <w:b/>
          <w:bCs/>
          <w:spacing w:val="1"/>
          <w:sz w:val="24"/>
          <w:szCs w:val="24"/>
        </w:rPr>
        <w:t>TIT</w:t>
      </w:r>
      <w:r w:rsidRPr="0046067F">
        <w:rPr>
          <w:rFonts w:ascii="Maiandra GD" w:hAnsi="Maiandra GD" w:cs="Maiandra GD"/>
          <w:b/>
          <w:bCs/>
          <w:spacing w:val="-2"/>
          <w:sz w:val="24"/>
          <w:szCs w:val="24"/>
        </w:rPr>
        <w:t>U</w:t>
      </w:r>
      <w:r w:rsidRPr="0046067F">
        <w:rPr>
          <w:rFonts w:ascii="Maiandra GD" w:hAnsi="Maiandra GD" w:cs="Maiandra GD"/>
          <w:b/>
          <w:bCs/>
          <w:spacing w:val="2"/>
          <w:sz w:val="24"/>
          <w:szCs w:val="24"/>
        </w:rPr>
        <w:t>S</w:t>
      </w:r>
      <w:r w:rsidRPr="0046067F">
        <w:rPr>
          <w:rFonts w:ascii="Maiandra GD" w:hAnsi="Maiandra GD" w:cs="Maiandra GD"/>
          <w:b/>
          <w:bCs/>
          <w:sz w:val="24"/>
          <w:szCs w:val="24"/>
        </w:rPr>
        <w:t>I</w:t>
      </w:r>
    </w:p>
    <w:tbl>
      <w:tblPr>
        <w:tblW w:w="0" w:type="auto"/>
        <w:tblInd w:w="106" w:type="dxa"/>
        <w:tblLayout w:type="fixed"/>
        <w:tblCellMar>
          <w:left w:w="57" w:type="dxa"/>
          <w:right w:w="0" w:type="dxa"/>
        </w:tblCellMar>
        <w:tblLook w:val="0000" w:firstRow="0" w:lastRow="0" w:firstColumn="0" w:lastColumn="0" w:noHBand="0" w:noVBand="0"/>
      </w:tblPr>
      <w:tblGrid>
        <w:gridCol w:w="2503"/>
        <w:gridCol w:w="3723"/>
        <w:gridCol w:w="2716"/>
        <w:gridCol w:w="77"/>
      </w:tblGrid>
      <w:tr w:rsidR="004D5BFB" w:rsidRPr="0046067F" w:rsidTr="004D5BFB">
        <w:tc>
          <w:tcPr>
            <w:tcW w:w="2503" w:type="dxa"/>
            <w:tcBorders>
              <w:top w:val="single" w:sz="4" w:space="0" w:color="000000"/>
              <w:left w:val="single" w:sz="4" w:space="0" w:color="000000"/>
              <w:bottom w:val="single" w:sz="4" w:space="0" w:color="000000"/>
              <w:right w:val="single" w:sz="4" w:space="0" w:color="000000"/>
            </w:tcBorders>
            <w:vAlign w:val="center"/>
          </w:tcPr>
          <w:p w:rsidR="004D5BFB" w:rsidRPr="0046067F" w:rsidRDefault="004D5BFB" w:rsidP="004D5BFB">
            <w:pPr>
              <w:widowControl w:val="0"/>
              <w:autoSpaceDE w:val="0"/>
              <w:autoSpaceDN w:val="0"/>
              <w:adjustRightInd w:val="0"/>
              <w:spacing w:after="0" w:line="247" w:lineRule="exact"/>
              <w:ind w:left="105"/>
              <w:jc w:val="center"/>
              <w:rPr>
                <w:rFonts w:ascii="Times New Roman" w:hAnsi="Times New Roman"/>
                <w:sz w:val="24"/>
                <w:szCs w:val="24"/>
              </w:rPr>
            </w:pPr>
            <w:r w:rsidRPr="0046067F">
              <w:rPr>
                <w:rFonts w:ascii="Arial" w:hAnsi="Arial" w:cs="Arial"/>
                <w:spacing w:val="2"/>
              </w:rPr>
              <w:t>Pe</w:t>
            </w:r>
            <w:r w:rsidRPr="0046067F">
              <w:rPr>
                <w:rFonts w:ascii="Arial" w:hAnsi="Arial" w:cs="Arial"/>
                <w:spacing w:val="-1"/>
              </w:rPr>
              <w:t>r</w:t>
            </w:r>
            <w:r w:rsidRPr="0046067F">
              <w:rPr>
                <w:rFonts w:ascii="Arial" w:hAnsi="Arial" w:cs="Arial"/>
                <w:spacing w:val="-2"/>
              </w:rPr>
              <w:t>a</w:t>
            </w:r>
            <w:r w:rsidRPr="0046067F">
              <w:rPr>
                <w:rFonts w:ascii="Arial" w:hAnsi="Arial" w:cs="Arial"/>
                <w:spacing w:val="2"/>
              </w:rPr>
              <w:t>n</w:t>
            </w:r>
            <w:r w:rsidRPr="0046067F">
              <w:rPr>
                <w:rFonts w:ascii="Arial" w:hAnsi="Arial" w:cs="Arial"/>
                <w:spacing w:val="1"/>
              </w:rPr>
              <w:t>/</w:t>
            </w:r>
            <w:r w:rsidRPr="0046067F">
              <w:rPr>
                <w:rFonts w:ascii="Arial" w:hAnsi="Arial" w:cs="Arial"/>
                <w:spacing w:val="-4"/>
              </w:rPr>
              <w:t>J</w:t>
            </w:r>
            <w:r w:rsidRPr="0046067F">
              <w:rPr>
                <w:rFonts w:ascii="Arial" w:hAnsi="Arial" w:cs="Arial"/>
                <w:spacing w:val="2"/>
              </w:rPr>
              <w:t>a</w:t>
            </w:r>
            <w:r w:rsidRPr="0046067F">
              <w:rPr>
                <w:rFonts w:ascii="Arial" w:hAnsi="Arial" w:cs="Arial"/>
                <w:spacing w:val="-2"/>
              </w:rPr>
              <w:t>b</w:t>
            </w:r>
            <w:r w:rsidRPr="0046067F">
              <w:rPr>
                <w:rFonts w:ascii="Arial" w:hAnsi="Arial" w:cs="Arial"/>
                <w:spacing w:val="2"/>
              </w:rPr>
              <w:t>a</w:t>
            </w:r>
            <w:r w:rsidRPr="0046067F">
              <w:rPr>
                <w:rFonts w:ascii="Arial" w:hAnsi="Arial" w:cs="Arial"/>
                <w:spacing w:val="1"/>
              </w:rPr>
              <w:t>t</w:t>
            </w:r>
            <w:r w:rsidRPr="0046067F">
              <w:rPr>
                <w:rFonts w:ascii="Arial" w:hAnsi="Arial" w:cs="Arial"/>
                <w:spacing w:val="-2"/>
              </w:rPr>
              <w:t>a</w:t>
            </w:r>
            <w:r w:rsidRPr="0046067F">
              <w:rPr>
                <w:rFonts w:ascii="Arial" w:hAnsi="Arial" w:cs="Arial"/>
              </w:rPr>
              <w:t>n</w:t>
            </w:r>
          </w:p>
        </w:tc>
        <w:tc>
          <w:tcPr>
            <w:tcW w:w="3723" w:type="dxa"/>
            <w:tcBorders>
              <w:top w:val="single" w:sz="4" w:space="0" w:color="000000"/>
              <w:left w:val="single" w:sz="4" w:space="0" w:color="000000"/>
              <w:bottom w:val="single" w:sz="4" w:space="0" w:color="000000"/>
              <w:right w:val="single" w:sz="4" w:space="0" w:color="000000"/>
            </w:tcBorders>
            <w:vAlign w:val="center"/>
          </w:tcPr>
          <w:p w:rsidR="004D5BFB" w:rsidRPr="0046067F" w:rsidRDefault="004D5BFB" w:rsidP="004D5BFB">
            <w:pPr>
              <w:widowControl w:val="0"/>
              <w:autoSpaceDE w:val="0"/>
              <w:autoSpaceDN w:val="0"/>
              <w:adjustRightInd w:val="0"/>
              <w:spacing w:after="0" w:line="247" w:lineRule="exact"/>
              <w:ind w:left="85" w:right="38"/>
              <w:jc w:val="center"/>
              <w:rPr>
                <w:rFonts w:ascii="Arial" w:hAnsi="Arial" w:cs="Arial"/>
              </w:rPr>
            </w:pPr>
            <w:r w:rsidRPr="0046067F">
              <w:rPr>
                <w:rFonts w:ascii="Arial" w:hAnsi="Arial" w:cs="Arial"/>
                <w:spacing w:val="-4"/>
              </w:rPr>
              <w:t>I</w:t>
            </w:r>
            <w:r w:rsidRPr="0046067F">
              <w:rPr>
                <w:rFonts w:ascii="Arial" w:hAnsi="Arial" w:cs="Arial"/>
                <w:spacing w:val="2"/>
              </w:rPr>
              <w:t>n</w:t>
            </w:r>
            <w:r w:rsidRPr="0046067F">
              <w:rPr>
                <w:rFonts w:ascii="Arial" w:hAnsi="Arial" w:cs="Arial"/>
              </w:rPr>
              <w:t>s</w:t>
            </w:r>
            <w:r w:rsidRPr="0046067F">
              <w:rPr>
                <w:rFonts w:ascii="Arial" w:hAnsi="Arial" w:cs="Arial"/>
                <w:spacing w:val="1"/>
              </w:rPr>
              <w:t>t</w:t>
            </w:r>
            <w:r w:rsidRPr="0046067F">
              <w:rPr>
                <w:rFonts w:ascii="Arial" w:hAnsi="Arial" w:cs="Arial"/>
                <w:spacing w:val="-1"/>
              </w:rPr>
              <w:t>i</w:t>
            </w:r>
            <w:r w:rsidRPr="0046067F">
              <w:rPr>
                <w:rFonts w:ascii="Arial" w:hAnsi="Arial" w:cs="Arial"/>
                <w:spacing w:val="1"/>
              </w:rPr>
              <w:t>t</w:t>
            </w:r>
            <w:r w:rsidRPr="0046067F">
              <w:rPr>
                <w:rFonts w:ascii="Arial" w:hAnsi="Arial" w:cs="Arial"/>
                <w:spacing w:val="2"/>
              </w:rPr>
              <w:t>u</w:t>
            </w:r>
            <w:r w:rsidRPr="0046067F">
              <w:rPr>
                <w:rFonts w:ascii="Arial" w:hAnsi="Arial" w:cs="Arial"/>
              </w:rPr>
              <w:t>s</w:t>
            </w:r>
            <w:r w:rsidRPr="0046067F">
              <w:rPr>
                <w:rFonts w:ascii="Arial" w:hAnsi="Arial" w:cs="Arial"/>
                <w:spacing w:val="-1"/>
              </w:rPr>
              <w:t>i</w:t>
            </w:r>
            <w:r>
              <w:rPr>
                <w:rFonts w:ascii="Arial" w:hAnsi="Arial" w:cs="Arial"/>
                <w:spacing w:val="-1"/>
              </w:rPr>
              <w:t xml:space="preserve"> </w:t>
            </w:r>
            <w:r w:rsidRPr="0046067F">
              <w:rPr>
                <w:rFonts w:ascii="Arial" w:hAnsi="Arial" w:cs="Arial"/>
              </w:rPr>
              <w:t>(</w:t>
            </w:r>
            <w:r w:rsidRPr="0046067F">
              <w:rPr>
                <w:rFonts w:ascii="Arial" w:hAnsi="Arial" w:cs="Arial"/>
                <w:spacing w:val="-1"/>
              </w:rPr>
              <w:t>U</w:t>
            </w:r>
            <w:r w:rsidRPr="0046067F">
              <w:rPr>
                <w:rFonts w:ascii="Arial" w:hAnsi="Arial" w:cs="Arial"/>
                <w:spacing w:val="2"/>
              </w:rPr>
              <w:t>n</w:t>
            </w:r>
            <w:r w:rsidRPr="0046067F">
              <w:rPr>
                <w:rFonts w:ascii="Arial" w:hAnsi="Arial" w:cs="Arial"/>
                <w:spacing w:val="-1"/>
              </w:rPr>
              <w:t>i</w:t>
            </w:r>
            <w:r w:rsidRPr="0046067F">
              <w:rPr>
                <w:rFonts w:ascii="Arial" w:hAnsi="Arial" w:cs="Arial"/>
              </w:rPr>
              <w:t>v</w:t>
            </w:r>
            <w:r w:rsidRPr="0046067F">
              <w:rPr>
                <w:rFonts w:ascii="Arial" w:hAnsi="Arial" w:cs="Arial"/>
                <w:spacing w:val="1"/>
              </w:rPr>
              <w:t>,</w:t>
            </w:r>
            <w:r w:rsidRPr="0046067F">
              <w:rPr>
                <w:rFonts w:ascii="Arial" w:hAnsi="Arial" w:cs="Arial"/>
                <w:spacing w:val="-5"/>
              </w:rPr>
              <w:t>F</w:t>
            </w:r>
            <w:r w:rsidRPr="0046067F">
              <w:rPr>
                <w:rFonts w:ascii="Arial" w:hAnsi="Arial" w:cs="Arial"/>
                <w:spacing w:val="2"/>
              </w:rPr>
              <w:t>a</w:t>
            </w:r>
            <w:r w:rsidRPr="0046067F">
              <w:rPr>
                <w:rFonts w:ascii="Arial" w:hAnsi="Arial" w:cs="Arial"/>
              </w:rPr>
              <w:t>k</w:t>
            </w:r>
            <w:r w:rsidRPr="0046067F">
              <w:rPr>
                <w:rFonts w:ascii="Arial" w:hAnsi="Arial" w:cs="Arial"/>
                <w:spacing w:val="1"/>
              </w:rPr>
              <w:t>,</w:t>
            </w:r>
            <w:r w:rsidRPr="0046067F">
              <w:rPr>
                <w:rFonts w:ascii="Arial" w:hAnsi="Arial" w:cs="Arial"/>
                <w:spacing w:val="-4"/>
              </w:rPr>
              <w:t>J</w:t>
            </w:r>
            <w:r w:rsidRPr="0046067F">
              <w:rPr>
                <w:rFonts w:ascii="Arial" w:hAnsi="Arial" w:cs="Arial"/>
                <w:spacing w:val="2"/>
              </w:rPr>
              <w:t>u</w:t>
            </w:r>
            <w:r w:rsidRPr="0046067F">
              <w:rPr>
                <w:rFonts w:ascii="Arial" w:hAnsi="Arial" w:cs="Arial"/>
                <w:spacing w:val="-1"/>
              </w:rPr>
              <w:t>r</w:t>
            </w:r>
            <w:r w:rsidRPr="0046067F">
              <w:rPr>
                <w:rFonts w:ascii="Arial" w:hAnsi="Arial" w:cs="Arial"/>
                <w:spacing w:val="2"/>
              </w:rPr>
              <w:t>u</w:t>
            </w:r>
            <w:r w:rsidRPr="0046067F">
              <w:rPr>
                <w:rFonts w:ascii="Arial" w:hAnsi="Arial" w:cs="Arial"/>
                <w:spacing w:val="-4"/>
              </w:rPr>
              <w:t>s</w:t>
            </w:r>
            <w:r w:rsidRPr="0046067F">
              <w:rPr>
                <w:rFonts w:ascii="Arial" w:hAnsi="Arial" w:cs="Arial"/>
                <w:spacing w:val="2"/>
              </w:rPr>
              <w:t>an</w:t>
            </w:r>
            <w:r w:rsidRPr="0046067F">
              <w:rPr>
                <w:rFonts w:ascii="Arial" w:hAnsi="Arial" w:cs="Arial"/>
                <w:spacing w:val="-4"/>
              </w:rPr>
              <w:t>,</w:t>
            </w:r>
            <w:r w:rsidRPr="0046067F">
              <w:rPr>
                <w:rFonts w:ascii="Arial" w:hAnsi="Arial" w:cs="Arial"/>
                <w:spacing w:val="2"/>
              </w:rPr>
              <w:t>L</w:t>
            </w:r>
            <w:r w:rsidRPr="0046067F">
              <w:rPr>
                <w:rFonts w:ascii="Arial" w:hAnsi="Arial" w:cs="Arial"/>
                <w:spacing w:val="-2"/>
              </w:rPr>
              <w:t>a</w:t>
            </w:r>
            <w:r w:rsidRPr="0046067F">
              <w:rPr>
                <w:rFonts w:ascii="Arial" w:hAnsi="Arial" w:cs="Arial"/>
                <w:spacing w:val="2"/>
              </w:rPr>
              <w:t>b</w:t>
            </w:r>
            <w:r w:rsidRPr="0046067F">
              <w:rPr>
                <w:rFonts w:ascii="Arial" w:hAnsi="Arial" w:cs="Arial"/>
                <w:spacing w:val="1"/>
              </w:rPr>
              <w:t>,</w:t>
            </w:r>
            <w:r w:rsidRPr="0046067F">
              <w:rPr>
                <w:rFonts w:ascii="Arial" w:hAnsi="Arial" w:cs="Arial"/>
                <w:spacing w:val="-4"/>
              </w:rPr>
              <w:t>s</w:t>
            </w:r>
            <w:r w:rsidRPr="0046067F">
              <w:rPr>
                <w:rFonts w:ascii="Arial" w:hAnsi="Arial" w:cs="Arial"/>
                <w:spacing w:val="1"/>
              </w:rPr>
              <w:t>t</w:t>
            </w:r>
            <w:r w:rsidRPr="0046067F">
              <w:rPr>
                <w:rFonts w:ascii="Arial" w:hAnsi="Arial" w:cs="Arial"/>
                <w:spacing w:val="-2"/>
              </w:rPr>
              <w:t>u</w:t>
            </w:r>
            <w:r w:rsidRPr="0046067F">
              <w:rPr>
                <w:rFonts w:ascii="Arial" w:hAnsi="Arial" w:cs="Arial"/>
                <w:spacing w:val="2"/>
              </w:rPr>
              <w:t>d</w:t>
            </w:r>
            <w:r w:rsidRPr="0046067F">
              <w:rPr>
                <w:rFonts w:ascii="Arial" w:hAnsi="Arial" w:cs="Arial"/>
                <w:spacing w:val="-1"/>
              </w:rPr>
              <w:t>i</w:t>
            </w:r>
            <w:r w:rsidRPr="0046067F">
              <w:rPr>
                <w:rFonts w:ascii="Arial" w:hAnsi="Arial" w:cs="Arial"/>
                <w:spacing w:val="2"/>
              </w:rPr>
              <w:t>o</w:t>
            </w:r>
            <w:r w:rsidRPr="0046067F">
              <w:rPr>
                <w:rFonts w:ascii="Arial" w:hAnsi="Arial" w:cs="Arial"/>
              </w:rPr>
              <w:t>,</w:t>
            </w:r>
          </w:p>
          <w:p w:rsidR="004D5BFB" w:rsidRPr="0046067F" w:rsidRDefault="004D5BFB" w:rsidP="004D5BFB">
            <w:pPr>
              <w:widowControl w:val="0"/>
              <w:autoSpaceDE w:val="0"/>
              <w:autoSpaceDN w:val="0"/>
              <w:adjustRightInd w:val="0"/>
              <w:spacing w:before="1" w:after="0" w:line="240" w:lineRule="auto"/>
              <w:ind w:left="126" w:right="129"/>
              <w:jc w:val="center"/>
              <w:rPr>
                <w:rFonts w:ascii="Times New Roman" w:hAnsi="Times New Roman"/>
                <w:sz w:val="24"/>
                <w:szCs w:val="24"/>
              </w:rPr>
            </w:pPr>
            <w:r w:rsidRPr="0046067F">
              <w:rPr>
                <w:rFonts w:ascii="Arial" w:hAnsi="Arial" w:cs="Arial"/>
                <w:spacing w:val="-6"/>
              </w:rPr>
              <w:t>M</w:t>
            </w:r>
            <w:r w:rsidRPr="0046067F">
              <w:rPr>
                <w:rFonts w:ascii="Arial" w:hAnsi="Arial" w:cs="Arial"/>
                <w:spacing w:val="2"/>
              </w:rPr>
              <w:t>ana</w:t>
            </w:r>
            <w:r w:rsidRPr="0046067F">
              <w:rPr>
                <w:rFonts w:ascii="Arial" w:hAnsi="Arial" w:cs="Arial"/>
                <w:spacing w:val="-1"/>
              </w:rPr>
              <w:t>j</w:t>
            </w:r>
            <w:r w:rsidRPr="0046067F">
              <w:rPr>
                <w:rFonts w:ascii="Arial" w:hAnsi="Arial" w:cs="Arial"/>
                <w:spacing w:val="2"/>
              </w:rPr>
              <w:t>e</w:t>
            </w:r>
            <w:r w:rsidRPr="0046067F">
              <w:rPr>
                <w:rFonts w:ascii="Arial" w:hAnsi="Arial" w:cs="Arial"/>
                <w:spacing w:val="-1"/>
              </w:rPr>
              <w:t>m</w:t>
            </w:r>
            <w:r w:rsidRPr="0046067F">
              <w:rPr>
                <w:rFonts w:ascii="Arial" w:hAnsi="Arial" w:cs="Arial"/>
                <w:spacing w:val="-2"/>
              </w:rPr>
              <w:t>e</w:t>
            </w:r>
            <w:r w:rsidRPr="0046067F">
              <w:rPr>
                <w:rFonts w:ascii="Arial" w:hAnsi="Arial" w:cs="Arial"/>
              </w:rPr>
              <w:t>n</w:t>
            </w:r>
            <w:r w:rsidRPr="0046067F">
              <w:rPr>
                <w:rFonts w:ascii="Arial" w:hAnsi="Arial" w:cs="Arial"/>
                <w:spacing w:val="4"/>
              </w:rPr>
              <w:t xml:space="preserve"> </w:t>
            </w:r>
            <w:r w:rsidRPr="0046067F">
              <w:rPr>
                <w:rFonts w:ascii="Arial" w:hAnsi="Arial" w:cs="Arial"/>
                <w:spacing w:val="2"/>
              </w:rPr>
              <w:t>S</w:t>
            </w:r>
            <w:r w:rsidRPr="0046067F">
              <w:rPr>
                <w:rFonts w:ascii="Arial" w:hAnsi="Arial" w:cs="Arial"/>
                <w:spacing w:val="-1"/>
              </w:rPr>
              <w:t>i</w:t>
            </w:r>
            <w:r w:rsidRPr="0046067F">
              <w:rPr>
                <w:rFonts w:ascii="Arial" w:hAnsi="Arial" w:cs="Arial"/>
              </w:rPr>
              <w:t>s</w:t>
            </w:r>
            <w:r w:rsidRPr="0046067F">
              <w:rPr>
                <w:rFonts w:ascii="Arial" w:hAnsi="Arial" w:cs="Arial"/>
                <w:spacing w:val="-4"/>
              </w:rPr>
              <w:t>t</w:t>
            </w:r>
            <w:r w:rsidRPr="0046067F">
              <w:rPr>
                <w:rFonts w:ascii="Arial" w:hAnsi="Arial" w:cs="Arial"/>
                <w:spacing w:val="2"/>
              </w:rPr>
              <w:t>e</w:t>
            </w:r>
            <w:r w:rsidRPr="0046067F">
              <w:rPr>
                <w:rFonts w:ascii="Arial" w:hAnsi="Arial" w:cs="Arial"/>
              </w:rPr>
              <w:t xml:space="preserve">m </w:t>
            </w:r>
            <w:r w:rsidRPr="0046067F">
              <w:rPr>
                <w:rFonts w:ascii="Arial" w:hAnsi="Arial" w:cs="Arial"/>
                <w:spacing w:val="-4"/>
              </w:rPr>
              <w:t>I</w:t>
            </w:r>
            <w:r w:rsidRPr="0046067F">
              <w:rPr>
                <w:rFonts w:ascii="Arial" w:hAnsi="Arial" w:cs="Arial"/>
                <w:spacing w:val="-2"/>
              </w:rPr>
              <w:t>n</w:t>
            </w:r>
            <w:r w:rsidRPr="0046067F">
              <w:rPr>
                <w:rFonts w:ascii="Arial" w:hAnsi="Arial" w:cs="Arial"/>
                <w:spacing w:val="1"/>
              </w:rPr>
              <w:t>f</w:t>
            </w:r>
            <w:r w:rsidRPr="0046067F">
              <w:rPr>
                <w:rFonts w:ascii="Arial" w:hAnsi="Arial" w:cs="Arial"/>
                <w:spacing w:val="2"/>
              </w:rPr>
              <w:t>o</w:t>
            </w:r>
            <w:r w:rsidRPr="0046067F">
              <w:rPr>
                <w:rFonts w:ascii="Arial" w:hAnsi="Arial" w:cs="Arial"/>
                <w:spacing w:val="-1"/>
              </w:rPr>
              <w:t>rm</w:t>
            </w:r>
            <w:r w:rsidRPr="0046067F">
              <w:rPr>
                <w:rFonts w:ascii="Arial" w:hAnsi="Arial" w:cs="Arial"/>
                <w:spacing w:val="2"/>
              </w:rPr>
              <w:t>a</w:t>
            </w:r>
            <w:r w:rsidRPr="0046067F">
              <w:rPr>
                <w:rFonts w:ascii="Arial" w:hAnsi="Arial" w:cs="Arial"/>
              </w:rPr>
              <w:t xml:space="preserve">si </w:t>
            </w:r>
            <w:r w:rsidRPr="0046067F">
              <w:rPr>
                <w:rFonts w:ascii="Arial" w:hAnsi="Arial" w:cs="Arial"/>
                <w:spacing w:val="2"/>
              </w:rPr>
              <w:t>A</w:t>
            </w:r>
            <w:r w:rsidRPr="0046067F">
              <w:rPr>
                <w:rFonts w:ascii="Arial" w:hAnsi="Arial" w:cs="Arial"/>
                <w:spacing w:val="-4"/>
              </w:rPr>
              <w:t>k</w:t>
            </w:r>
            <w:r w:rsidRPr="0046067F">
              <w:rPr>
                <w:rFonts w:ascii="Arial" w:hAnsi="Arial" w:cs="Arial"/>
                <w:spacing w:val="2"/>
              </w:rPr>
              <w:t>a</w:t>
            </w:r>
            <w:r w:rsidRPr="0046067F">
              <w:rPr>
                <w:rFonts w:ascii="Arial" w:hAnsi="Arial" w:cs="Arial"/>
                <w:spacing w:val="-2"/>
              </w:rPr>
              <w:t>d</w:t>
            </w:r>
            <w:r w:rsidRPr="0046067F">
              <w:rPr>
                <w:rFonts w:ascii="Arial" w:hAnsi="Arial" w:cs="Arial"/>
                <w:spacing w:val="2"/>
              </w:rPr>
              <w:t>e</w:t>
            </w:r>
            <w:r w:rsidRPr="0046067F">
              <w:rPr>
                <w:rFonts w:ascii="Arial" w:hAnsi="Arial" w:cs="Arial"/>
                <w:spacing w:val="-1"/>
              </w:rPr>
              <w:t>mi</w:t>
            </w:r>
            <w:r w:rsidRPr="0046067F">
              <w:rPr>
                <w:rFonts w:ascii="Arial" w:hAnsi="Arial" w:cs="Arial"/>
              </w:rPr>
              <w:t>k</w:t>
            </w:r>
            <w:r w:rsidRPr="0046067F">
              <w:rPr>
                <w:rFonts w:ascii="Arial" w:hAnsi="Arial" w:cs="Arial"/>
                <w:spacing w:val="1"/>
              </w:rPr>
              <w:t xml:space="preserve"> </w:t>
            </w:r>
            <w:r w:rsidRPr="0046067F">
              <w:rPr>
                <w:rFonts w:ascii="Arial" w:hAnsi="Arial" w:cs="Arial"/>
                <w:spacing w:val="2"/>
              </w:rPr>
              <w:t>d</w:t>
            </w:r>
            <w:r w:rsidRPr="0046067F">
              <w:rPr>
                <w:rFonts w:ascii="Arial" w:hAnsi="Arial" w:cs="Arial"/>
                <w:spacing w:val="-1"/>
              </w:rPr>
              <w:t>ll</w:t>
            </w:r>
            <w:r w:rsidRPr="0046067F">
              <w:rPr>
                <w:rFonts w:ascii="Arial" w:hAnsi="Arial" w:cs="Arial"/>
              </w:rPr>
              <w:t>)</w:t>
            </w:r>
          </w:p>
        </w:tc>
        <w:tc>
          <w:tcPr>
            <w:tcW w:w="2716" w:type="dxa"/>
            <w:tcBorders>
              <w:top w:val="single" w:sz="4" w:space="0" w:color="000000"/>
              <w:left w:val="single" w:sz="4" w:space="0" w:color="000000"/>
              <w:bottom w:val="single" w:sz="4" w:space="0" w:color="000000"/>
              <w:right w:val="single" w:sz="4" w:space="0" w:color="000000"/>
            </w:tcBorders>
            <w:vAlign w:val="center"/>
          </w:tcPr>
          <w:p w:rsidR="004D5BFB" w:rsidRPr="0046067F" w:rsidRDefault="004D5BFB" w:rsidP="004D5BFB">
            <w:pPr>
              <w:widowControl w:val="0"/>
              <w:autoSpaceDE w:val="0"/>
              <w:autoSpaceDN w:val="0"/>
              <w:adjustRightInd w:val="0"/>
              <w:spacing w:after="0" w:line="247" w:lineRule="exact"/>
              <w:ind w:left="436"/>
              <w:jc w:val="center"/>
              <w:rPr>
                <w:rFonts w:ascii="Times New Roman" w:hAnsi="Times New Roman"/>
                <w:sz w:val="24"/>
                <w:szCs w:val="24"/>
              </w:rPr>
            </w:pPr>
            <w:r w:rsidRPr="0046067F">
              <w:rPr>
                <w:rFonts w:ascii="Arial" w:hAnsi="Arial" w:cs="Arial"/>
              </w:rPr>
              <w:t>T</w:t>
            </w:r>
            <w:r w:rsidRPr="0046067F">
              <w:rPr>
                <w:rFonts w:ascii="Arial" w:hAnsi="Arial" w:cs="Arial"/>
                <w:spacing w:val="2"/>
              </w:rPr>
              <w:t>a</w:t>
            </w:r>
            <w:r w:rsidRPr="0046067F">
              <w:rPr>
                <w:rFonts w:ascii="Arial" w:hAnsi="Arial" w:cs="Arial"/>
                <w:spacing w:val="-2"/>
              </w:rPr>
              <w:t>h</w:t>
            </w:r>
            <w:r w:rsidRPr="0046067F">
              <w:rPr>
                <w:rFonts w:ascii="Arial" w:hAnsi="Arial" w:cs="Arial"/>
                <w:spacing w:val="2"/>
              </w:rPr>
              <w:t>u</w:t>
            </w:r>
            <w:r w:rsidRPr="0046067F">
              <w:rPr>
                <w:rFonts w:ascii="Arial" w:hAnsi="Arial" w:cs="Arial"/>
              </w:rPr>
              <w:t>n</w:t>
            </w:r>
            <w:r w:rsidRPr="0046067F">
              <w:rPr>
                <w:rFonts w:ascii="Arial" w:hAnsi="Arial" w:cs="Arial"/>
                <w:spacing w:val="-1"/>
              </w:rPr>
              <w:t xml:space="preserve"> </w:t>
            </w:r>
            <w:r w:rsidRPr="0046067F">
              <w:rPr>
                <w:rFonts w:ascii="Arial" w:hAnsi="Arial" w:cs="Arial"/>
                <w:spacing w:val="1"/>
              </w:rPr>
              <w:t>..</w:t>
            </w:r>
            <w:r w:rsidRPr="0046067F">
              <w:rPr>
                <w:rFonts w:ascii="Arial" w:hAnsi="Arial" w:cs="Arial"/>
              </w:rPr>
              <w:t>.</w:t>
            </w:r>
            <w:r w:rsidRPr="0046067F">
              <w:rPr>
                <w:rFonts w:ascii="Arial" w:hAnsi="Arial" w:cs="Arial"/>
                <w:spacing w:val="3"/>
              </w:rPr>
              <w:t xml:space="preserve"> </w:t>
            </w:r>
            <w:r w:rsidRPr="0046067F">
              <w:rPr>
                <w:rFonts w:ascii="Arial" w:hAnsi="Arial" w:cs="Arial"/>
                <w:spacing w:val="-4"/>
              </w:rPr>
              <w:t>s</w:t>
            </w:r>
            <w:r w:rsidRPr="0046067F">
              <w:rPr>
                <w:rFonts w:ascii="Arial" w:hAnsi="Arial" w:cs="Arial"/>
                <w:spacing w:val="1"/>
              </w:rPr>
              <w:t>.</w:t>
            </w:r>
            <w:r w:rsidRPr="0046067F">
              <w:rPr>
                <w:rFonts w:ascii="Arial" w:hAnsi="Arial" w:cs="Arial"/>
                <w:spacing w:val="-2"/>
              </w:rPr>
              <w:t>d</w:t>
            </w:r>
            <w:r w:rsidRPr="0046067F">
              <w:rPr>
                <w:rFonts w:ascii="Arial" w:hAnsi="Arial" w:cs="Arial"/>
              </w:rPr>
              <w:t>.</w:t>
            </w:r>
            <w:r w:rsidRPr="0046067F">
              <w:rPr>
                <w:rFonts w:ascii="Arial" w:hAnsi="Arial" w:cs="Arial"/>
                <w:spacing w:val="3"/>
              </w:rPr>
              <w:t xml:space="preserve"> </w:t>
            </w:r>
            <w:r w:rsidRPr="0046067F">
              <w:rPr>
                <w:rFonts w:ascii="Arial" w:hAnsi="Arial" w:cs="Arial"/>
                <w:spacing w:val="1"/>
              </w:rPr>
              <w:t>.</w:t>
            </w:r>
            <w:r w:rsidRPr="0046067F">
              <w:rPr>
                <w:rFonts w:ascii="Arial" w:hAnsi="Arial" w:cs="Arial"/>
                <w:spacing w:val="-4"/>
              </w:rPr>
              <w:t>.</w:t>
            </w:r>
            <w:r w:rsidRPr="0046067F">
              <w:rPr>
                <w:rFonts w:ascii="Arial" w:hAnsi="Arial" w:cs="Arial"/>
              </w:rPr>
              <w:t>.</w:t>
            </w:r>
          </w:p>
        </w:tc>
        <w:tc>
          <w:tcPr>
            <w:tcW w:w="77" w:type="dxa"/>
            <w:vMerge w:val="restart"/>
            <w:tcBorders>
              <w:top w:val="nil"/>
              <w:left w:val="single" w:sz="4" w:space="0" w:color="000000"/>
              <w:bottom w:val="nil"/>
              <w:right w:val="nil"/>
            </w:tcBorders>
            <w:vAlign w:val="center"/>
          </w:tcPr>
          <w:p w:rsidR="004D5BFB" w:rsidRPr="0046067F" w:rsidRDefault="004D5BFB" w:rsidP="004D5BFB">
            <w:pPr>
              <w:widowControl w:val="0"/>
              <w:autoSpaceDE w:val="0"/>
              <w:autoSpaceDN w:val="0"/>
              <w:adjustRightInd w:val="0"/>
              <w:spacing w:after="0" w:line="240" w:lineRule="auto"/>
              <w:jc w:val="center"/>
              <w:rPr>
                <w:rFonts w:ascii="Times New Roman" w:hAnsi="Times New Roman"/>
                <w:sz w:val="24"/>
                <w:szCs w:val="24"/>
              </w:rPr>
            </w:pPr>
          </w:p>
        </w:tc>
      </w:tr>
      <w:tr w:rsidR="004D5BFB" w:rsidRPr="0046067F" w:rsidTr="004D5BFB">
        <w:tc>
          <w:tcPr>
            <w:tcW w:w="2503" w:type="dxa"/>
            <w:tcBorders>
              <w:top w:val="single" w:sz="4" w:space="0" w:color="000000"/>
              <w:left w:val="single" w:sz="4" w:space="0" w:color="000000"/>
              <w:bottom w:val="single" w:sz="4" w:space="0" w:color="000000"/>
              <w:right w:val="single" w:sz="4" w:space="0" w:color="000000"/>
            </w:tcBorders>
          </w:tcPr>
          <w:p w:rsidR="004D5BFB" w:rsidRPr="00BB220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Koordinator Lab. </w:t>
            </w:r>
            <w:r>
              <w:rPr>
                <w:rFonts w:ascii="Times New Roman" w:hAnsi="Times New Roman"/>
                <w:sz w:val="24"/>
                <w:szCs w:val="24"/>
              </w:rPr>
              <w:lastRenderedPageBreak/>
              <w:t>Vertebrata Hama</w:t>
            </w:r>
          </w:p>
        </w:tc>
        <w:tc>
          <w:tcPr>
            <w:tcW w:w="3723" w:type="dxa"/>
            <w:tcBorders>
              <w:top w:val="single" w:sz="4" w:space="0" w:color="000000"/>
              <w:left w:val="single" w:sz="4" w:space="0" w:color="000000"/>
              <w:bottom w:val="single" w:sz="4" w:space="0" w:color="000000"/>
              <w:right w:val="single" w:sz="4" w:space="0" w:color="000000"/>
            </w:tcBorders>
          </w:tcPr>
          <w:p w:rsidR="004D5BFB" w:rsidRPr="00BB220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Laboratorium Jurusan HPT Fakultas </w:t>
            </w:r>
            <w:r>
              <w:rPr>
                <w:rFonts w:ascii="Times New Roman" w:hAnsi="Times New Roman"/>
                <w:sz w:val="24"/>
                <w:szCs w:val="24"/>
              </w:rPr>
              <w:lastRenderedPageBreak/>
              <w:t>Pertanian</w:t>
            </w:r>
          </w:p>
        </w:tc>
        <w:tc>
          <w:tcPr>
            <w:tcW w:w="2716" w:type="dxa"/>
            <w:tcBorders>
              <w:top w:val="single" w:sz="4" w:space="0" w:color="000000"/>
              <w:left w:val="single" w:sz="4" w:space="0" w:color="000000"/>
              <w:bottom w:val="single" w:sz="4" w:space="0" w:color="000000"/>
              <w:right w:val="single" w:sz="4" w:space="0" w:color="000000"/>
            </w:tcBorders>
          </w:tcPr>
          <w:p w:rsidR="004D5BFB" w:rsidRPr="00BB220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1997 s/d 2000</w:t>
            </w:r>
          </w:p>
        </w:tc>
        <w:tc>
          <w:tcPr>
            <w:tcW w:w="77" w:type="dxa"/>
            <w:vMerge/>
            <w:tcBorders>
              <w:top w:val="nil"/>
              <w:left w:val="single" w:sz="4" w:space="0" w:color="000000"/>
              <w:bottom w:val="nil"/>
              <w:right w:val="nil"/>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p>
        </w:tc>
      </w:tr>
      <w:tr w:rsidR="004D5BFB" w:rsidRPr="0046067F" w:rsidTr="004D5BFB">
        <w:tc>
          <w:tcPr>
            <w:tcW w:w="2503" w:type="dxa"/>
            <w:tcBorders>
              <w:top w:val="single" w:sz="4" w:space="0" w:color="000000"/>
              <w:left w:val="single" w:sz="4" w:space="0" w:color="000000"/>
              <w:bottom w:val="single" w:sz="4" w:space="0" w:color="000000"/>
              <w:right w:val="single" w:sz="4" w:space="0" w:color="000000"/>
            </w:tcBorders>
          </w:tcPr>
          <w:p w:rsidR="004D5BFB" w:rsidRPr="00BB220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Koordinator Lab. Komputer</w:t>
            </w:r>
          </w:p>
        </w:tc>
        <w:tc>
          <w:tcPr>
            <w:tcW w:w="3723" w:type="dxa"/>
            <w:tcBorders>
              <w:top w:val="single" w:sz="4" w:space="0" w:color="000000"/>
              <w:left w:val="single" w:sz="4" w:space="0" w:color="000000"/>
              <w:bottom w:val="single" w:sz="4" w:space="0" w:color="000000"/>
              <w:right w:val="single" w:sz="4" w:space="0" w:color="000000"/>
            </w:tcBorders>
          </w:tcPr>
          <w:p w:rsidR="004D5BFB" w:rsidRPr="00BB220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Fakultas Pertanian</w:t>
            </w:r>
          </w:p>
        </w:tc>
        <w:tc>
          <w:tcPr>
            <w:tcW w:w="2716" w:type="dxa"/>
            <w:tcBorders>
              <w:top w:val="single" w:sz="4" w:space="0" w:color="000000"/>
              <w:left w:val="single" w:sz="4" w:space="0" w:color="000000"/>
              <w:bottom w:val="single" w:sz="4" w:space="0" w:color="000000"/>
              <w:right w:val="single" w:sz="4" w:space="0" w:color="000000"/>
            </w:tcBorders>
          </w:tcPr>
          <w:p w:rsidR="004D5BFB" w:rsidRPr="00BB220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2000 s/d 2005</w:t>
            </w:r>
          </w:p>
        </w:tc>
        <w:tc>
          <w:tcPr>
            <w:tcW w:w="77" w:type="dxa"/>
            <w:vMerge/>
            <w:tcBorders>
              <w:top w:val="nil"/>
              <w:left w:val="single" w:sz="4" w:space="0" w:color="000000"/>
              <w:bottom w:val="nil"/>
              <w:right w:val="nil"/>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p>
        </w:tc>
      </w:tr>
      <w:tr w:rsidR="004D5BFB" w:rsidRPr="0046067F" w:rsidTr="004D5BFB">
        <w:tc>
          <w:tcPr>
            <w:tcW w:w="2503"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Ketua Tim ICT</w:t>
            </w:r>
          </w:p>
        </w:tc>
        <w:tc>
          <w:tcPr>
            <w:tcW w:w="3723"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Fakultas Pertanian</w:t>
            </w:r>
          </w:p>
        </w:tc>
        <w:tc>
          <w:tcPr>
            <w:tcW w:w="2716"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2002 s/d sekarang</w:t>
            </w:r>
          </w:p>
        </w:tc>
        <w:tc>
          <w:tcPr>
            <w:tcW w:w="77" w:type="dxa"/>
            <w:tcBorders>
              <w:top w:val="nil"/>
              <w:left w:val="single" w:sz="4" w:space="0" w:color="000000"/>
              <w:bottom w:val="nil"/>
              <w:right w:val="nil"/>
            </w:tcBorders>
          </w:tcPr>
          <w:p w:rsidR="004D5BFB" w:rsidRPr="00BB220F" w:rsidRDefault="004D5BFB" w:rsidP="004D5BFB">
            <w:pPr>
              <w:widowControl w:val="0"/>
              <w:autoSpaceDE w:val="0"/>
              <w:autoSpaceDN w:val="0"/>
              <w:adjustRightInd w:val="0"/>
              <w:spacing w:after="0" w:line="240" w:lineRule="auto"/>
              <w:rPr>
                <w:rFonts w:ascii="Times New Roman" w:hAnsi="Times New Roman"/>
                <w:sz w:val="24"/>
                <w:szCs w:val="24"/>
              </w:rPr>
            </w:pPr>
          </w:p>
        </w:tc>
      </w:tr>
      <w:tr w:rsidR="004D5BFB" w:rsidRPr="0046067F" w:rsidTr="004D5BFB">
        <w:tc>
          <w:tcPr>
            <w:tcW w:w="2503"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Anggota Tim ICT</w:t>
            </w:r>
          </w:p>
        </w:tc>
        <w:tc>
          <w:tcPr>
            <w:tcW w:w="3723"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Universitas Andalas</w:t>
            </w:r>
          </w:p>
        </w:tc>
        <w:tc>
          <w:tcPr>
            <w:tcW w:w="2716"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2009 s/d sekarang</w:t>
            </w:r>
          </w:p>
        </w:tc>
        <w:tc>
          <w:tcPr>
            <w:tcW w:w="77" w:type="dxa"/>
            <w:tcBorders>
              <w:top w:val="nil"/>
              <w:left w:val="single" w:sz="4" w:space="0" w:color="000000"/>
              <w:bottom w:val="nil"/>
              <w:right w:val="nil"/>
            </w:tcBorders>
          </w:tcPr>
          <w:p w:rsidR="004D5BFB" w:rsidRPr="00BB220F" w:rsidRDefault="004D5BFB" w:rsidP="004D5BFB">
            <w:pPr>
              <w:widowControl w:val="0"/>
              <w:autoSpaceDE w:val="0"/>
              <w:autoSpaceDN w:val="0"/>
              <w:adjustRightInd w:val="0"/>
              <w:spacing w:after="0" w:line="240" w:lineRule="auto"/>
              <w:rPr>
                <w:rFonts w:ascii="Times New Roman" w:hAnsi="Times New Roman"/>
                <w:sz w:val="24"/>
                <w:szCs w:val="24"/>
              </w:rPr>
            </w:pPr>
          </w:p>
        </w:tc>
      </w:tr>
      <w:tr w:rsidR="004D5BFB" w:rsidRPr="0046067F" w:rsidTr="004D5BFB">
        <w:tc>
          <w:tcPr>
            <w:tcW w:w="2503"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Anggota Badan Penja-minan Mutu (BAPEM)</w:t>
            </w:r>
          </w:p>
        </w:tc>
        <w:tc>
          <w:tcPr>
            <w:tcW w:w="3723"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Universitas Andalas</w:t>
            </w:r>
          </w:p>
        </w:tc>
        <w:tc>
          <w:tcPr>
            <w:tcW w:w="2716"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2009 s/d sekarang</w:t>
            </w:r>
          </w:p>
        </w:tc>
        <w:tc>
          <w:tcPr>
            <w:tcW w:w="77" w:type="dxa"/>
            <w:tcBorders>
              <w:top w:val="nil"/>
              <w:left w:val="single" w:sz="4" w:space="0" w:color="000000"/>
              <w:bottom w:val="nil"/>
              <w:right w:val="nil"/>
            </w:tcBorders>
          </w:tcPr>
          <w:p w:rsidR="004D5BFB" w:rsidRPr="00BB220F" w:rsidRDefault="004D5BFB" w:rsidP="004D5BFB">
            <w:pPr>
              <w:widowControl w:val="0"/>
              <w:autoSpaceDE w:val="0"/>
              <w:autoSpaceDN w:val="0"/>
              <w:adjustRightInd w:val="0"/>
              <w:spacing w:after="0" w:line="240" w:lineRule="auto"/>
              <w:rPr>
                <w:rFonts w:ascii="Times New Roman" w:hAnsi="Times New Roman"/>
                <w:sz w:val="24"/>
                <w:szCs w:val="24"/>
              </w:rPr>
            </w:pPr>
          </w:p>
        </w:tc>
      </w:tr>
    </w:tbl>
    <w:p w:rsidR="004D5BFB" w:rsidRPr="002032F8" w:rsidRDefault="004D5BFB" w:rsidP="004D5BFB">
      <w:pPr>
        <w:widowControl w:val="0"/>
        <w:autoSpaceDE w:val="0"/>
        <w:autoSpaceDN w:val="0"/>
        <w:adjustRightInd w:val="0"/>
        <w:spacing w:before="8" w:after="0" w:line="100" w:lineRule="exact"/>
        <w:rPr>
          <w:rFonts w:ascii="Times New Roman" w:hAnsi="Times New Roman"/>
        </w:rPr>
      </w:pPr>
    </w:p>
    <w:p w:rsidR="004D5BFB" w:rsidRPr="002032F8" w:rsidRDefault="004D5BFB" w:rsidP="004D5BFB">
      <w:pPr>
        <w:widowControl w:val="0"/>
        <w:autoSpaceDE w:val="0"/>
        <w:autoSpaceDN w:val="0"/>
        <w:adjustRightInd w:val="0"/>
        <w:spacing w:after="0" w:line="200" w:lineRule="exact"/>
        <w:rPr>
          <w:rFonts w:ascii="Times New Roman" w:hAnsi="Times New Roman"/>
        </w:rPr>
      </w:pPr>
    </w:p>
    <w:p w:rsidR="004D5BFB" w:rsidRPr="002032F8" w:rsidRDefault="004D5BFB" w:rsidP="004D5BFB">
      <w:pPr>
        <w:widowControl w:val="0"/>
        <w:autoSpaceDE w:val="0"/>
        <w:autoSpaceDN w:val="0"/>
        <w:adjustRightInd w:val="0"/>
        <w:spacing w:after="0" w:line="200" w:lineRule="exact"/>
        <w:jc w:val="center"/>
        <w:rPr>
          <w:rFonts w:ascii="Times New Roman" w:hAnsi="Times New Roman"/>
        </w:rPr>
      </w:pPr>
      <w:r w:rsidRPr="002032F8">
        <w:rPr>
          <w:rFonts w:ascii="Maiandra GD" w:hAnsi="Maiandra GD" w:cs="Maiandra GD"/>
          <w:b/>
          <w:bCs/>
          <w:spacing w:val="-1"/>
        </w:rPr>
        <w:t>P</w:t>
      </w:r>
      <w:r w:rsidRPr="002032F8">
        <w:rPr>
          <w:rFonts w:ascii="Maiandra GD" w:hAnsi="Maiandra GD" w:cs="Maiandra GD"/>
          <w:b/>
          <w:bCs/>
          <w:spacing w:val="2"/>
        </w:rPr>
        <w:t>E</w:t>
      </w:r>
      <w:r w:rsidRPr="002032F8">
        <w:rPr>
          <w:rFonts w:ascii="Maiandra GD" w:hAnsi="Maiandra GD" w:cs="Maiandra GD"/>
          <w:b/>
          <w:bCs/>
        </w:rPr>
        <w:t>R</w:t>
      </w:r>
      <w:r w:rsidRPr="002032F8">
        <w:rPr>
          <w:rFonts w:ascii="Maiandra GD" w:hAnsi="Maiandra GD" w:cs="Maiandra GD"/>
          <w:b/>
          <w:bCs/>
          <w:spacing w:val="-1"/>
        </w:rPr>
        <w:t>A</w:t>
      </w:r>
      <w:r w:rsidRPr="002032F8">
        <w:rPr>
          <w:rFonts w:ascii="Maiandra GD" w:hAnsi="Maiandra GD" w:cs="Maiandra GD"/>
          <w:b/>
          <w:bCs/>
        </w:rPr>
        <w:t>N</w:t>
      </w:r>
      <w:r w:rsidRPr="002032F8">
        <w:rPr>
          <w:rFonts w:ascii="Maiandra GD" w:hAnsi="Maiandra GD" w:cs="Maiandra GD"/>
          <w:b/>
          <w:bCs/>
          <w:spacing w:val="5"/>
        </w:rPr>
        <w:t xml:space="preserve"> </w:t>
      </w:r>
      <w:r w:rsidRPr="002032F8">
        <w:rPr>
          <w:rFonts w:ascii="Maiandra GD" w:hAnsi="Maiandra GD" w:cs="Maiandra GD"/>
          <w:b/>
          <w:bCs/>
          <w:spacing w:val="-2"/>
        </w:rPr>
        <w:t>D</w:t>
      </w:r>
      <w:r w:rsidRPr="002032F8">
        <w:rPr>
          <w:rFonts w:ascii="Maiandra GD" w:hAnsi="Maiandra GD" w:cs="Maiandra GD"/>
          <w:b/>
          <w:bCs/>
          <w:spacing w:val="-1"/>
        </w:rPr>
        <w:t>A</w:t>
      </w:r>
      <w:r w:rsidRPr="002032F8">
        <w:rPr>
          <w:rFonts w:ascii="Maiandra GD" w:hAnsi="Maiandra GD" w:cs="Maiandra GD"/>
          <w:b/>
          <w:bCs/>
          <w:spacing w:val="3"/>
        </w:rPr>
        <w:t>L</w:t>
      </w:r>
      <w:r w:rsidRPr="002032F8">
        <w:rPr>
          <w:rFonts w:ascii="Maiandra GD" w:hAnsi="Maiandra GD" w:cs="Maiandra GD"/>
          <w:b/>
          <w:bCs/>
          <w:spacing w:val="-1"/>
        </w:rPr>
        <w:t>A</w:t>
      </w:r>
      <w:r w:rsidRPr="002032F8">
        <w:rPr>
          <w:rFonts w:ascii="Maiandra GD" w:hAnsi="Maiandra GD" w:cs="Maiandra GD"/>
          <w:b/>
          <w:bCs/>
        </w:rPr>
        <w:t>M</w:t>
      </w:r>
      <w:r w:rsidRPr="002032F8">
        <w:rPr>
          <w:rFonts w:ascii="Maiandra GD" w:hAnsi="Maiandra GD" w:cs="Maiandra GD"/>
          <w:b/>
          <w:bCs/>
          <w:spacing w:val="3"/>
        </w:rPr>
        <w:t xml:space="preserve"> </w:t>
      </w:r>
      <w:r w:rsidRPr="002032F8">
        <w:rPr>
          <w:rFonts w:ascii="Maiandra GD" w:hAnsi="Maiandra GD" w:cs="Maiandra GD"/>
          <w:b/>
          <w:bCs/>
        </w:rPr>
        <w:t>K</w:t>
      </w:r>
      <w:r w:rsidRPr="002032F8">
        <w:rPr>
          <w:rFonts w:ascii="Maiandra GD" w:hAnsi="Maiandra GD" w:cs="Maiandra GD"/>
          <w:b/>
          <w:bCs/>
          <w:spacing w:val="-3"/>
        </w:rPr>
        <w:t>E</w:t>
      </w:r>
      <w:r w:rsidRPr="002032F8">
        <w:rPr>
          <w:rFonts w:ascii="Maiandra GD" w:hAnsi="Maiandra GD" w:cs="Maiandra GD"/>
          <w:b/>
          <w:bCs/>
          <w:spacing w:val="2"/>
        </w:rPr>
        <w:t>G</w:t>
      </w:r>
      <w:r w:rsidRPr="002032F8">
        <w:rPr>
          <w:rFonts w:ascii="Maiandra GD" w:hAnsi="Maiandra GD" w:cs="Maiandra GD"/>
          <w:b/>
          <w:bCs/>
          <w:spacing w:val="1"/>
        </w:rPr>
        <w:t>I</w:t>
      </w:r>
      <w:r w:rsidRPr="002032F8">
        <w:rPr>
          <w:rFonts w:ascii="Maiandra GD" w:hAnsi="Maiandra GD" w:cs="Maiandra GD"/>
          <w:b/>
          <w:bCs/>
          <w:spacing w:val="-1"/>
        </w:rPr>
        <w:t>A</w:t>
      </w:r>
      <w:r w:rsidRPr="002032F8">
        <w:rPr>
          <w:rFonts w:ascii="Maiandra GD" w:hAnsi="Maiandra GD" w:cs="Maiandra GD"/>
          <w:b/>
          <w:bCs/>
          <w:spacing w:val="1"/>
        </w:rPr>
        <w:t>T</w:t>
      </w:r>
      <w:r w:rsidRPr="002032F8">
        <w:rPr>
          <w:rFonts w:ascii="Maiandra GD" w:hAnsi="Maiandra GD" w:cs="Maiandra GD"/>
          <w:b/>
          <w:bCs/>
          <w:spacing w:val="-1"/>
        </w:rPr>
        <w:t>A</w:t>
      </w:r>
      <w:r w:rsidRPr="002032F8">
        <w:rPr>
          <w:rFonts w:ascii="Maiandra GD" w:hAnsi="Maiandra GD" w:cs="Maiandra GD"/>
          <w:b/>
          <w:bCs/>
        </w:rPr>
        <w:t>N K</w:t>
      </w:r>
      <w:r w:rsidRPr="002032F8">
        <w:rPr>
          <w:rFonts w:ascii="Maiandra GD" w:hAnsi="Maiandra GD" w:cs="Maiandra GD"/>
          <w:b/>
          <w:bCs/>
          <w:spacing w:val="2"/>
        </w:rPr>
        <w:t>EM</w:t>
      </w:r>
      <w:r w:rsidRPr="002032F8">
        <w:rPr>
          <w:rFonts w:ascii="Maiandra GD" w:hAnsi="Maiandra GD" w:cs="Maiandra GD"/>
          <w:b/>
          <w:bCs/>
          <w:spacing w:val="-1"/>
        </w:rPr>
        <w:t>A</w:t>
      </w:r>
      <w:r w:rsidRPr="002032F8">
        <w:rPr>
          <w:rFonts w:ascii="Maiandra GD" w:hAnsi="Maiandra GD" w:cs="Maiandra GD"/>
          <w:b/>
          <w:bCs/>
          <w:spacing w:val="2"/>
        </w:rPr>
        <w:t>H</w:t>
      </w:r>
      <w:r w:rsidRPr="002032F8">
        <w:rPr>
          <w:rFonts w:ascii="Maiandra GD" w:hAnsi="Maiandra GD" w:cs="Maiandra GD"/>
          <w:b/>
          <w:bCs/>
          <w:spacing w:val="-1"/>
        </w:rPr>
        <w:t>A</w:t>
      </w:r>
      <w:r w:rsidRPr="002032F8">
        <w:rPr>
          <w:rFonts w:ascii="Maiandra GD" w:hAnsi="Maiandra GD" w:cs="Maiandra GD"/>
          <w:b/>
          <w:bCs/>
          <w:spacing w:val="2"/>
        </w:rPr>
        <w:t>S</w:t>
      </w:r>
      <w:r w:rsidRPr="002032F8">
        <w:rPr>
          <w:rFonts w:ascii="Maiandra GD" w:hAnsi="Maiandra GD" w:cs="Maiandra GD"/>
          <w:b/>
          <w:bCs/>
          <w:spacing w:val="-3"/>
        </w:rPr>
        <w:t>I</w:t>
      </w:r>
      <w:r w:rsidRPr="002032F8">
        <w:rPr>
          <w:rFonts w:ascii="Maiandra GD" w:hAnsi="Maiandra GD" w:cs="Maiandra GD"/>
          <w:b/>
          <w:bCs/>
          <w:spacing w:val="2"/>
        </w:rPr>
        <w:t>S</w:t>
      </w:r>
      <w:r w:rsidRPr="002032F8">
        <w:rPr>
          <w:rFonts w:ascii="Maiandra GD" w:hAnsi="Maiandra GD" w:cs="Maiandra GD"/>
          <w:b/>
          <w:bCs/>
          <w:spacing w:val="-2"/>
        </w:rPr>
        <w:t>W</w:t>
      </w:r>
      <w:r w:rsidRPr="002032F8">
        <w:rPr>
          <w:rFonts w:ascii="Maiandra GD" w:hAnsi="Maiandra GD" w:cs="Maiandra GD"/>
          <w:b/>
          <w:bCs/>
          <w:spacing w:val="-1"/>
        </w:rPr>
        <w:t>AA</w:t>
      </w:r>
      <w:r w:rsidRPr="002032F8">
        <w:rPr>
          <w:rFonts w:ascii="Maiandra GD" w:hAnsi="Maiandra GD" w:cs="Maiandra GD"/>
          <w:b/>
          <w:bCs/>
        </w:rPr>
        <w:t>N</w:t>
      </w:r>
    </w:p>
    <w:tbl>
      <w:tblPr>
        <w:tblW w:w="0" w:type="auto"/>
        <w:tblInd w:w="106" w:type="dxa"/>
        <w:tblLayout w:type="fixed"/>
        <w:tblCellMar>
          <w:left w:w="57" w:type="dxa"/>
          <w:right w:w="0" w:type="dxa"/>
        </w:tblCellMar>
        <w:tblLook w:val="0000" w:firstRow="0" w:lastRow="0" w:firstColumn="0" w:lastColumn="0" w:noHBand="0" w:noVBand="0"/>
      </w:tblPr>
      <w:tblGrid>
        <w:gridCol w:w="1460"/>
        <w:gridCol w:w="3504"/>
        <w:gridCol w:w="1785"/>
        <w:gridCol w:w="2193"/>
        <w:gridCol w:w="81"/>
      </w:tblGrid>
      <w:tr w:rsidR="004D5BFB" w:rsidRPr="0046067F" w:rsidTr="004D5BFB">
        <w:tc>
          <w:tcPr>
            <w:tcW w:w="1460"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before="120" w:after="120" w:line="247" w:lineRule="exact"/>
              <w:ind w:left="407"/>
              <w:jc w:val="center"/>
              <w:rPr>
                <w:rFonts w:ascii="Times New Roman" w:hAnsi="Times New Roman"/>
                <w:sz w:val="24"/>
                <w:szCs w:val="24"/>
              </w:rPr>
            </w:pPr>
            <w:r w:rsidRPr="0046067F">
              <w:rPr>
                <w:rFonts w:ascii="Arial" w:hAnsi="Arial" w:cs="Arial"/>
              </w:rPr>
              <w:t>T</w:t>
            </w:r>
            <w:r w:rsidRPr="0046067F">
              <w:rPr>
                <w:rFonts w:ascii="Arial" w:hAnsi="Arial" w:cs="Arial"/>
                <w:spacing w:val="2"/>
              </w:rPr>
              <w:t>a</w:t>
            </w:r>
            <w:r w:rsidRPr="0046067F">
              <w:rPr>
                <w:rFonts w:ascii="Arial" w:hAnsi="Arial" w:cs="Arial"/>
                <w:spacing w:val="-2"/>
              </w:rPr>
              <w:t>h</w:t>
            </w:r>
            <w:r w:rsidRPr="0046067F">
              <w:rPr>
                <w:rFonts w:ascii="Arial" w:hAnsi="Arial" w:cs="Arial"/>
                <w:spacing w:val="2"/>
              </w:rPr>
              <w:t>u</w:t>
            </w:r>
            <w:r w:rsidRPr="0046067F">
              <w:rPr>
                <w:rFonts w:ascii="Arial" w:hAnsi="Arial" w:cs="Arial"/>
              </w:rPr>
              <w:t>n</w:t>
            </w:r>
          </w:p>
        </w:tc>
        <w:tc>
          <w:tcPr>
            <w:tcW w:w="3504"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before="120" w:after="120" w:line="247" w:lineRule="exact"/>
              <w:ind w:left="661"/>
              <w:rPr>
                <w:rFonts w:ascii="Times New Roman" w:hAnsi="Times New Roman"/>
                <w:sz w:val="24"/>
                <w:szCs w:val="24"/>
              </w:rPr>
            </w:pPr>
            <w:r w:rsidRPr="0046067F">
              <w:rPr>
                <w:rFonts w:ascii="Arial" w:hAnsi="Arial" w:cs="Arial"/>
              </w:rPr>
              <w:t>J</w:t>
            </w:r>
            <w:r w:rsidRPr="0046067F">
              <w:rPr>
                <w:rFonts w:ascii="Arial" w:hAnsi="Arial" w:cs="Arial"/>
                <w:spacing w:val="2"/>
              </w:rPr>
              <w:t>en</w:t>
            </w:r>
            <w:r w:rsidRPr="0046067F">
              <w:rPr>
                <w:rFonts w:ascii="Arial" w:hAnsi="Arial" w:cs="Arial"/>
                <w:spacing w:val="-1"/>
              </w:rPr>
              <w:t>i</w:t>
            </w:r>
            <w:r w:rsidRPr="0046067F">
              <w:rPr>
                <w:rFonts w:ascii="Arial" w:hAnsi="Arial" w:cs="Arial"/>
              </w:rPr>
              <w:t>s</w:t>
            </w:r>
            <w:r w:rsidRPr="0046067F">
              <w:rPr>
                <w:rFonts w:ascii="Arial" w:hAnsi="Arial" w:cs="Arial"/>
                <w:spacing w:val="-3"/>
              </w:rPr>
              <w:t xml:space="preserve"> </w:t>
            </w:r>
            <w:r w:rsidRPr="0046067F">
              <w:rPr>
                <w:rFonts w:ascii="Arial" w:hAnsi="Arial" w:cs="Arial"/>
                <w:spacing w:val="1"/>
              </w:rPr>
              <w:t>/</w:t>
            </w:r>
            <w:r w:rsidRPr="0046067F">
              <w:rPr>
                <w:rFonts w:ascii="Arial" w:hAnsi="Arial" w:cs="Arial"/>
                <w:spacing w:val="-1"/>
              </w:rPr>
              <w:t>N</w:t>
            </w:r>
            <w:r w:rsidRPr="0046067F">
              <w:rPr>
                <w:rFonts w:ascii="Arial" w:hAnsi="Arial" w:cs="Arial"/>
                <w:spacing w:val="2"/>
              </w:rPr>
              <w:t>a</w:t>
            </w:r>
            <w:r w:rsidRPr="0046067F">
              <w:rPr>
                <w:rFonts w:ascii="Arial" w:hAnsi="Arial" w:cs="Arial"/>
                <w:spacing w:val="-1"/>
              </w:rPr>
              <w:t>m</w:t>
            </w:r>
            <w:r w:rsidRPr="0046067F">
              <w:rPr>
                <w:rFonts w:ascii="Arial" w:hAnsi="Arial" w:cs="Arial"/>
              </w:rPr>
              <w:t>a</w:t>
            </w:r>
            <w:r w:rsidRPr="0046067F">
              <w:rPr>
                <w:rFonts w:ascii="Arial" w:hAnsi="Arial" w:cs="Arial"/>
                <w:spacing w:val="-1"/>
              </w:rPr>
              <w:t xml:space="preserve"> </w:t>
            </w:r>
            <w:r w:rsidRPr="0046067F">
              <w:rPr>
                <w:rFonts w:ascii="Arial" w:hAnsi="Arial" w:cs="Arial"/>
                <w:spacing w:val="-3"/>
              </w:rPr>
              <w:t>K</w:t>
            </w:r>
            <w:r w:rsidRPr="0046067F">
              <w:rPr>
                <w:rFonts w:ascii="Arial" w:hAnsi="Arial" w:cs="Arial"/>
                <w:spacing w:val="2"/>
              </w:rPr>
              <w:t>eg</w:t>
            </w:r>
            <w:r w:rsidRPr="0046067F">
              <w:rPr>
                <w:rFonts w:ascii="Arial" w:hAnsi="Arial" w:cs="Arial"/>
                <w:spacing w:val="-1"/>
              </w:rPr>
              <w:t>i</w:t>
            </w:r>
            <w:r w:rsidRPr="0046067F">
              <w:rPr>
                <w:rFonts w:ascii="Arial" w:hAnsi="Arial" w:cs="Arial"/>
                <w:spacing w:val="-2"/>
              </w:rPr>
              <w:t>a</w:t>
            </w:r>
            <w:r w:rsidRPr="0046067F">
              <w:rPr>
                <w:rFonts w:ascii="Arial" w:hAnsi="Arial" w:cs="Arial"/>
                <w:spacing w:val="1"/>
              </w:rPr>
              <w:t>t</w:t>
            </w:r>
            <w:r w:rsidRPr="0046067F">
              <w:rPr>
                <w:rFonts w:ascii="Arial" w:hAnsi="Arial" w:cs="Arial"/>
                <w:spacing w:val="-2"/>
              </w:rPr>
              <w:t>a</w:t>
            </w:r>
            <w:r w:rsidRPr="0046067F">
              <w:rPr>
                <w:rFonts w:ascii="Arial" w:hAnsi="Arial" w:cs="Arial"/>
              </w:rPr>
              <w:t>n</w:t>
            </w:r>
          </w:p>
        </w:tc>
        <w:tc>
          <w:tcPr>
            <w:tcW w:w="1785"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before="120" w:after="120" w:line="247" w:lineRule="exact"/>
              <w:ind w:left="585"/>
              <w:rPr>
                <w:rFonts w:ascii="Times New Roman" w:hAnsi="Times New Roman"/>
                <w:sz w:val="24"/>
                <w:szCs w:val="24"/>
              </w:rPr>
            </w:pPr>
            <w:r w:rsidRPr="0046067F">
              <w:rPr>
                <w:rFonts w:ascii="Arial" w:hAnsi="Arial" w:cs="Arial"/>
                <w:spacing w:val="2"/>
              </w:rPr>
              <w:t>Pe</w:t>
            </w:r>
            <w:r w:rsidRPr="0046067F">
              <w:rPr>
                <w:rFonts w:ascii="Arial" w:hAnsi="Arial" w:cs="Arial"/>
                <w:spacing w:val="-1"/>
              </w:rPr>
              <w:t>r</w:t>
            </w:r>
            <w:r w:rsidRPr="0046067F">
              <w:rPr>
                <w:rFonts w:ascii="Arial" w:hAnsi="Arial" w:cs="Arial"/>
                <w:spacing w:val="-2"/>
              </w:rPr>
              <w:t>a</w:t>
            </w:r>
            <w:r w:rsidRPr="0046067F">
              <w:rPr>
                <w:rFonts w:ascii="Arial" w:hAnsi="Arial" w:cs="Arial"/>
              </w:rPr>
              <w:t>n</w:t>
            </w:r>
          </w:p>
        </w:tc>
        <w:tc>
          <w:tcPr>
            <w:tcW w:w="2193"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before="120" w:after="120" w:line="247" w:lineRule="exact"/>
              <w:ind w:left="613"/>
              <w:rPr>
                <w:rFonts w:ascii="Times New Roman" w:hAnsi="Times New Roman"/>
                <w:sz w:val="24"/>
                <w:szCs w:val="24"/>
              </w:rPr>
            </w:pPr>
            <w:r w:rsidRPr="0046067F">
              <w:rPr>
                <w:rFonts w:ascii="Arial" w:hAnsi="Arial" w:cs="Arial"/>
              </w:rPr>
              <w:t>T</w:t>
            </w:r>
            <w:r w:rsidRPr="0046067F">
              <w:rPr>
                <w:rFonts w:ascii="Arial" w:hAnsi="Arial" w:cs="Arial"/>
                <w:spacing w:val="2"/>
              </w:rPr>
              <w:t>e</w:t>
            </w:r>
            <w:r w:rsidRPr="0046067F">
              <w:rPr>
                <w:rFonts w:ascii="Arial" w:hAnsi="Arial" w:cs="Arial"/>
                <w:spacing w:val="-1"/>
              </w:rPr>
              <w:t>m</w:t>
            </w:r>
            <w:r w:rsidRPr="0046067F">
              <w:rPr>
                <w:rFonts w:ascii="Arial" w:hAnsi="Arial" w:cs="Arial"/>
                <w:spacing w:val="2"/>
              </w:rPr>
              <w:t>p</w:t>
            </w:r>
            <w:r w:rsidRPr="0046067F">
              <w:rPr>
                <w:rFonts w:ascii="Arial" w:hAnsi="Arial" w:cs="Arial"/>
                <w:spacing w:val="-2"/>
              </w:rPr>
              <w:t>a</w:t>
            </w:r>
            <w:r w:rsidRPr="0046067F">
              <w:rPr>
                <w:rFonts w:ascii="Arial" w:hAnsi="Arial" w:cs="Arial"/>
              </w:rPr>
              <w:t>t</w:t>
            </w:r>
          </w:p>
        </w:tc>
        <w:tc>
          <w:tcPr>
            <w:tcW w:w="81" w:type="dxa"/>
            <w:vMerge w:val="restart"/>
            <w:tcBorders>
              <w:top w:val="nil"/>
              <w:left w:val="single" w:sz="4" w:space="0" w:color="000000"/>
              <w:bottom w:val="nil"/>
              <w:right w:val="nil"/>
            </w:tcBorders>
          </w:tcPr>
          <w:p w:rsidR="004D5BFB" w:rsidRPr="0046067F" w:rsidRDefault="004D5BFB" w:rsidP="004D5BFB">
            <w:pPr>
              <w:widowControl w:val="0"/>
              <w:autoSpaceDE w:val="0"/>
              <w:autoSpaceDN w:val="0"/>
              <w:adjustRightInd w:val="0"/>
              <w:spacing w:before="120" w:after="120" w:line="240" w:lineRule="auto"/>
              <w:rPr>
                <w:rFonts w:ascii="Times New Roman" w:hAnsi="Times New Roman"/>
                <w:sz w:val="24"/>
                <w:szCs w:val="24"/>
              </w:rPr>
            </w:pPr>
          </w:p>
        </w:tc>
      </w:tr>
      <w:tr w:rsidR="004D5BFB" w:rsidRPr="0046067F" w:rsidTr="004D5BFB">
        <w:tc>
          <w:tcPr>
            <w:tcW w:w="1460"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2009</w:t>
            </w:r>
          </w:p>
        </w:tc>
        <w:tc>
          <w:tcPr>
            <w:tcW w:w="3504"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Pelatihan Komputer dan Internet</w:t>
            </w:r>
          </w:p>
        </w:tc>
        <w:tc>
          <w:tcPr>
            <w:tcW w:w="1785"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Pemateri</w:t>
            </w:r>
          </w:p>
        </w:tc>
        <w:tc>
          <w:tcPr>
            <w:tcW w:w="2193"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Univ. Andalas</w:t>
            </w:r>
          </w:p>
        </w:tc>
        <w:tc>
          <w:tcPr>
            <w:tcW w:w="81" w:type="dxa"/>
            <w:vMerge/>
            <w:tcBorders>
              <w:top w:val="nil"/>
              <w:left w:val="single" w:sz="4" w:space="0" w:color="000000"/>
              <w:bottom w:val="nil"/>
              <w:right w:val="nil"/>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p>
        </w:tc>
      </w:tr>
      <w:tr w:rsidR="004D5BFB" w:rsidRPr="0046067F" w:rsidTr="004D5BFB">
        <w:tc>
          <w:tcPr>
            <w:tcW w:w="1460"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2004</w:t>
            </w:r>
          </w:p>
        </w:tc>
        <w:tc>
          <w:tcPr>
            <w:tcW w:w="3504"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Peningkatan Kemampuan Bahasa Inggris bagi Mahasiswa</w:t>
            </w:r>
          </w:p>
        </w:tc>
        <w:tc>
          <w:tcPr>
            <w:tcW w:w="1785"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Panitia</w:t>
            </w:r>
          </w:p>
        </w:tc>
        <w:tc>
          <w:tcPr>
            <w:tcW w:w="2193" w:type="dxa"/>
            <w:tcBorders>
              <w:top w:val="single" w:sz="4" w:space="0" w:color="000000"/>
              <w:left w:val="single" w:sz="4" w:space="0" w:color="000000"/>
              <w:bottom w:val="single" w:sz="4" w:space="0" w:color="000000"/>
              <w:right w:val="single" w:sz="4" w:space="0" w:color="000000"/>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Univ. Andala</w:t>
            </w:r>
          </w:p>
        </w:tc>
        <w:tc>
          <w:tcPr>
            <w:tcW w:w="81" w:type="dxa"/>
            <w:vMerge/>
            <w:tcBorders>
              <w:top w:val="nil"/>
              <w:left w:val="single" w:sz="4" w:space="0" w:color="000000"/>
              <w:bottom w:val="nil"/>
              <w:right w:val="nil"/>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p>
        </w:tc>
      </w:tr>
      <w:tr w:rsidR="004D5BFB" w:rsidRPr="0046067F" w:rsidTr="004D5BFB">
        <w:tc>
          <w:tcPr>
            <w:tcW w:w="1460"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2004</w:t>
            </w:r>
          </w:p>
        </w:tc>
        <w:tc>
          <w:tcPr>
            <w:tcW w:w="3504"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Pelatihan Komputer Umum untuk Mahasiswa Jurusan HPT</w:t>
            </w:r>
          </w:p>
        </w:tc>
        <w:tc>
          <w:tcPr>
            <w:tcW w:w="1785"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Instruktur dan Ketua Panitia</w:t>
            </w:r>
          </w:p>
        </w:tc>
        <w:tc>
          <w:tcPr>
            <w:tcW w:w="2193"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Univ. Andalas</w:t>
            </w:r>
          </w:p>
        </w:tc>
        <w:tc>
          <w:tcPr>
            <w:tcW w:w="81" w:type="dxa"/>
            <w:tcBorders>
              <w:top w:val="nil"/>
              <w:left w:val="single" w:sz="4" w:space="0" w:color="000000"/>
              <w:bottom w:val="nil"/>
              <w:right w:val="nil"/>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p>
        </w:tc>
      </w:tr>
      <w:tr w:rsidR="004D5BFB" w:rsidRPr="0046067F" w:rsidTr="004D5BFB">
        <w:tc>
          <w:tcPr>
            <w:tcW w:w="1460"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2004</w:t>
            </w:r>
          </w:p>
        </w:tc>
        <w:tc>
          <w:tcPr>
            <w:tcW w:w="3504"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Tim Pembina Kemasiswaan Fak. Pertanian Unand</w:t>
            </w:r>
          </w:p>
        </w:tc>
        <w:tc>
          <w:tcPr>
            <w:tcW w:w="1785"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Anggota</w:t>
            </w:r>
          </w:p>
        </w:tc>
        <w:tc>
          <w:tcPr>
            <w:tcW w:w="2193" w:type="dxa"/>
            <w:tcBorders>
              <w:top w:val="single" w:sz="4" w:space="0" w:color="000000"/>
              <w:left w:val="single" w:sz="4" w:space="0" w:color="000000"/>
              <w:bottom w:val="single" w:sz="4" w:space="0" w:color="000000"/>
              <w:right w:val="single" w:sz="4" w:space="0" w:color="000000"/>
            </w:tcBorders>
          </w:tcPr>
          <w:p w:rsidR="004D5BFB" w:rsidRDefault="004D5BFB" w:rsidP="004D5B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Univ. Andala</w:t>
            </w:r>
          </w:p>
        </w:tc>
        <w:tc>
          <w:tcPr>
            <w:tcW w:w="81" w:type="dxa"/>
            <w:tcBorders>
              <w:top w:val="nil"/>
              <w:left w:val="single" w:sz="4" w:space="0" w:color="000000"/>
              <w:bottom w:val="nil"/>
              <w:right w:val="nil"/>
            </w:tcBorders>
          </w:tcPr>
          <w:p w:rsidR="004D5BFB" w:rsidRPr="0046067F" w:rsidRDefault="004D5BFB" w:rsidP="004D5BFB">
            <w:pPr>
              <w:widowControl w:val="0"/>
              <w:autoSpaceDE w:val="0"/>
              <w:autoSpaceDN w:val="0"/>
              <w:adjustRightInd w:val="0"/>
              <w:spacing w:after="0" w:line="240" w:lineRule="auto"/>
              <w:rPr>
                <w:rFonts w:ascii="Times New Roman" w:hAnsi="Times New Roman"/>
                <w:sz w:val="24"/>
                <w:szCs w:val="24"/>
              </w:rPr>
            </w:pPr>
          </w:p>
        </w:tc>
      </w:tr>
    </w:tbl>
    <w:p w:rsidR="004D5BFB" w:rsidRDefault="004D5BFB" w:rsidP="004D5BFB">
      <w:pPr>
        <w:widowControl w:val="0"/>
        <w:autoSpaceDE w:val="0"/>
        <w:autoSpaceDN w:val="0"/>
        <w:adjustRightInd w:val="0"/>
        <w:spacing w:after="0" w:line="240" w:lineRule="auto"/>
        <w:rPr>
          <w:rFonts w:ascii="Times New Roman" w:hAnsi="Times New Roman"/>
          <w:sz w:val="24"/>
          <w:szCs w:val="24"/>
        </w:rPr>
      </w:pPr>
    </w:p>
    <w:p w:rsidR="004D5BFB" w:rsidRDefault="004D5BFB" w:rsidP="004D5BFB">
      <w:pPr>
        <w:widowControl w:val="0"/>
        <w:autoSpaceDE w:val="0"/>
        <w:autoSpaceDN w:val="0"/>
        <w:adjustRightInd w:val="0"/>
        <w:spacing w:after="0" w:line="200" w:lineRule="exact"/>
        <w:rPr>
          <w:rFonts w:ascii="Times New Roman" w:hAnsi="Times New Roman"/>
          <w:sz w:val="20"/>
          <w:szCs w:val="20"/>
        </w:rPr>
      </w:pPr>
    </w:p>
    <w:p w:rsidR="004D5BFB" w:rsidRDefault="004D5BFB" w:rsidP="004D5BFB">
      <w:pPr>
        <w:widowControl w:val="0"/>
        <w:autoSpaceDE w:val="0"/>
        <w:autoSpaceDN w:val="0"/>
        <w:adjustRightInd w:val="0"/>
        <w:spacing w:after="0" w:line="200" w:lineRule="exact"/>
        <w:rPr>
          <w:rFonts w:ascii="Times New Roman" w:hAnsi="Times New Roman"/>
          <w:sz w:val="20"/>
          <w:szCs w:val="20"/>
        </w:rPr>
      </w:pPr>
    </w:p>
    <w:p w:rsidR="004D5BFB" w:rsidRDefault="004D5BFB" w:rsidP="004D5BFB">
      <w:pPr>
        <w:widowControl w:val="0"/>
        <w:autoSpaceDE w:val="0"/>
        <w:autoSpaceDN w:val="0"/>
        <w:adjustRightInd w:val="0"/>
        <w:spacing w:before="15" w:after="0" w:line="220" w:lineRule="exact"/>
        <w:rPr>
          <w:rFonts w:ascii="Times New Roman" w:hAnsi="Times New Roman"/>
        </w:rPr>
      </w:pPr>
    </w:p>
    <w:p w:rsidR="004D5BFB" w:rsidRDefault="004D5BFB" w:rsidP="004D5BFB">
      <w:pPr>
        <w:widowControl w:val="0"/>
        <w:autoSpaceDE w:val="0"/>
        <w:autoSpaceDN w:val="0"/>
        <w:adjustRightInd w:val="0"/>
        <w:spacing w:before="32" w:after="0" w:line="241" w:lineRule="auto"/>
        <w:ind w:left="222" w:right="456"/>
        <w:rPr>
          <w:rFonts w:ascii="Arial" w:hAnsi="Arial" w:cs="Arial"/>
        </w:rPr>
      </w:pPr>
      <w:r>
        <w:rPr>
          <w:rFonts w:ascii="Arial" w:hAnsi="Arial" w:cs="Arial"/>
          <w:spacing w:val="2"/>
        </w:rPr>
        <w:t>Sa</w:t>
      </w:r>
      <w:r>
        <w:rPr>
          <w:rFonts w:ascii="Arial" w:hAnsi="Arial" w:cs="Arial"/>
          <w:spacing w:val="-4"/>
        </w:rPr>
        <w:t>y</w:t>
      </w:r>
      <w:r>
        <w:rPr>
          <w:rFonts w:ascii="Arial" w:hAnsi="Arial" w:cs="Arial"/>
        </w:rPr>
        <w:t>a</w:t>
      </w:r>
      <w:r>
        <w:rPr>
          <w:rFonts w:ascii="Arial" w:hAnsi="Arial" w:cs="Arial"/>
          <w:spacing w:val="4"/>
        </w:rPr>
        <w:t xml:space="preserve"> </w:t>
      </w:r>
      <w:r>
        <w:rPr>
          <w:rFonts w:ascii="Arial" w:hAnsi="Arial" w:cs="Arial"/>
          <w:spacing w:val="-1"/>
        </w:rPr>
        <w:t>m</w:t>
      </w:r>
      <w:r>
        <w:rPr>
          <w:rFonts w:ascii="Arial" w:hAnsi="Arial" w:cs="Arial"/>
          <w:spacing w:val="-2"/>
        </w:rPr>
        <w:t>e</w:t>
      </w:r>
      <w:r>
        <w:rPr>
          <w:rFonts w:ascii="Arial" w:hAnsi="Arial" w:cs="Arial"/>
          <w:spacing w:val="2"/>
        </w:rPr>
        <w:t>n</w:t>
      </w:r>
      <w:r>
        <w:rPr>
          <w:rFonts w:ascii="Arial" w:hAnsi="Arial" w:cs="Arial"/>
        </w:rPr>
        <w:t>y</w:t>
      </w:r>
      <w:r>
        <w:rPr>
          <w:rFonts w:ascii="Arial" w:hAnsi="Arial" w:cs="Arial"/>
          <w:spacing w:val="-2"/>
        </w:rPr>
        <w:t>a</w:t>
      </w:r>
      <w:r>
        <w:rPr>
          <w:rFonts w:ascii="Arial" w:hAnsi="Arial" w:cs="Arial"/>
          <w:spacing w:val="1"/>
        </w:rPr>
        <w:t>t</w:t>
      </w:r>
      <w:r>
        <w:rPr>
          <w:rFonts w:ascii="Arial" w:hAnsi="Arial" w:cs="Arial"/>
          <w:spacing w:val="2"/>
        </w:rPr>
        <w:t>a</w:t>
      </w:r>
      <w:r>
        <w:rPr>
          <w:rFonts w:ascii="Arial" w:hAnsi="Arial" w:cs="Arial"/>
          <w:spacing w:val="-4"/>
        </w:rPr>
        <w:t>k</w:t>
      </w:r>
      <w:r>
        <w:rPr>
          <w:rFonts w:ascii="Arial" w:hAnsi="Arial" w:cs="Arial"/>
          <w:spacing w:val="2"/>
        </w:rPr>
        <w:t>a</w:t>
      </w:r>
      <w:r>
        <w:rPr>
          <w:rFonts w:ascii="Arial" w:hAnsi="Arial" w:cs="Arial"/>
        </w:rPr>
        <w:t>n</w:t>
      </w:r>
      <w:r>
        <w:rPr>
          <w:rFonts w:ascii="Arial" w:hAnsi="Arial" w:cs="Arial"/>
          <w:spacing w:val="-1"/>
        </w:rPr>
        <w:t xml:space="preserve"> </w:t>
      </w:r>
      <w:r>
        <w:rPr>
          <w:rFonts w:ascii="Arial" w:hAnsi="Arial" w:cs="Arial"/>
          <w:spacing w:val="2"/>
        </w:rPr>
        <w:t>b</w:t>
      </w:r>
      <w:r>
        <w:rPr>
          <w:rFonts w:ascii="Arial" w:hAnsi="Arial" w:cs="Arial"/>
          <w:spacing w:val="-2"/>
        </w:rPr>
        <w:t>a</w:t>
      </w:r>
      <w:r>
        <w:rPr>
          <w:rFonts w:ascii="Arial" w:hAnsi="Arial" w:cs="Arial"/>
          <w:spacing w:val="2"/>
        </w:rPr>
        <w:t>h</w:t>
      </w:r>
      <w:r>
        <w:rPr>
          <w:rFonts w:ascii="Arial" w:hAnsi="Arial" w:cs="Arial"/>
          <w:spacing w:val="-1"/>
        </w:rPr>
        <w:t>w</w:t>
      </w:r>
      <w:r>
        <w:rPr>
          <w:rFonts w:ascii="Arial" w:hAnsi="Arial" w:cs="Arial"/>
        </w:rPr>
        <w:t>a</w:t>
      </w:r>
      <w:r>
        <w:rPr>
          <w:rFonts w:ascii="Arial" w:hAnsi="Arial" w:cs="Arial"/>
          <w:spacing w:val="-1"/>
        </w:rPr>
        <w:t xml:space="preserve"> </w:t>
      </w:r>
      <w:r>
        <w:rPr>
          <w:rFonts w:ascii="Arial" w:hAnsi="Arial" w:cs="Arial"/>
        </w:rPr>
        <w:t>s</w:t>
      </w:r>
      <w:r>
        <w:rPr>
          <w:rFonts w:ascii="Arial" w:hAnsi="Arial" w:cs="Arial"/>
          <w:spacing w:val="2"/>
        </w:rPr>
        <w:t>e</w:t>
      </w:r>
      <w:r>
        <w:rPr>
          <w:rFonts w:ascii="Arial" w:hAnsi="Arial" w:cs="Arial"/>
          <w:spacing w:val="-6"/>
        </w:rPr>
        <w:t>m</w:t>
      </w:r>
      <w:r>
        <w:rPr>
          <w:rFonts w:ascii="Arial" w:hAnsi="Arial" w:cs="Arial"/>
          <w:spacing w:val="2"/>
        </w:rPr>
        <w:t>u</w:t>
      </w:r>
      <w:r>
        <w:rPr>
          <w:rFonts w:ascii="Arial" w:hAnsi="Arial" w:cs="Arial"/>
        </w:rPr>
        <w:t>a</w:t>
      </w:r>
      <w:r>
        <w:rPr>
          <w:rFonts w:ascii="Arial" w:hAnsi="Arial" w:cs="Arial"/>
          <w:spacing w:val="4"/>
        </w:rPr>
        <w:t xml:space="preserve"> </w:t>
      </w:r>
      <w:r>
        <w:rPr>
          <w:rFonts w:ascii="Arial" w:hAnsi="Arial" w:cs="Arial"/>
          <w:spacing w:val="-4"/>
        </w:rPr>
        <w:t>k</w:t>
      </w:r>
      <w:r>
        <w:rPr>
          <w:rFonts w:ascii="Arial" w:hAnsi="Arial" w:cs="Arial"/>
          <w:spacing w:val="2"/>
        </w:rPr>
        <w:t>e</w:t>
      </w:r>
      <w:r>
        <w:rPr>
          <w:rFonts w:ascii="Arial" w:hAnsi="Arial" w:cs="Arial"/>
          <w:spacing w:val="-4"/>
        </w:rPr>
        <w:t>t</w:t>
      </w:r>
      <w:r>
        <w:rPr>
          <w:rFonts w:ascii="Arial" w:hAnsi="Arial" w:cs="Arial"/>
          <w:spacing w:val="2"/>
        </w:rPr>
        <w:t>e</w:t>
      </w:r>
      <w:r>
        <w:rPr>
          <w:rFonts w:ascii="Arial" w:hAnsi="Arial" w:cs="Arial"/>
          <w:spacing w:val="-1"/>
        </w:rPr>
        <w:t>r</w:t>
      </w:r>
      <w:r>
        <w:rPr>
          <w:rFonts w:ascii="Arial" w:hAnsi="Arial" w:cs="Arial"/>
          <w:spacing w:val="-2"/>
        </w:rPr>
        <w:t>a</w:t>
      </w:r>
      <w:r>
        <w:rPr>
          <w:rFonts w:ascii="Arial" w:hAnsi="Arial" w:cs="Arial"/>
          <w:spacing w:val="2"/>
        </w:rPr>
        <w:t>n</w:t>
      </w:r>
      <w:r>
        <w:rPr>
          <w:rFonts w:ascii="Arial" w:hAnsi="Arial" w:cs="Arial"/>
          <w:spacing w:val="-2"/>
        </w:rPr>
        <w:t>g</w:t>
      </w:r>
      <w:r>
        <w:rPr>
          <w:rFonts w:ascii="Arial" w:hAnsi="Arial" w:cs="Arial"/>
          <w:spacing w:val="2"/>
        </w:rPr>
        <w:t>a</w:t>
      </w:r>
      <w:r>
        <w:rPr>
          <w:rFonts w:ascii="Arial" w:hAnsi="Arial" w:cs="Arial"/>
        </w:rPr>
        <w:t>n</w:t>
      </w:r>
      <w:r>
        <w:rPr>
          <w:rFonts w:ascii="Arial" w:hAnsi="Arial" w:cs="Arial"/>
          <w:spacing w:val="-1"/>
        </w:rPr>
        <w:t xml:space="preserve"> </w:t>
      </w:r>
      <w:r>
        <w:rPr>
          <w:rFonts w:ascii="Arial" w:hAnsi="Arial" w:cs="Arial"/>
          <w:spacing w:val="2"/>
        </w:rPr>
        <w:t>da</w:t>
      </w:r>
      <w:r>
        <w:rPr>
          <w:rFonts w:ascii="Arial" w:hAnsi="Arial" w:cs="Arial"/>
          <w:spacing w:val="-6"/>
        </w:rPr>
        <w:t>l</w:t>
      </w:r>
      <w:r>
        <w:rPr>
          <w:rFonts w:ascii="Arial" w:hAnsi="Arial" w:cs="Arial"/>
          <w:spacing w:val="-2"/>
        </w:rPr>
        <w:t>a</w:t>
      </w:r>
      <w:r>
        <w:rPr>
          <w:rFonts w:ascii="Arial" w:hAnsi="Arial" w:cs="Arial"/>
        </w:rPr>
        <w:t xml:space="preserve">m </w:t>
      </w:r>
      <w:r>
        <w:rPr>
          <w:rFonts w:ascii="Arial" w:hAnsi="Arial" w:cs="Arial"/>
          <w:b/>
          <w:bCs/>
          <w:i/>
          <w:iCs/>
          <w:spacing w:val="-1"/>
        </w:rPr>
        <w:t>C</w:t>
      </w:r>
      <w:r>
        <w:rPr>
          <w:rFonts w:ascii="Arial" w:hAnsi="Arial" w:cs="Arial"/>
          <w:b/>
          <w:bCs/>
          <w:i/>
          <w:iCs/>
        </w:rPr>
        <w:t>u</w:t>
      </w:r>
      <w:r>
        <w:rPr>
          <w:rFonts w:ascii="Arial" w:hAnsi="Arial" w:cs="Arial"/>
          <w:b/>
          <w:bCs/>
          <w:i/>
          <w:iCs/>
          <w:spacing w:val="1"/>
        </w:rPr>
        <w:t>rri</w:t>
      </w:r>
      <w:r>
        <w:rPr>
          <w:rFonts w:ascii="Arial" w:hAnsi="Arial" w:cs="Arial"/>
          <w:b/>
          <w:bCs/>
          <w:i/>
          <w:iCs/>
          <w:spacing w:val="2"/>
        </w:rPr>
        <w:t>c</w:t>
      </w:r>
      <w:r>
        <w:rPr>
          <w:rFonts w:ascii="Arial" w:hAnsi="Arial" w:cs="Arial"/>
          <w:b/>
          <w:bCs/>
          <w:i/>
          <w:iCs/>
        </w:rPr>
        <w:t>u</w:t>
      </w:r>
      <w:r>
        <w:rPr>
          <w:rFonts w:ascii="Arial" w:hAnsi="Arial" w:cs="Arial"/>
          <w:b/>
          <w:bCs/>
          <w:i/>
          <w:iCs/>
          <w:spacing w:val="1"/>
        </w:rPr>
        <w:t>l</w:t>
      </w:r>
      <w:r>
        <w:rPr>
          <w:rFonts w:ascii="Arial" w:hAnsi="Arial" w:cs="Arial"/>
          <w:b/>
          <w:bCs/>
          <w:i/>
          <w:iCs/>
        </w:rPr>
        <w:t>um</w:t>
      </w:r>
      <w:r>
        <w:rPr>
          <w:rFonts w:ascii="Arial" w:hAnsi="Arial" w:cs="Arial"/>
          <w:b/>
          <w:bCs/>
          <w:i/>
          <w:iCs/>
          <w:spacing w:val="-2"/>
        </w:rPr>
        <w:t xml:space="preserve"> </w:t>
      </w:r>
      <w:r>
        <w:rPr>
          <w:rFonts w:ascii="Arial" w:hAnsi="Arial" w:cs="Arial"/>
          <w:b/>
          <w:bCs/>
          <w:i/>
          <w:iCs/>
          <w:spacing w:val="-3"/>
        </w:rPr>
        <w:t>V</w:t>
      </w:r>
      <w:r>
        <w:rPr>
          <w:rFonts w:ascii="Arial" w:hAnsi="Arial" w:cs="Arial"/>
          <w:b/>
          <w:bCs/>
          <w:i/>
          <w:iCs/>
          <w:spacing w:val="1"/>
        </w:rPr>
        <w:t>i</w:t>
      </w:r>
      <w:r>
        <w:rPr>
          <w:rFonts w:ascii="Arial" w:hAnsi="Arial" w:cs="Arial"/>
          <w:b/>
          <w:bCs/>
          <w:i/>
          <w:iCs/>
          <w:spacing w:val="-1"/>
        </w:rPr>
        <w:t>t</w:t>
      </w:r>
      <w:r>
        <w:rPr>
          <w:rFonts w:ascii="Arial" w:hAnsi="Arial" w:cs="Arial"/>
          <w:b/>
          <w:bCs/>
          <w:i/>
          <w:iCs/>
          <w:spacing w:val="2"/>
        </w:rPr>
        <w:t>a</w:t>
      </w:r>
      <w:r>
        <w:rPr>
          <w:rFonts w:ascii="Arial" w:hAnsi="Arial" w:cs="Arial"/>
          <w:b/>
          <w:bCs/>
          <w:i/>
          <w:iCs/>
        </w:rPr>
        <w:t>e</w:t>
      </w:r>
      <w:r>
        <w:rPr>
          <w:rFonts w:ascii="Arial" w:hAnsi="Arial" w:cs="Arial"/>
          <w:b/>
          <w:bCs/>
          <w:i/>
          <w:iCs/>
          <w:spacing w:val="-1"/>
        </w:rPr>
        <w:t xml:space="preserve"> </w:t>
      </w:r>
      <w:r>
        <w:rPr>
          <w:rFonts w:ascii="Arial" w:hAnsi="Arial" w:cs="Arial"/>
          <w:spacing w:val="-1"/>
        </w:rPr>
        <w:t>i</w:t>
      </w:r>
      <w:r>
        <w:rPr>
          <w:rFonts w:ascii="Arial" w:hAnsi="Arial" w:cs="Arial"/>
          <w:spacing w:val="2"/>
        </w:rPr>
        <w:t>n</w:t>
      </w:r>
      <w:r>
        <w:rPr>
          <w:rFonts w:ascii="Arial" w:hAnsi="Arial" w:cs="Arial"/>
        </w:rPr>
        <w:t>i</w:t>
      </w:r>
      <w:r>
        <w:rPr>
          <w:rFonts w:ascii="Arial" w:hAnsi="Arial" w:cs="Arial"/>
          <w:spacing w:val="-4"/>
        </w:rPr>
        <w:t xml:space="preserve"> </w:t>
      </w:r>
      <w:r>
        <w:rPr>
          <w:rFonts w:ascii="Arial" w:hAnsi="Arial" w:cs="Arial"/>
          <w:spacing w:val="2"/>
        </w:rPr>
        <w:t>a</w:t>
      </w:r>
      <w:r>
        <w:rPr>
          <w:rFonts w:ascii="Arial" w:hAnsi="Arial" w:cs="Arial"/>
          <w:spacing w:val="-2"/>
        </w:rPr>
        <w:t>d</w:t>
      </w:r>
      <w:r>
        <w:rPr>
          <w:rFonts w:ascii="Arial" w:hAnsi="Arial" w:cs="Arial"/>
          <w:spacing w:val="2"/>
        </w:rPr>
        <w:t>a</w:t>
      </w:r>
      <w:r>
        <w:rPr>
          <w:rFonts w:ascii="Arial" w:hAnsi="Arial" w:cs="Arial"/>
          <w:spacing w:val="-1"/>
        </w:rPr>
        <w:t>l</w:t>
      </w:r>
      <w:r>
        <w:rPr>
          <w:rFonts w:ascii="Arial" w:hAnsi="Arial" w:cs="Arial"/>
          <w:spacing w:val="2"/>
        </w:rPr>
        <w:t>a</w:t>
      </w:r>
      <w:r>
        <w:rPr>
          <w:rFonts w:ascii="Arial" w:hAnsi="Arial" w:cs="Arial"/>
        </w:rPr>
        <w:t>h</w:t>
      </w:r>
      <w:r>
        <w:rPr>
          <w:rFonts w:ascii="Arial" w:hAnsi="Arial" w:cs="Arial"/>
          <w:spacing w:val="-1"/>
        </w:rPr>
        <w:t xml:space="preserve"> </w:t>
      </w:r>
      <w:r>
        <w:rPr>
          <w:rFonts w:ascii="Arial" w:hAnsi="Arial" w:cs="Arial"/>
          <w:spacing w:val="-2"/>
        </w:rPr>
        <w:t>b</w:t>
      </w:r>
      <w:r>
        <w:rPr>
          <w:rFonts w:ascii="Arial" w:hAnsi="Arial" w:cs="Arial"/>
          <w:spacing w:val="2"/>
        </w:rPr>
        <w:t>e</w:t>
      </w:r>
      <w:r>
        <w:rPr>
          <w:rFonts w:ascii="Arial" w:hAnsi="Arial" w:cs="Arial"/>
          <w:spacing w:val="-2"/>
        </w:rPr>
        <w:t>n</w:t>
      </w:r>
      <w:r>
        <w:rPr>
          <w:rFonts w:ascii="Arial" w:hAnsi="Arial" w:cs="Arial"/>
          <w:spacing w:val="2"/>
        </w:rPr>
        <w:t>a</w:t>
      </w:r>
      <w:r>
        <w:rPr>
          <w:rFonts w:ascii="Arial" w:hAnsi="Arial" w:cs="Arial"/>
        </w:rPr>
        <w:t xml:space="preserve">r </w:t>
      </w:r>
      <w:r>
        <w:rPr>
          <w:rFonts w:ascii="Arial" w:hAnsi="Arial" w:cs="Arial"/>
          <w:spacing w:val="2"/>
        </w:rPr>
        <w:t>d</w:t>
      </w:r>
      <w:r>
        <w:rPr>
          <w:rFonts w:ascii="Arial" w:hAnsi="Arial" w:cs="Arial"/>
          <w:spacing w:val="-2"/>
        </w:rPr>
        <w:t>a</w:t>
      </w:r>
      <w:r>
        <w:rPr>
          <w:rFonts w:ascii="Arial" w:hAnsi="Arial" w:cs="Arial"/>
        </w:rPr>
        <w:t>n</w:t>
      </w:r>
      <w:r>
        <w:rPr>
          <w:rFonts w:ascii="Arial" w:hAnsi="Arial" w:cs="Arial"/>
          <w:spacing w:val="4"/>
        </w:rPr>
        <w:t xml:space="preserve"> </w:t>
      </w:r>
      <w:r>
        <w:rPr>
          <w:rFonts w:ascii="Arial" w:hAnsi="Arial" w:cs="Arial"/>
          <w:spacing w:val="-2"/>
        </w:rPr>
        <w:t>a</w:t>
      </w:r>
      <w:r>
        <w:rPr>
          <w:rFonts w:ascii="Arial" w:hAnsi="Arial" w:cs="Arial"/>
          <w:spacing w:val="2"/>
        </w:rPr>
        <w:t>p</w:t>
      </w:r>
      <w:r>
        <w:rPr>
          <w:rFonts w:ascii="Arial" w:hAnsi="Arial" w:cs="Arial"/>
          <w:spacing w:val="-2"/>
        </w:rPr>
        <w:t>a</w:t>
      </w:r>
      <w:r>
        <w:rPr>
          <w:rFonts w:ascii="Arial" w:hAnsi="Arial" w:cs="Arial"/>
          <w:spacing w:val="2"/>
        </w:rPr>
        <w:t>b</w:t>
      </w:r>
      <w:r>
        <w:rPr>
          <w:rFonts w:ascii="Arial" w:hAnsi="Arial" w:cs="Arial"/>
          <w:spacing w:val="-1"/>
        </w:rPr>
        <w:t>il</w:t>
      </w:r>
      <w:r>
        <w:rPr>
          <w:rFonts w:ascii="Arial" w:hAnsi="Arial" w:cs="Arial"/>
        </w:rPr>
        <w:t>a</w:t>
      </w:r>
      <w:r>
        <w:rPr>
          <w:rFonts w:ascii="Arial" w:hAnsi="Arial" w:cs="Arial"/>
          <w:spacing w:val="-1"/>
        </w:rPr>
        <w:t xml:space="preserve"> </w:t>
      </w:r>
      <w:r>
        <w:rPr>
          <w:rFonts w:ascii="Arial" w:hAnsi="Arial" w:cs="Arial"/>
          <w:spacing w:val="1"/>
        </w:rPr>
        <w:t>t</w:t>
      </w:r>
      <w:r>
        <w:rPr>
          <w:rFonts w:ascii="Arial" w:hAnsi="Arial" w:cs="Arial"/>
          <w:spacing w:val="2"/>
        </w:rPr>
        <w:t>e</w:t>
      </w:r>
      <w:r>
        <w:rPr>
          <w:rFonts w:ascii="Arial" w:hAnsi="Arial" w:cs="Arial"/>
          <w:spacing w:val="-1"/>
        </w:rPr>
        <w:t>r</w:t>
      </w:r>
      <w:r>
        <w:rPr>
          <w:rFonts w:ascii="Arial" w:hAnsi="Arial" w:cs="Arial"/>
          <w:spacing w:val="-2"/>
        </w:rPr>
        <w:t>d</w:t>
      </w:r>
      <w:r>
        <w:rPr>
          <w:rFonts w:ascii="Arial" w:hAnsi="Arial" w:cs="Arial"/>
          <w:spacing w:val="2"/>
        </w:rPr>
        <w:t>a</w:t>
      </w:r>
      <w:r>
        <w:rPr>
          <w:rFonts w:ascii="Arial" w:hAnsi="Arial" w:cs="Arial"/>
          <w:spacing w:val="-2"/>
        </w:rPr>
        <w:t>p</w:t>
      </w:r>
      <w:r>
        <w:rPr>
          <w:rFonts w:ascii="Arial" w:hAnsi="Arial" w:cs="Arial"/>
          <w:spacing w:val="2"/>
        </w:rPr>
        <w:t>a</w:t>
      </w:r>
      <w:r>
        <w:rPr>
          <w:rFonts w:ascii="Arial" w:hAnsi="Arial" w:cs="Arial"/>
        </w:rPr>
        <w:t>t</w:t>
      </w:r>
      <w:r>
        <w:rPr>
          <w:rFonts w:ascii="Arial" w:hAnsi="Arial" w:cs="Arial"/>
          <w:spacing w:val="3"/>
        </w:rPr>
        <w:t xml:space="preserve"> </w:t>
      </w:r>
      <w:r>
        <w:rPr>
          <w:rFonts w:ascii="Arial" w:hAnsi="Arial" w:cs="Arial"/>
          <w:spacing w:val="-4"/>
        </w:rPr>
        <w:t>k</w:t>
      </w:r>
      <w:r>
        <w:rPr>
          <w:rFonts w:ascii="Arial" w:hAnsi="Arial" w:cs="Arial"/>
          <w:spacing w:val="2"/>
        </w:rPr>
        <w:t>e</w:t>
      </w:r>
      <w:r>
        <w:rPr>
          <w:rFonts w:ascii="Arial" w:hAnsi="Arial" w:cs="Arial"/>
          <w:spacing w:val="-4"/>
        </w:rPr>
        <w:t>s</w:t>
      </w:r>
      <w:r>
        <w:rPr>
          <w:rFonts w:ascii="Arial" w:hAnsi="Arial" w:cs="Arial"/>
          <w:spacing w:val="2"/>
        </w:rPr>
        <w:t>a</w:t>
      </w:r>
      <w:r>
        <w:rPr>
          <w:rFonts w:ascii="Arial" w:hAnsi="Arial" w:cs="Arial"/>
          <w:spacing w:val="-1"/>
        </w:rPr>
        <w:t>l</w:t>
      </w:r>
      <w:r>
        <w:rPr>
          <w:rFonts w:ascii="Arial" w:hAnsi="Arial" w:cs="Arial"/>
          <w:spacing w:val="2"/>
        </w:rPr>
        <w:t>a</w:t>
      </w:r>
      <w:r>
        <w:rPr>
          <w:rFonts w:ascii="Arial" w:hAnsi="Arial" w:cs="Arial"/>
          <w:spacing w:val="-2"/>
        </w:rPr>
        <w:t>h</w:t>
      </w:r>
      <w:r>
        <w:rPr>
          <w:rFonts w:ascii="Arial" w:hAnsi="Arial" w:cs="Arial"/>
          <w:spacing w:val="2"/>
        </w:rPr>
        <w:t>a</w:t>
      </w:r>
      <w:r>
        <w:rPr>
          <w:rFonts w:ascii="Arial" w:hAnsi="Arial" w:cs="Arial"/>
          <w:spacing w:val="-2"/>
        </w:rPr>
        <w:t>n</w:t>
      </w:r>
      <w:r>
        <w:rPr>
          <w:rFonts w:ascii="Arial" w:hAnsi="Arial" w:cs="Arial"/>
        </w:rPr>
        <w:t>,</w:t>
      </w:r>
      <w:r>
        <w:rPr>
          <w:rFonts w:ascii="Arial" w:hAnsi="Arial" w:cs="Arial"/>
          <w:spacing w:val="3"/>
        </w:rPr>
        <w:t xml:space="preserve"> </w:t>
      </w:r>
      <w:r>
        <w:rPr>
          <w:rFonts w:ascii="Arial" w:hAnsi="Arial" w:cs="Arial"/>
          <w:spacing w:val="-4"/>
        </w:rPr>
        <w:t>s</w:t>
      </w:r>
      <w:r>
        <w:rPr>
          <w:rFonts w:ascii="Arial" w:hAnsi="Arial" w:cs="Arial"/>
          <w:spacing w:val="2"/>
        </w:rPr>
        <w:t>a</w:t>
      </w:r>
      <w:r>
        <w:rPr>
          <w:rFonts w:ascii="Arial" w:hAnsi="Arial" w:cs="Arial"/>
        </w:rPr>
        <w:t>ya</w:t>
      </w:r>
      <w:r>
        <w:rPr>
          <w:rFonts w:ascii="Arial" w:hAnsi="Arial" w:cs="Arial"/>
          <w:spacing w:val="-1"/>
        </w:rPr>
        <w:t xml:space="preserve"> </w:t>
      </w:r>
      <w:r>
        <w:rPr>
          <w:rFonts w:ascii="Arial" w:hAnsi="Arial" w:cs="Arial"/>
          <w:spacing w:val="-2"/>
        </w:rPr>
        <w:t>b</w:t>
      </w:r>
      <w:r>
        <w:rPr>
          <w:rFonts w:ascii="Arial" w:hAnsi="Arial" w:cs="Arial"/>
          <w:spacing w:val="2"/>
        </w:rPr>
        <w:t>e</w:t>
      </w:r>
      <w:r>
        <w:rPr>
          <w:rFonts w:ascii="Arial" w:hAnsi="Arial" w:cs="Arial"/>
          <w:spacing w:val="-1"/>
        </w:rPr>
        <w:t>r</w:t>
      </w:r>
      <w:r>
        <w:rPr>
          <w:rFonts w:ascii="Arial" w:hAnsi="Arial" w:cs="Arial"/>
        </w:rPr>
        <w:t>s</w:t>
      </w:r>
      <w:r>
        <w:rPr>
          <w:rFonts w:ascii="Arial" w:hAnsi="Arial" w:cs="Arial"/>
          <w:spacing w:val="2"/>
        </w:rPr>
        <w:t>ed</w:t>
      </w:r>
      <w:r>
        <w:rPr>
          <w:rFonts w:ascii="Arial" w:hAnsi="Arial" w:cs="Arial"/>
          <w:spacing w:val="-6"/>
        </w:rPr>
        <w:t>i</w:t>
      </w:r>
      <w:r>
        <w:rPr>
          <w:rFonts w:ascii="Arial" w:hAnsi="Arial" w:cs="Arial"/>
        </w:rPr>
        <w:t>a</w:t>
      </w:r>
      <w:r>
        <w:rPr>
          <w:rFonts w:ascii="Arial" w:hAnsi="Arial" w:cs="Arial"/>
          <w:spacing w:val="4"/>
        </w:rPr>
        <w:t xml:space="preserve"> </w:t>
      </w:r>
      <w:r>
        <w:rPr>
          <w:rFonts w:ascii="Arial" w:hAnsi="Arial" w:cs="Arial"/>
          <w:spacing w:val="-6"/>
        </w:rPr>
        <w:t>m</w:t>
      </w:r>
      <w:r>
        <w:rPr>
          <w:rFonts w:ascii="Arial" w:hAnsi="Arial" w:cs="Arial"/>
          <w:spacing w:val="2"/>
        </w:rPr>
        <w:t>e</w:t>
      </w:r>
      <w:r>
        <w:rPr>
          <w:rFonts w:ascii="Arial" w:hAnsi="Arial" w:cs="Arial"/>
          <w:spacing w:val="-1"/>
        </w:rPr>
        <w:t>m</w:t>
      </w:r>
      <w:r>
        <w:rPr>
          <w:rFonts w:ascii="Arial" w:hAnsi="Arial" w:cs="Arial"/>
          <w:spacing w:val="2"/>
        </w:rPr>
        <w:t>pe</w:t>
      </w:r>
      <w:r>
        <w:rPr>
          <w:rFonts w:ascii="Arial" w:hAnsi="Arial" w:cs="Arial"/>
          <w:spacing w:val="-1"/>
        </w:rPr>
        <w:t>r</w:t>
      </w:r>
      <w:r>
        <w:rPr>
          <w:rFonts w:ascii="Arial" w:hAnsi="Arial" w:cs="Arial"/>
          <w:spacing w:val="-4"/>
        </w:rPr>
        <w:t>t</w:t>
      </w:r>
      <w:r>
        <w:rPr>
          <w:rFonts w:ascii="Arial" w:hAnsi="Arial" w:cs="Arial"/>
          <w:spacing w:val="2"/>
        </w:rPr>
        <w:t>a</w:t>
      </w:r>
      <w:r>
        <w:rPr>
          <w:rFonts w:ascii="Arial" w:hAnsi="Arial" w:cs="Arial"/>
          <w:spacing w:val="-2"/>
        </w:rPr>
        <w:t>n</w:t>
      </w:r>
      <w:r>
        <w:rPr>
          <w:rFonts w:ascii="Arial" w:hAnsi="Arial" w:cs="Arial"/>
          <w:spacing w:val="2"/>
        </w:rPr>
        <w:t>g</w:t>
      </w:r>
      <w:r>
        <w:rPr>
          <w:rFonts w:ascii="Arial" w:hAnsi="Arial" w:cs="Arial"/>
          <w:spacing w:val="-2"/>
        </w:rPr>
        <w:t>g</w:t>
      </w:r>
      <w:r>
        <w:rPr>
          <w:rFonts w:ascii="Arial" w:hAnsi="Arial" w:cs="Arial"/>
          <w:spacing w:val="2"/>
        </w:rPr>
        <w:t>u</w:t>
      </w:r>
      <w:r>
        <w:rPr>
          <w:rFonts w:ascii="Arial" w:hAnsi="Arial" w:cs="Arial"/>
          <w:spacing w:val="-2"/>
        </w:rPr>
        <w:t>n</w:t>
      </w:r>
      <w:r>
        <w:rPr>
          <w:rFonts w:ascii="Arial" w:hAnsi="Arial" w:cs="Arial"/>
          <w:spacing w:val="2"/>
        </w:rPr>
        <w:t>g</w:t>
      </w:r>
      <w:r>
        <w:rPr>
          <w:rFonts w:ascii="Arial" w:hAnsi="Arial" w:cs="Arial"/>
          <w:spacing w:val="-1"/>
        </w:rPr>
        <w:t>j</w:t>
      </w:r>
      <w:r>
        <w:rPr>
          <w:rFonts w:ascii="Arial" w:hAnsi="Arial" w:cs="Arial"/>
          <w:spacing w:val="2"/>
        </w:rPr>
        <w:t>a</w:t>
      </w:r>
      <w:r>
        <w:rPr>
          <w:rFonts w:ascii="Arial" w:hAnsi="Arial" w:cs="Arial"/>
          <w:spacing w:val="-6"/>
        </w:rPr>
        <w:t>w</w:t>
      </w:r>
      <w:r>
        <w:rPr>
          <w:rFonts w:ascii="Arial" w:hAnsi="Arial" w:cs="Arial"/>
          <w:spacing w:val="2"/>
        </w:rPr>
        <w:t>ab-</w:t>
      </w:r>
      <w:r>
        <w:rPr>
          <w:rFonts w:ascii="Arial" w:hAnsi="Arial" w:cs="Arial"/>
          <w:spacing w:val="-4"/>
        </w:rPr>
        <w:t>k</w:t>
      </w:r>
      <w:r>
        <w:rPr>
          <w:rFonts w:ascii="Arial" w:hAnsi="Arial" w:cs="Arial"/>
          <w:spacing w:val="2"/>
        </w:rPr>
        <w:t>a</w:t>
      </w:r>
      <w:r>
        <w:rPr>
          <w:rFonts w:ascii="Arial" w:hAnsi="Arial" w:cs="Arial"/>
          <w:spacing w:val="-2"/>
        </w:rPr>
        <w:t>n</w:t>
      </w:r>
      <w:r>
        <w:rPr>
          <w:rFonts w:ascii="Arial" w:hAnsi="Arial" w:cs="Arial"/>
          <w:spacing w:val="2"/>
        </w:rPr>
        <w:t>n</w:t>
      </w:r>
      <w:r>
        <w:rPr>
          <w:rFonts w:ascii="Arial" w:hAnsi="Arial" w:cs="Arial"/>
        </w:rPr>
        <w:t>y</w:t>
      </w:r>
      <w:r>
        <w:rPr>
          <w:rFonts w:ascii="Arial" w:hAnsi="Arial" w:cs="Arial"/>
          <w:spacing w:val="-2"/>
        </w:rPr>
        <w:t>a</w:t>
      </w:r>
      <w:r>
        <w:rPr>
          <w:rFonts w:ascii="Arial" w:hAnsi="Arial" w:cs="Arial"/>
        </w:rPr>
        <w:t>.</w:t>
      </w:r>
    </w:p>
    <w:p w:rsidR="004D5BFB" w:rsidRDefault="004D5BFB" w:rsidP="004D5BFB">
      <w:pPr>
        <w:widowControl w:val="0"/>
        <w:autoSpaceDE w:val="0"/>
        <w:autoSpaceDN w:val="0"/>
        <w:adjustRightInd w:val="0"/>
        <w:spacing w:before="4" w:after="0" w:line="100" w:lineRule="exact"/>
        <w:rPr>
          <w:rFonts w:ascii="Arial" w:hAnsi="Arial" w:cs="Arial"/>
          <w:sz w:val="10"/>
          <w:szCs w:val="10"/>
        </w:rPr>
      </w:pPr>
    </w:p>
    <w:p w:rsidR="004D5BFB" w:rsidRDefault="004D5BFB" w:rsidP="004D5BFB">
      <w:pPr>
        <w:widowControl w:val="0"/>
        <w:autoSpaceDE w:val="0"/>
        <w:autoSpaceDN w:val="0"/>
        <w:adjustRightInd w:val="0"/>
        <w:spacing w:after="0" w:line="200" w:lineRule="exact"/>
        <w:rPr>
          <w:rFonts w:ascii="Arial" w:hAnsi="Arial" w:cs="Arial"/>
          <w:sz w:val="20"/>
          <w:szCs w:val="20"/>
        </w:rPr>
      </w:pPr>
    </w:p>
    <w:p w:rsidR="004D5BFB" w:rsidRDefault="004D5BFB" w:rsidP="004D5BFB">
      <w:pPr>
        <w:widowControl w:val="0"/>
        <w:autoSpaceDE w:val="0"/>
        <w:autoSpaceDN w:val="0"/>
        <w:adjustRightInd w:val="0"/>
        <w:spacing w:after="0" w:line="200" w:lineRule="exact"/>
        <w:rPr>
          <w:rFonts w:ascii="Arial" w:hAnsi="Arial" w:cs="Arial"/>
          <w:sz w:val="20"/>
          <w:szCs w:val="20"/>
        </w:rPr>
      </w:pPr>
    </w:p>
    <w:p w:rsidR="004D5BFB" w:rsidRPr="00B27CFF" w:rsidRDefault="004D5BFB" w:rsidP="004D5BFB">
      <w:pPr>
        <w:widowControl w:val="0"/>
        <w:autoSpaceDE w:val="0"/>
        <w:autoSpaceDN w:val="0"/>
        <w:adjustRightInd w:val="0"/>
        <w:spacing w:after="0" w:line="240" w:lineRule="auto"/>
        <w:ind w:left="5262"/>
        <w:rPr>
          <w:rFonts w:ascii="Arial" w:hAnsi="Arial" w:cs="Arial"/>
          <w:spacing w:val="1"/>
          <w:lang w:val="id-ID"/>
        </w:rPr>
      </w:pPr>
      <w:r>
        <w:rPr>
          <w:rFonts w:ascii="Arial" w:hAnsi="Arial" w:cs="Arial"/>
          <w:spacing w:val="1"/>
        </w:rPr>
        <w:t>Padang,</w:t>
      </w:r>
      <w:r>
        <w:rPr>
          <w:rFonts w:ascii="Arial" w:hAnsi="Arial" w:cs="Arial"/>
          <w:spacing w:val="-2"/>
        </w:rPr>
        <w:t xml:space="preserve"> </w:t>
      </w:r>
      <w:r w:rsidR="002032F8">
        <w:rPr>
          <w:rFonts w:ascii="Arial" w:hAnsi="Arial" w:cs="Arial"/>
          <w:spacing w:val="1"/>
        </w:rPr>
        <w:t>1</w:t>
      </w:r>
      <w:r>
        <w:rPr>
          <w:rFonts w:ascii="Arial" w:hAnsi="Arial" w:cs="Arial"/>
          <w:spacing w:val="1"/>
        </w:rPr>
        <w:t xml:space="preserve"> Ju</w:t>
      </w:r>
      <w:r w:rsidR="002032F8">
        <w:rPr>
          <w:rFonts w:ascii="Arial" w:hAnsi="Arial" w:cs="Arial"/>
          <w:spacing w:val="1"/>
        </w:rPr>
        <w:t>n</w:t>
      </w:r>
      <w:r>
        <w:rPr>
          <w:rFonts w:ascii="Arial" w:hAnsi="Arial" w:cs="Arial"/>
          <w:spacing w:val="1"/>
        </w:rPr>
        <w:t>i 201</w:t>
      </w:r>
      <w:r w:rsidR="002032F8">
        <w:rPr>
          <w:rFonts w:ascii="Arial" w:hAnsi="Arial" w:cs="Arial"/>
          <w:spacing w:val="1"/>
        </w:rPr>
        <w:t>5</w:t>
      </w:r>
    </w:p>
    <w:p w:rsidR="004D5BFB" w:rsidRDefault="004D5BFB" w:rsidP="004D5BFB">
      <w:pPr>
        <w:widowControl w:val="0"/>
        <w:autoSpaceDE w:val="0"/>
        <w:autoSpaceDN w:val="0"/>
        <w:adjustRightInd w:val="0"/>
        <w:spacing w:after="0" w:line="240" w:lineRule="auto"/>
        <w:ind w:left="5262"/>
        <w:rPr>
          <w:rFonts w:ascii="Arial" w:hAnsi="Arial" w:cs="Arial"/>
        </w:rPr>
      </w:pPr>
      <w:r>
        <w:rPr>
          <w:rFonts w:ascii="Arial" w:hAnsi="Arial" w:cs="Arial"/>
          <w:spacing w:val="-3"/>
        </w:rPr>
        <w:t>Y</w:t>
      </w:r>
      <w:r>
        <w:rPr>
          <w:rFonts w:ascii="Arial" w:hAnsi="Arial" w:cs="Arial"/>
          <w:spacing w:val="2"/>
        </w:rPr>
        <w:t>an</w:t>
      </w:r>
      <w:r>
        <w:rPr>
          <w:rFonts w:ascii="Arial" w:hAnsi="Arial" w:cs="Arial"/>
        </w:rPr>
        <w:t>g</w:t>
      </w:r>
      <w:r>
        <w:rPr>
          <w:rFonts w:ascii="Arial" w:hAnsi="Arial" w:cs="Arial"/>
          <w:spacing w:val="4"/>
        </w:rPr>
        <w:t xml:space="preserve"> </w:t>
      </w:r>
      <w:r>
        <w:rPr>
          <w:rFonts w:ascii="Arial" w:hAnsi="Arial" w:cs="Arial"/>
          <w:spacing w:val="-6"/>
        </w:rPr>
        <w:t>m</w:t>
      </w:r>
      <w:r>
        <w:rPr>
          <w:rFonts w:ascii="Arial" w:hAnsi="Arial" w:cs="Arial"/>
          <w:spacing w:val="2"/>
        </w:rPr>
        <w:t>en</w:t>
      </w:r>
      <w:r>
        <w:rPr>
          <w:rFonts w:ascii="Arial" w:hAnsi="Arial" w:cs="Arial"/>
          <w:spacing w:val="-4"/>
        </w:rPr>
        <w:t>y</w:t>
      </w:r>
      <w:r>
        <w:rPr>
          <w:rFonts w:ascii="Arial" w:hAnsi="Arial" w:cs="Arial"/>
          <w:spacing w:val="2"/>
        </w:rPr>
        <w:t>a</w:t>
      </w:r>
      <w:r>
        <w:rPr>
          <w:rFonts w:ascii="Arial" w:hAnsi="Arial" w:cs="Arial"/>
          <w:spacing w:val="1"/>
        </w:rPr>
        <w:t>t</w:t>
      </w:r>
      <w:r>
        <w:rPr>
          <w:rFonts w:ascii="Arial" w:hAnsi="Arial" w:cs="Arial"/>
          <w:spacing w:val="-2"/>
        </w:rPr>
        <w:t>a</w:t>
      </w:r>
      <w:r>
        <w:rPr>
          <w:rFonts w:ascii="Arial" w:hAnsi="Arial" w:cs="Arial"/>
        </w:rPr>
        <w:t>k</w:t>
      </w:r>
      <w:r>
        <w:rPr>
          <w:rFonts w:ascii="Arial" w:hAnsi="Arial" w:cs="Arial"/>
          <w:spacing w:val="-2"/>
        </w:rPr>
        <w:t>a</w:t>
      </w:r>
      <w:r>
        <w:rPr>
          <w:rFonts w:ascii="Arial" w:hAnsi="Arial" w:cs="Arial"/>
          <w:spacing w:val="2"/>
        </w:rPr>
        <w:t>n</w:t>
      </w:r>
      <w:r>
        <w:rPr>
          <w:rFonts w:ascii="Arial" w:hAnsi="Arial" w:cs="Arial"/>
        </w:rPr>
        <w:t xml:space="preserve">, </w:t>
      </w:r>
      <w:r w:rsidRPr="00713581">
        <w:rPr>
          <w:rFonts w:ascii="Arial" w:hAnsi="Arial" w:cs="Arial"/>
          <w:color w:val="FFFFFF" w:themeColor="background1"/>
          <w:spacing w:val="1"/>
        </w:rPr>
        <w:t>/</w:t>
      </w:r>
      <w:r w:rsidRPr="00713581">
        <w:rPr>
          <w:rFonts w:ascii="Arial" w:hAnsi="Arial" w:cs="Arial"/>
          <w:color w:val="FFFFFF" w:themeColor="background1"/>
          <w:spacing w:val="-1"/>
        </w:rPr>
        <w:t>Dir</w:t>
      </w:r>
      <w:r w:rsidRPr="00713581">
        <w:rPr>
          <w:rFonts w:ascii="Arial" w:hAnsi="Arial" w:cs="Arial"/>
          <w:color w:val="FFFFFF" w:themeColor="background1"/>
          <w:spacing w:val="2"/>
        </w:rPr>
        <w:t>e</w:t>
      </w:r>
      <w:r w:rsidRPr="00713581">
        <w:rPr>
          <w:rFonts w:ascii="Arial" w:hAnsi="Arial" w:cs="Arial"/>
          <w:color w:val="FFFFFF" w:themeColor="background1"/>
        </w:rPr>
        <w:t>k</w:t>
      </w:r>
      <w:r w:rsidRPr="00713581">
        <w:rPr>
          <w:rFonts w:ascii="Arial" w:hAnsi="Arial" w:cs="Arial"/>
          <w:color w:val="FFFFFF" w:themeColor="background1"/>
          <w:spacing w:val="-4"/>
        </w:rPr>
        <w:t>t</w:t>
      </w:r>
      <w:r w:rsidRPr="00713581">
        <w:rPr>
          <w:rFonts w:ascii="Arial" w:hAnsi="Arial" w:cs="Arial"/>
          <w:color w:val="FFFFFF" w:themeColor="background1"/>
          <w:spacing w:val="2"/>
        </w:rPr>
        <w:t>u</w:t>
      </w:r>
      <w:r w:rsidRPr="00713581">
        <w:rPr>
          <w:rFonts w:ascii="Arial" w:hAnsi="Arial" w:cs="Arial"/>
          <w:color w:val="FFFFFF" w:themeColor="background1"/>
          <w:spacing w:val="-1"/>
        </w:rPr>
        <w:t>r</w:t>
      </w:r>
      <w:r w:rsidRPr="00713581">
        <w:rPr>
          <w:rFonts w:ascii="Arial" w:hAnsi="Arial" w:cs="Arial"/>
          <w:color w:val="FFFFFF" w:themeColor="background1"/>
          <w:spacing w:val="1"/>
        </w:rPr>
        <w:t>/</w:t>
      </w:r>
      <w:r w:rsidRPr="00713581">
        <w:rPr>
          <w:rFonts w:ascii="Arial" w:hAnsi="Arial" w:cs="Arial"/>
          <w:color w:val="FFFFFF" w:themeColor="background1"/>
          <w:spacing w:val="-3"/>
        </w:rPr>
        <w:t>K</w:t>
      </w:r>
      <w:r w:rsidRPr="00713581">
        <w:rPr>
          <w:rFonts w:ascii="Arial" w:hAnsi="Arial" w:cs="Arial"/>
          <w:color w:val="FFFFFF" w:themeColor="background1"/>
          <w:spacing w:val="2"/>
        </w:rPr>
        <w:t>e</w:t>
      </w:r>
      <w:r w:rsidRPr="00713581">
        <w:rPr>
          <w:rFonts w:ascii="Arial" w:hAnsi="Arial" w:cs="Arial"/>
          <w:color w:val="FFFFFF" w:themeColor="background1"/>
          <w:spacing w:val="1"/>
        </w:rPr>
        <w:t>t</w:t>
      </w:r>
      <w:r w:rsidRPr="00713581">
        <w:rPr>
          <w:rFonts w:ascii="Arial" w:hAnsi="Arial" w:cs="Arial"/>
          <w:color w:val="FFFFFF" w:themeColor="background1"/>
          <w:spacing w:val="-2"/>
        </w:rPr>
        <w:t>u</w:t>
      </w:r>
      <w:r w:rsidRPr="00713581">
        <w:rPr>
          <w:rFonts w:ascii="Arial" w:hAnsi="Arial" w:cs="Arial"/>
          <w:color w:val="FFFFFF" w:themeColor="background1"/>
        </w:rPr>
        <w:t>a</w:t>
      </w:r>
      <w:r w:rsidRPr="00713581">
        <w:rPr>
          <w:rFonts w:ascii="Arial" w:hAnsi="Arial" w:cs="Arial"/>
          <w:color w:val="FFFFFF" w:themeColor="background1"/>
          <w:spacing w:val="4"/>
        </w:rPr>
        <w:t xml:space="preserve"> </w:t>
      </w:r>
      <w:r w:rsidRPr="00713581">
        <w:rPr>
          <w:rFonts w:ascii="Arial" w:hAnsi="Arial" w:cs="Arial"/>
          <w:color w:val="FFFFFF" w:themeColor="background1"/>
          <w:spacing w:val="-4"/>
        </w:rPr>
        <w:t>J</w:t>
      </w:r>
      <w:r w:rsidRPr="00713581">
        <w:rPr>
          <w:rFonts w:ascii="Arial" w:hAnsi="Arial" w:cs="Arial"/>
          <w:color w:val="FFFFFF" w:themeColor="background1"/>
          <w:spacing w:val="2"/>
        </w:rPr>
        <w:t>u</w:t>
      </w:r>
      <w:r w:rsidRPr="00713581">
        <w:rPr>
          <w:rFonts w:ascii="Arial" w:hAnsi="Arial" w:cs="Arial"/>
          <w:color w:val="FFFFFF" w:themeColor="background1"/>
          <w:spacing w:val="-1"/>
        </w:rPr>
        <w:t>r</w:t>
      </w:r>
      <w:r w:rsidRPr="00713581">
        <w:rPr>
          <w:rFonts w:ascii="Arial" w:hAnsi="Arial" w:cs="Arial"/>
          <w:color w:val="FFFFFF" w:themeColor="background1"/>
          <w:spacing w:val="2"/>
        </w:rPr>
        <w:t>u</w:t>
      </w:r>
      <w:r w:rsidRPr="00713581">
        <w:rPr>
          <w:rFonts w:ascii="Arial" w:hAnsi="Arial" w:cs="Arial"/>
          <w:color w:val="FFFFFF" w:themeColor="background1"/>
          <w:spacing w:val="-4"/>
        </w:rPr>
        <w:t>s</w:t>
      </w:r>
      <w:r w:rsidRPr="00713581">
        <w:rPr>
          <w:rFonts w:ascii="Arial" w:hAnsi="Arial" w:cs="Arial"/>
          <w:color w:val="FFFFFF" w:themeColor="background1"/>
          <w:spacing w:val="2"/>
        </w:rPr>
        <w:t>a</w:t>
      </w:r>
      <w:r w:rsidRPr="00713581">
        <w:rPr>
          <w:rFonts w:ascii="Arial" w:hAnsi="Arial" w:cs="Arial"/>
          <w:color w:val="FFFFFF" w:themeColor="background1"/>
        </w:rPr>
        <w:t>n</w:t>
      </w:r>
    </w:p>
    <w:p w:rsidR="004D5BFB" w:rsidRDefault="004D5BFB" w:rsidP="004D5BFB">
      <w:pPr>
        <w:widowControl w:val="0"/>
        <w:autoSpaceDE w:val="0"/>
        <w:autoSpaceDN w:val="0"/>
        <w:adjustRightInd w:val="0"/>
        <w:spacing w:after="0" w:line="200" w:lineRule="exact"/>
        <w:rPr>
          <w:rFonts w:ascii="Arial" w:hAnsi="Arial" w:cs="Arial"/>
          <w:sz w:val="20"/>
          <w:szCs w:val="20"/>
        </w:rPr>
      </w:pPr>
    </w:p>
    <w:p w:rsidR="004D5BFB" w:rsidRDefault="004D5BFB" w:rsidP="004D5BFB">
      <w:pPr>
        <w:widowControl w:val="0"/>
        <w:autoSpaceDE w:val="0"/>
        <w:autoSpaceDN w:val="0"/>
        <w:adjustRightInd w:val="0"/>
        <w:spacing w:after="0" w:line="200" w:lineRule="exact"/>
        <w:rPr>
          <w:rFonts w:ascii="Arial" w:hAnsi="Arial" w:cs="Arial"/>
          <w:sz w:val="20"/>
          <w:szCs w:val="20"/>
        </w:rPr>
      </w:pPr>
    </w:p>
    <w:p w:rsidR="004D5BFB" w:rsidRDefault="004D5BFB" w:rsidP="004D5BFB">
      <w:pPr>
        <w:widowControl w:val="0"/>
        <w:autoSpaceDE w:val="0"/>
        <w:autoSpaceDN w:val="0"/>
        <w:adjustRightInd w:val="0"/>
        <w:spacing w:after="0" w:line="200" w:lineRule="exact"/>
        <w:rPr>
          <w:rFonts w:ascii="Arial" w:hAnsi="Arial" w:cs="Arial"/>
          <w:sz w:val="20"/>
          <w:szCs w:val="20"/>
        </w:rPr>
      </w:pPr>
    </w:p>
    <w:p w:rsidR="004D5BFB" w:rsidRDefault="004D5BFB" w:rsidP="004D5BFB">
      <w:pPr>
        <w:widowControl w:val="0"/>
        <w:autoSpaceDE w:val="0"/>
        <w:autoSpaceDN w:val="0"/>
        <w:adjustRightInd w:val="0"/>
        <w:spacing w:after="0" w:line="200" w:lineRule="exact"/>
        <w:rPr>
          <w:rFonts w:ascii="Arial" w:hAnsi="Arial" w:cs="Arial"/>
          <w:sz w:val="20"/>
          <w:szCs w:val="20"/>
        </w:rPr>
      </w:pPr>
    </w:p>
    <w:p w:rsidR="004D5BFB" w:rsidRDefault="004D5BFB" w:rsidP="004D5BFB">
      <w:pPr>
        <w:widowControl w:val="0"/>
        <w:autoSpaceDE w:val="0"/>
        <w:autoSpaceDN w:val="0"/>
        <w:adjustRightInd w:val="0"/>
        <w:spacing w:before="11" w:after="0" w:line="200" w:lineRule="exact"/>
        <w:rPr>
          <w:rFonts w:ascii="Arial" w:hAnsi="Arial" w:cs="Arial"/>
          <w:sz w:val="20"/>
          <w:szCs w:val="20"/>
        </w:rPr>
      </w:pPr>
    </w:p>
    <w:p w:rsidR="004D5BFB" w:rsidRDefault="004D5BFB" w:rsidP="004D5BFB">
      <w:pPr>
        <w:widowControl w:val="0"/>
        <w:tabs>
          <w:tab w:val="left" w:pos="5260"/>
        </w:tabs>
        <w:autoSpaceDE w:val="0"/>
        <w:autoSpaceDN w:val="0"/>
        <w:adjustRightInd w:val="0"/>
        <w:spacing w:before="1" w:after="0" w:line="240" w:lineRule="auto"/>
        <w:ind w:left="222"/>
        <w:rPr>
          <w:rFonts w:ascii="Arial" w:hAnsi="Arial" w:cs="Arial"/>
          <w:spacing w:val="-1"/>
        </w:rPr>
      </w:pPr>
      <w:r w:rsidRPr="00713581">
        <w:rPr>
          <w:rFonts w:ascii="Arial" w:hAnsi="Arial" w:cs="Arial"/>
          <w:color w:val="FFFFFF" w:themeColor="background1"/>
          <w:spacing w:val="-1"/>
        </w:rPr>
        <w:t>Prof.Dr.Ir. Trimurti Habazar</w:t>
      </w:r>
      <w:r>
        <w:rPr>
          <w:rFonts w:ascii="Arial" w:hAnsi="Arial" w:cs="Arial"/>
        </w:rPr>
        <w:tab/>
      </w:r>
      <w:r>
        <w:rPr>
          <w:rFonts w:ascii="Arial" w:hAnsi="Arial" w:cs="Arial"/>
          <w:spacing w:val="-1"/>
        </w:rPr>
        <w:t>Ir. Yunisman, MP.</w:t>
      </w:r>
    </w:p>
    <w:p w:rsidR="004D5BFB" w:rsidRPr="007A3FD7" w:rsidRDefault="004D5BFB" w:rsidP="004D5BFB">
      <w:pPr>
        <w:widowControl w:val="0"/>
        <w:tabs>
          <w:tab w:val="left" w:pos="5260"/>
        </w:tabs>
        <w:autoSpaceDE w:val="0"/>
        <w:autoSpaceDN w:val="0"/>
        <w:adjustRightInd w:val="0"/>
        <w:spacing w:before="1" w:after="0" w:line="240" w:lineRule="auto"/>
        <w:ind w:left="222"/>
        <w:rPr>
          <w:rFonts w:ascii="Arial" w:hAnsi="Arial" w:cs="Arial"/>
        </w:rPr>
        <w:sectPr w:rsidR="004D5BFB" w:rsidRPr="007A3FD7" w:rsidSect="007232A0">
          <w:footerReference w:type="default" r:id="rId10"/>
          <w:pgSz w:w="11907" w:h="16840" w:code="9"/>
          <w:pgMar w:top="1339" w:right="1397" w:bottom="562" w:left="1656" w:header="0" w:footer="1224" w:gutter="0"/>
          <w:cols w:space="720"/>
          <w:noEndnote/>
          <w:titlePg/>
          <w:docGrid w:linePitch="299"/>
        </w:sectPr>
      </w:pPr>
      <w:r w:rsidRPr="00713581">
        <w:rPr>
          <w:rFonts w:ascii="Arial" w:hAnsi="Arial" w:cs="Arial"/>
          <w:color w:val="FFFFFF" w:themeColor="background1"/>
          <w:spacing w:val="-1"/>
        </w:rPr>
        <w:t>NIP. 195108251978022001</w:t>
      </w:r>
      <w:r>
        <w:rPr>
          <w:rFonts w:ascii="Arial" w:hAnsi="Arial" w:cs="Arial"/>
          <w:spacing w:val="-1"/>
        </w:rPr>
        <w:tab/>
        <w:t>NIP. 196408131990011003</w:t>
      </w:r>
    </w:p>
    <w:p w:rsidR="00EF6DCB" w:rsidRDefault="000F56C7">
      <w:pPr>
        <w:rPr>
          <w:rFonts w:ascii="Times New Roman" w:hAnsi="Times New Roman" w:cs="Times New Roman"/>
          <w:sz w:val="24"/>
          <w:szCs w:val="24"/>
        </w:rPr>
      </w:pPr>
      <w:r>
        <w:rPr>
          <w:rFonts w:ascii="Times New Roman" w:hAnsi="Times New Roman" w:cs="Times New Roman"/>
          <w:sz w:val="24"/>
          <w:szCs w:val="24"/>
        </w:rPr>
        <w:lastRenderedPageBreak/>
        <w:t>B. Anggota</w:t>
      </w:r>
    </w:p>
    <w:p w:rsidR="000F56C7" w:rsidRPr="00F410F9" w:rsidRDefault="000F56C7" w:rsidP="000F56C7">
      <w:pPr>
        <w:spacing w:after="0" w:line="240" w:lineRule="auto"/>
        <w:jc w:val="center"/>
        <w:outlineLvl w:val="0"/>
        <w:rPr>
          <w:rFonts w:ascii="Times New Roman" w:hAnsi="Times New Roman" w:cs="Times New Roman"/>
          <w:b/>
          <w:iCs/>
          <w:noProof/>
          <w:sz w:val="24"/>
          <w:szCs w:val="24"/>
        </w:rPr>
      </w:pPr>
      <w:r w:rsidRPr="00F410F9">
        <w:rPr>
          <w:rFonts w:ascii="Times New Roman" w:hAnsi="Times New Roman" w:cs="Times New Roman"/>
          <w:b/>
          <w:iCs/>
          <w:noProof/>
          <w:sz w:val="24"/>
          <w:szCs w:val="24"/>
        </w:rPr>
        <w:t>BIODATA</w:t>
      </w:r>
    </w:p>
    <w:p w:rsidR="000F56C7" w:rsidRPr="00F410F9" w:rsidRDefault="000F56C7" w:rsidP="000F56C7">
      <w:pPr>
        <w:spacing w:after="0" w:line="240" w:lineRule="auto"/>
        <w:rPr>
          <w:rFonts w:ascii="Times New Roman" w:hAnsi="Times New Roman" w:cs="Times New Roman"/>
          <w:b/>
          <w:noProof/>
          <w:sz w:val="24"/>
          <w:szCs w:val="24"/>
        </w:rPr>
      </w:pPr>
    </w:p>
    <w:p w:rsidR="000F56C7" w:rsidRPr="00F410F9" w:rsidRDefault="000F56C7" w:rsidP="000F56C7">
      <w:pPr>
        <w:spacing w:after="0" w:line="240" w:lineRule="auto"/>
        <w:rPr>
          <w:rFonts w:ascii="Times New Roman" w:hAnsi="Times New Roman" w:cs="Times New Roman"/>
          <w:b/>
          <w:noProof/>
          <w:sz w:val="24"/>
          <w:szCs w:val="24"/>
        </w:rPr>
      </w:pPr>
      <w:r w:rsidRPr="00F410F9">
        <w:rPr>
          <w:rFonts w:ascii="Times New Roman" w:hAnsi="Times New Roman" w:cs="Times New Roman"/>
          <w:b/>
          <w:noProof/>
          <w:sz w:val="24"/>
          <w:szCs w:val="24"/>
        </w:rPr>
        <w:t>I. IDENTITAS DIRI</w:t>
      </w:r>
    </w:p>
    <w:p w:rsidR="000F56C7" w:rsidRPr="00F410F9" w:rsidRDefault="000F56C7" w:rsidP="000F56C7">
      <w:pPr>
        <w:spacing w:after="0" w:line="240" w:lineRule="auto"/>
        <w:rPr>
          <w:rFonts w:ascii="Times New Roman" w:hAnsi="Times New Roman" w:cs="Times New Roman"/>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079"/>
        <w:gridCol w:w="5508"/>
      </w:tblGrid>
      <w:tr w:rsidR="000F56C7" w:rsidRPr="00F410F9" w:rsidTr="00466DBA">
        <w:tc>
          <w:tcPr>
            <w:tcW w:w="354"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1</w:t>
            </w:r>
          </w:p>
        </w:tc>
        <w:tc>
          <w:tcPr>
            <w:tcW w:w="166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 xml:space="preserve">Nama </w:t>
            </w:r>
          </w:p>
        </w:tc>
        <w:tc>
          <w:tcPr>
            <w:tcW w:w="29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both"/>
              <w:rPr>
                <w:rFonts w:ascii="Times New Roman" w:hAnsi="Times New Roman" w:cs="Times New Roman"/>
                <w:noProof/>
                <w:sz w:val="24"/>
                <w:szCs w:val="24"/>
              </w:rPr>
            </w:pPr>
            <w:r w:rsidRPr="00F410F9">
              <w:rPr>
                <w:rFonts w:ascii="Times New Roman" w:hAnsi="Times New Roman" w:cs="Times New Roman"/>
                <w:noProof/>
                <w:sz w:val="24"/>
                <w:szCs w:val="24"/>
              </w:rPr>
              <w:t>Dr. Hasmiandy Hamid, SP, MSi                      L</w:t>
            </w:r>
          </w:p>
        </w:tc>
      </w:tr>
      <w:tr w:rsidR="000F56C7" w:rsidRPr="00F410F9" w:rsidTr="00466DBA">
        <w:tc>
          <w:tcPr>
            <w:tcW w:w="354"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2</w:t>
            </w:r>
          </w:p>
        </w:tc>
        <w:tc>
          <w:tcPr>
            <w:tcW w:w="166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Jabatan Fungsional</w:t>
            </w:r>
          </w:p>
        </w:tc>
        <w:tc>
          <w:tcPr>
            <w:tcW w:w="29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both"/>
              <w:rPr>
                <w:rFonts w:ascii="Times New Roman" w:hAnsi="Times New Roman" w:cs="Times New Roman"/>
                <w:noProof/>
                <w:sz w:val="24"/>
                <w:szCs w:val="24"/>
              </w:rPr>
            </w:pPr>
            <w:r w:rsidRPr="00F410F9">
              <w:rPr>
                <w:rFonts w:ascii="Times New Roman" w:hAnsi="Times New Roman" w:cs="Times New Roman"/>
                <w:noProof/>
                <w:sz w:val="24"/>
                <w:szCs w:val="24"/>
              </w:rPr>
              <w:t xml:space="preserve">Lektor </w:t>
            </w:r>
          </w:p>
        </w:tc>
      </w:tr>
      <w:tr w:rsidR="000F56C7" w:rsidRPr="00F410F9" w:rsidTr="00466DBA">
        <w:tc>
          <w:tcPr>
            <w:tcW w:w="354"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widowControl w:val="0"/>
              <w:tabs>
                <w:tab w:val="left" w:pos="0"/>
                <w:tab w:val="left" w:pos="284"/>
                <w:tab w:val="left" w:pos="2694"/>
                <w:tab w:val="left" w:leader="dot" w:pos="7938"/>
              </w:tabs>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3</w:t>
            </w:r>
          </w:p>
        </w:tc>
        <w:tc>
          <w:tcPr>
            <w:tcW w:w="166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widowControl w:val="0"/>
              <w:tabs>
                <w:tab w:val="left" w:pos="0"/>
                <w:tab w:val="left" w:pos="284"/>
                <w:tab w:val="left" w:pos="2694"/>
                <w:tab w:val="left" w:leader="dot" w:pos="7938"/>
              </w:tabs>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Jabatan Struktural</w:t>
            </w:r>
          </w:p>
        </w:tc>
        <w:tc>
          <w:tcPr>
            <w:tcW w:w="29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both"/>
              <w:rPr>
                <w:rFonts w:ascii="Times New Roman" w:hAnsi="Times New Roman" w:cs="Times New Roman"/>
                <w:noProof/>
                <w:sz w:val="24"/>
                <w:szCs w:val="24"/>
              </w:rPr>
            </w:pPr>
            <w:r w:rsidRPr="00F410F9">
              <w:rPr>
                <w:rFonts w:ascii="Times New Roman" w:hAnsi="Times New Roman" w:cs="Times New Roman"/>
                <w:noProof/>
                <w:sz w:val="24"/>
                <w:szCs w:val="24"/>
              </w:rPr>
              <w:t>-</w:t>
            </w:r>
          </w:p>
        </w:tc>
      </w:tr>
      <w:tr w:rsidR="000F56C7" w:rsidRPr="00F410F9" w:rsidTr="00466DBA">
        <w:tc>
          <w:tcPr>
            <w:tcW w:w="354"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4</w:t>
            </w:r>
          </w:p>
        </w:tc>
        <w:tc>
          <w:tcPr>
            <w:tcW w:w="166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NIP</w:t>
            </w:r>
          </w:p>
        </w:tc>
        <w:tc>
          <w:tcPr>
            <w:tcW w:w="29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both"/>
              <w:rPr>
                <w:rFonts w:ascii="Times New Roman" w:hAnsi="Times New Roman" w:cs="Times New Roman"/>
                <w:noProof/>
                <w:sz w:val="24"/>
                <w:szCs w:val="24"/>
              </w:rPr>
            </w:pPr>
            <w:r w:rsidRPr="00F410F9">
              <w:rPr>
                <w:rFonts w:ascii="Times New Roman" w:hAnsi="Times New Roman" w:cs="Times New Roman"/>
                <w:noProof/>
                <w:sz w:val="24"/>
                <w:szCs w:val="24"/>
              </w:rPr>
              <w:t>197309022005011002</w:t>
            </w:r>
          </w:p>
        </w:tc>
      </w:tr>
      <w:tr w:rsidR="000F56C7" w:rsidRPr="00F410F9" w:rsidTr="00466DBA">
        <w:tc>
          <w:tcPr>
            <w:tcW w:w="354"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5</w:t>
            </w:r>
          </w:p>
        </w:tc>
        <w:tc>
          <w:tcPr>
            <w:tcW w:w="166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NIDN</w:t>
            </w:r>
          </w:p>
        </w:tc>
        <w:tc>
          <w:tcPr>
            <w:tcW w:w="29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both"/>
              <w:rPr>
                <w:rFonts w:ascii="Times New Roman" w:hAnsi="Times New Roman" w:cs="Times New Roman"/>
                <w:noProof/>
                <w:sz w:val="24"/>
                <w:szCs w:val="24"/>
              </w:rPr>
            </w:pPr>
            <w:r w:rsidRPr="00F410F9">
              <w:rPr>
                <w:rFonts w:ascii="Times New Roman" w:hAnsi="Times New Roman" w:cs="Times New Roman"/>
                <w:noProof/>
                <w:sz w:val="24"/>
                <w:szCs w:val="24"/>
              </w:rPr>
              <w:t>0002097308</w:t>
            </w:r>
          </w:p>
        </w:tc>
      </w:tr>
      <w:tr w:rsidR="000F56C7" w:rsidRPr="00F410F9" w:rsidTr="00466DBA">
        <w:tc>
          <w:tcPr>
            <w:tcW w:w="354"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6</w:t>
            </w:r>
          </w:p>
        </w:tc>
        <w:tc>
          <w:tcPr>
            <w:tcW w:w="166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Tempat dan tanggal lahir</w:t>
            </w:r>
          </w:p>
        </w:tc>
        <w:tc>
          <w:tcPr>
            <w:tcW w:w="29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both"/>
              <w:rPr>
                <w:rFonts w:ascii="Times New Roman" w:hAnsi="Times New Roman" w:cs="Times New Roman"/>
                <w:noProof/>
                <w:sz w:val="24"/>
                <w:szCs w:val="24"/>
              </w:rPr>
            </w:pPr>
            <w:r w:rsidRPr="00F410F9">
              <w:rPr>
                <w:rFonts w:ascii="Times New Roman" w:hAnsi="Times New Roman" w:cs="Times New Roman"/>
                <w:noProof/>
                <w:sz w:val="24"/>
                <w:szCs w:val="24"/>
              </w:rPr>
              <w:t>Ujungpandang, 2 September 1973</w:t>
            </w:r>
          </w:p>
        </w:tc>
      </w:tr>
      <w:tr w:rsidR="000F56C7" w:rsidRPr="00F410F9" w:rsidTr="00466DBA">
        <w:tc>
          <w:tcPr>
            <w:tcW w:w="354"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7</w:t>
            </w:r>
          </w:p>
        </w:tc>
        <w:tc>
          <w:tcPr>
            <w:tcW w:w="166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Alamat rumah</w:t>
            </w:r>
          </w:p>
        </w:tc>
        <w:tc>
          <w:tcPr>
            <w:tcW w:w="29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both"/>
              <w:rPr>
                <w:rFonts w:ascii="Times New Roman" w:hAnsi="Times New Roman" w:cs="Times New Roman"/>
                <w:noProof/>
                <w:sz w:val="24"/>
                <w:szCs w:val="24"/>
              </w:rPr>
            </w:pPr>
            <w:r w:rsidRPr="00F410F9">
              <w:rPr>
                <w:rFonts w:ascii="Times New Roman" w:hAnsi="Times New Roman" w:cs="Times New Roman"/>
                <w:noProof/>
                <w:sz w:val="24"/>
                <w:szCs w:val="24"/>
              </w:rPr>
              <w:t>Komplek Pemda Blok F No.9 Koto Lua Padang</w:t>
            </w:r>
          </w:p>
        </w:tc>
      </w:tr>
      <w:tr w:rsidR="000F56C7" w:rsidRPr="00F410F9" w:rsidTr="00466DBA">
        <w:tc>
          <w:tcPr>
            <w:tcW w:w="354"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8</w:t>
            </w:r>
          </w:p>
        </w:tc>
        <w:tc>
          <w:tcPr>
            <w:tcW w:w="166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No Telp/faks</w:t>
            </w:r>
          </w:p>
        </w:tc>
        <w:tc>
          <w:tcPr>
            <w:tcW w:w="29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both"/>
              <w:rPr>
                <w:rFonts w:ascii="Times New Roman" w:hAnsi="Times New Roman" w:cs="Times New Roman"/>
                <w:noProof/>
                <w:sz w:val="24"/>
                <w:szCs w:val="24"/>
              </w:rPr>
            </w:pPr>
            <w:r w:rsidRPr="00F410F9">
              <w:rPr>
                <w:rFonts w:ascii="Times New Roman" w:hAnsi="Times New Roman" w:cs="Times New Roman"/>
                <w:noProof/>
                <w:sz w:val="24"/>
                <w:szCs w:val="24"/>
              </w:rPr>
              <w:t>081219543209</w:t>
            </w:r>
            <w:r>
              <w:rPr>
                <w:rFonts w:ascii="Times New Roman" w:hAnsi="Times New Roman" w:cs="Times New Roman"/>
                <w:noProof/>
                <w:sz w:val="24"/>
                <w:szCs w:val="24"/>
              </w:rPr>
              <w:t>/-</w:t>
            </w:r>
          </w:p>
        </w:tc>
      </w:tr>
      <w:tr w:rsidR="000F56C7" w:rsidRPr="00F410F9" w:rsidTr="00466DBA">
        <w:tc>
          <w:tcPr>
            <w:tcW w:w="354"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9</w:t>
            </w:r>
          </w:p>
        </w:tc>
        <w:tc>
          <w:tcPr>
            <w:tcW w:w="166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Alamat Kantor</w:t>
            </w:r>
          </w:p>
        </w:tc>
        <w:tc>
          <w:tcPr>
            <w:tcW w:w="29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both"/>
              <w:rPr>
                <w:rFonts w:ascii="Times New Roman" w:hAnsi="Times New Roman" w:cs="Times New Roman"/>
                <w:noProof/>
                <w:sz w:val="24"/>
                <w:szCs w:val="24"/>
              </w:rPr>
            </w:pPr>
            <w:r w:rsidRPr="00F410F9">
              <w:rPr>
                <w:rFonts w:ascii="Times New Roman" w:hAnsi="Times New Roman" w:cs="Times New Roman"/>
                <w:noProof/>
                <w:sz w:val="24"/>
                <w:szCs w:val="24"/>
              </w:rPr>
              <w:t>Jurusan HPT Faperta, Kampus Unand Limau Manis Padang</w:t>
            </w:r>
          </w:p>
        </w:tc>
      </w:tr>
      <w:tr w:rsidR="000F56C7" w:rsidRPr="00F410F9" w:rsidTr="00466DBA">
        <w:tc>
          <w:tcPr>
            <w:tcW w:w="354"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10</w:t>
            </w:r>
          </w:p>
        </w:tc>
        <w:tc>
          <w:tcPr>
            <w:tcW w:w="166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No Telp/faks</w:t>
            </w:r>
          </w:p>
        </w:tc>
        <w:tc>
          <w:tcPr>
            <w:tcW w:w="29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both"/>
              <w:rPr>
                <w:rFonts w:ascii="Times New Roman" w:hAnsi="Times New Roman" w:cs="Times New Roman"/>
                <w:noProof/>
                <w:sz w:val="24"/>
                <w:szCs w:val="24"/>
              </w:rPr>
            </w:pPr>
            <w:r w:rsidRPr="00F410F9">
              <w:rPr>
                <w:rFonts w:ascii="Times New Roman" w:hAnsi="Times New Roman" w:cs="Times New Roman"/>
                <w:noProof/>
                <w:sz w:val="24"/>
                <w:szCs w:val="24"/>
              </w:rPr>
              <w:t>0751 72701/72702</w:t>
            </w:r>
          </w:p>
        </w:tc>
      </w:tr>
      <w:tr w:rsidR="000F56C7" w:rsidRPr="00F410F9" w:rsidTr="00466DBA">
        <w:tc>
          <w:tcPr>
            <w:tcW w:w="354"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11</w:t>
            </w:r>
          </w:p>
        </w:tc>
        <w:tc>
          <w:tcPr>
            <w:tcW w:w="166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Alamat e mail</w:t>
            </w:r>
          </w:p>
        </w:tc>
        <w:tc>
          <w:tcPr>
            <w:tcW w:w="29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both"/>
              <w:rPr>
                <w:rFonts w:ascii="Times New Roman" w:hAnsi="Times New Roman" w:cs="Times New Roman"/>
                <w:noProof/>
                <w:sz w:val="24"/>
                <w:szCs w:val="24"/>
              </w:rPr>
            </w:pPr>
            <w:r w:rsidRPr="00F410F9">
              <w:rPr>
                <w:rFonts w:ascii="Times New Roman" w:hAnsi="Times New Roman" w:cs="Times New Roman"/>
                <w:noProof/>
                <w:sz w:val="24"/>
                <w:szCs w:val="24"/>
              </w:rPr>
              <w:t>hasmiandyhamid@gmail.com</w:t>
            </w:r>
          </w:p>
        </w:tc>
      </w:tr>
      <w:tr w:rsidR="000F56C7" w:rsidRPr="00F410F9" w:rsidTr="00466DBA">
        <w:tc>
          <w:tcPr>
            <w:tcW w:w="354"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widowControl w:val="0"/>
              <w:tabs>
                <w:tab w:val="left" w:pos="0"/>
                <w:tab w:val="left" w:pos="284"/>
                <w:tab w:val="left" w:pos="2694"/>
                <w:tab w:val="left" w:leader="dot" w:pos="7938"/>
              </w:tabs>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12</w:t>
            </w:r>
          </w:p>
        </w:tc>
        <w:tc>
          <w:tcPr>
            <w:tcW w:w="166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widowControl w:val="0"/>
              <w:tabs>
                <w:tab w:val="left" w:pos="0"/>
                <w:tab w:val="left" w:pos="284"/>
                <w:tab w:val="left" w:pos="2694"/>
                <w:tab w:val="left" w:leader="dot" w:pos="7938"/>
              </w:tabs>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Lulusan yang Telah Dihasilkan</w:t>
            </w:r>
          </w:p>
        </w:tc>
        <w:tc>
          <w:tcPr>
            <w:tcW w:w="29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widowControl w:val="0"/>
              <w:tabs>
                <w:tab w:val="left" w:pos="0"/>
                <w:tab w:val="left" w:pos="284"/>
                <w:tab w:val="left" w:pos="2694"/>
                <w:tab w:val="left" w:leader="dot" w:pos="7938"/>
              </w:tabs>
              <w:spacing w:after="0" w:line="240" w:lineRule="auto"/>
              <w:jc w:val="both"/>
              <w:rPr>
                <w:rFonts w:ascii="Times New Roman" w:hAnsi="Times New Roman" w:cs="Times New Roman"/>
                <w:noProof/>
                <w:sz w:val="24"/>
                <w:szCs w:val="24"/>
              </w:rPr>
            </w:pPr>
            <w:r w:rsidRPr="00F410F9">
              <w:rPr>
                <w:rFonts w:ascii="Times New Roman" w:hAnsi="Times New Roman" w:cs="Times New Roman"/>
                <w:noProof/>
                <w:sz w:val="24"/>
                <w:szCs w:val="24"/>
              </w:rPr>
              <w:t>S1 = 11 orang; S2 =   orang; S3 =  orang</w:t>
            </w:r>
          </w:p>
        </w:tc>
      </w:tr>
      <w:tr w:rsidR="000F56C7" w:rsidRPr="00F410F9" w:rsidTr="00466DBA">
        <w:tc>
          <w:tcPr>
            <w:tcW w:w="354" w:type="pct"/>
            <w:tcBorders>
              <w:top w:val="single" w:sz="4" w:space="0" w:color="auto"/>
              <w:left w:val="single" w:sz="4" w:space="0" w:color="auto"/>
              <w:bottom w:val="nil"/>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13</w:t>
            </w:r>
          </w:p>
        </w:tc>
        <w:tc>
          <w:tcPr>
            <w:tcW w:w="1666" w:type="pct"/>
            <w:tcBorders>
              <w:top w:val="single" w:sz="4" w:space="0" w:color="auto"/>
              <w:left w:val="single" w:sz="4" w:space="0" w:color="auto"/>
              <w:bottom w:val="nil"/>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Mata Kuliah yang diampuh</w:t>
            </w:r>
          </w:p>
        </w:tc>
        <w:tc>
          <w:tcPr>
            <w:tcW w:w="29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 xml:space="preserve">1. Pengantar Ekologi </w:t>
            </w:r>
          </w:p>
        </w:tc>
      </w:tr>
      <w:tr w:rsidR="000F56C7" w:rsidRPr="00F410F9" w:rsidTr="00466DBA">
        <w:tc>
          <w:tcPr>
            <w:tcW w:w="354" w:type="pct"/>
            <w:tcBorders>
              <w:top w:val="nil"/>
              <w:left w:val="single" w:sz="4" w:space="0" w:color="auto"/>
              <w:bottom w:val="nil"/>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p>
        </w:tc>
        <w:tc>
          <w:tcPr>
            <w:tcW w:w="1666" w:type="pct"/>
            <w:tcBorders>
              <w:top w:val="nil"/>
              <w:left w:val="single" w:sz="4" w:space="0" w:color="auto"/>
              <w:bottom w:val="nil"/>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 xml:space="preserve">2. Statistika Terapan </w:t>
            </w:r>
          </w:p>
        </w:tc>
      </w:tr>
      <w:tr w:rsidR="000F56C7" w:rsidRPr="00F410F9" w:rsidTr="00466DBA">
        <w:tc>
          <w:tcPr>
            <w:tcW w:w="354" w:type="pct"/>
            <w:tcBorders>
              <w:top w:val="nil"/>
              <w:left w:val="single" w:sz="4" w:space="0" w:color="auto"/>
              <w:bottom w:val="nil"/>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p>
        </w:tc>
        <w:tc>
          <w:tcPr>
            <w:tcW w:w="1666" w:type="pct"/>
            <w:tcBorders>
              <w:top w:val="nil"/>
              <w:left w:val="single" w:sz="4" w:space="0" w:color="auto"/>
              <w:bottom w:val="nil"/>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p>
        </w:tc>
        <w:tc>
          <w:tcPr>
            <w:tcW w:w="2980"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3. Rancangan Percobaan</w:t>
            </w:r>
          </w:p>
        </w:tc>
      </w:tr>
      <w:tr w:rsidR="000F56C7" w:rsidRPr="00F410F9" w:rsidTr="00466DBA">
        <w:tc>
          <w:tcPr>
            <w:tcW w:w="354" w:type="pct"/>
            <w:tcBorders>
              <w:top w:val="nil"/>
              <w:left w:val="single" w:sz="4" w:space="0" w:color="auto"/>
              <w:bottom w:val="nil"/>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p>
        </w:tc>
        <w:tc>
          <w:tcPr>
            <w:tcW w:w="1666" w:type="pct"/>
            <w:tcBorders>
              <w:top w:val="nil"/>
              <w:left w:val="single" w:sz="4" w:space="0" w:color="auto"/>
              <w:bottom w:val="nil"/>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p>
        </w:tc>
        <w:tc>
          <w:tcPr>
            <w:tcW w:w="2980"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4. Pengantar Perlindungan Tanaman</w:t>
            </w:r>
          </w:p>
        </w:tc>
      </w:tr>
      <w:tr w:rsidR="000F56C7" w:rsidRPr="00F410F9" w:rsidTr="00466DBA">
        <w:tc>
          <w:tcPr>
            <w:tcW w:w="354" w:type="pct"/>
            <w:tcBorders>
              <w:top w:val="nil"/>
              <w:left w:val="single" w:sz="4" w:space="0" w:color="auto"/>
              <w:bottom w:val="nil"/>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p>
        </w:tc>
        <w:tc>
          <w:tcPr>
            <w:tcW w:w="1666" w:type="pct"/>
            <w:tcBorders>
              <w:top w:val="nil"/>
              <w:left w:val="single" w:sz="4" w:space="0" w:color="auto"/>
              <w:bottom w:val="nil"/>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ind w:left="228" w:hanging="228"/>
              <w:rPr>
                <w:rFonts w:ascii="Times New Roman" w:hAnsi="Times New Roman" w:cs="Times New Roman"/>
                <w:noProof/>
                <w:sz w:val="24"/>
                <w:szCs w:val="24"/>
              </w:rPr>
            </w:pPr>
            <w:r w:rsidRPr="00F410F9">
              <w:rPr>
                <w:rFonts w:ascii="Times New Roman" w:hAnsi="Times New Roman" w:cs="Times New Roman"/>
                <w:noProof/>
                <w:sz w:val="24"/>
                <w:szCs w:val="24"/>
              </w:rPr>
              <w:t xml:space="preserve">5. Pengendalian Hayati dan Pengelolaan Habitat </w:t>
            </w:r>
          </w:p>
        </w:tc>
      </w:tr>
      <w:tr w:rsidR="000F56C7" w:rsidRPr="00F410F9" w:rsidTr="00466DBA">
        <w:tc>
          <w:tcPr>
            <w:tcW w:w="354" w:type="pct"/>
            <w:tcBorders>
              <w:top w:val="nil"/>
              <w:left w:val="single" w:sz="4" w:space="0" w:color="auto"/>
              <w:bottom w:val="nil"/>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p>
        </w:tc>
        <w:tc>
          <w:tcPr>
            <w:tcW w:w="1666" w:type="pct"/>
            <w:tcBorders>
              <w:top w:val="nil"/>
              <w:left w:val="single" w:sz="4" w:space="0" w:color="auto"/>
              <w:bottom w:val="nil"/>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6. Hama dan Penyakit Pascapanen</w:t>
            </w:r>
          </w:p>
        </w:tc>
      </w:tr>
      <w:tr w:rsidR="000F56C7" w:rsidRPr="00F410F9" w:rsidTr="00466DBA">
        <w:tc>
          <w:tcPr>
            <w:tcW w:w="354" w:type="pct"/>
            <w:tcBorders>
              <w:top w:val="nil"/>
              <w:left w:val="single" w:sz="4" w:space="0" w:color="auto"/>
              <w:bottom w:val="nil"/>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p>
        </w:tc>
        <w:tc>
          <w:tcPr>
            <w:tcW w:w="1666" w:type="pct"/>
            <w:tcBorders>
              <w:top w:val="nil"/>
              <w:left w:val="single" w:sz="4" w:space="0" w:color="auto"/>
              <w:bottom w:val="nil"/>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7. Entomologi Pertanian</w:t>
            </w:r>
          </w:p>
        </w:tc>
      </w:tr>
      <w:tr w:rsidR="000F56C7" w:rsidRPr="00F410F9" w:rsidTr="00466DBA">
        <w:tc>
          <w:tcPr>
            <w:tcW w:w="354" w:type="pct"/>
            <w:tcBorders>
              <w:top w:val="nil"/>
              <w:left w:val="single" w:sz="4" w:space="0" w:color="auto"/>
              <w:bottom w:val="nil"/>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p>
        </w:tc>
        <w:tc>
          <w:tcPr>
            <w:tcW w:w="1666" w:type="pct"/>
            <w:tcBorders>
              <w:top w:val="nil"/>
              <w:left w:val="single" w:sz="4" w:space="0" w:color="auto"/>
              <w:bottom w:val="nil"/>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8. Ekologi Serangga</w:t>
            </w:r>
          </w:p>
        </w:tc>
      </w:tr>
      <w:tr w:rsidR="000F56C7" w:rsidRPr="00F410F9" w:rsidTr="00466DBA">
        <w:tc>
          <w:tcPr>
            <w:tcW w:w="354" w:type="pct"/>
            <w:tcBorders>
              <w:top w:val="nil"/>
              <w:left w:val="single" w:sz="4" w:space="0" w:color="auto"/>
              <w:bottom w:val="single" w:sz="4" w:space="0" w:color="auto"/>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p>
        </w:tc>
        <w:tc>
          <w:tcPr>
            <w:tcW w:w="1666" w:type="pct"/>
            <w:tcBorders>
              <w:top w:val="nil"/>
              <w:left w:val="single" w:sz="4" w:space="0" w:color="auto"/>
              <w:bottom w:val="single" w:sz="4" w:space="0" w:color="auto"/>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9. Morfologi Serangga</w:t>
            </w:r>
          </w:p>
        </w:tc>
      </w:tr>
    </w:tbl>
    <w:p w:rsidR="000F56C7" w:rsidRPr="00F410F9" w:rsidRDefault="000F56C7" w:rsidP="000F56C7">
      <w:pPr>
        <w:spacing w:after="0" w:line="240" w:lineRule="auto"/>
        <w:rPr>
          <w:rFonts w:ascii="Times New Roman" w:hAnsi="Times New Roman" w:cs="Times New Roman"/>
          <w:noProof/>
          <w:sz w:val="24"/>
          <w:szCs w:val="24"/>
        </w:rPr>
      </w:pPr>
    </w:p>
    <w:p w:rsidR="000F56C7" w:rsidRPr="00F410F9" w:rsidRDefault="000F56C7" w:rsidP="000F56C7">
      <w:pPr>
        <w:spacing w:after="0" w:line="240" w:lineRule="auto"/>
        <w:rPr>
          <w:rFonts w:ascii="Times New Roman" w:hAnsi="Times New Roman" w:cs="Times New Roman"/>
          <w:b/>
          <w:noProof/>
          <w:sz w:val="24"/>
          <w:szCs w:val="24"/>
        </w:rPr>
      </w:pPr>
      <w:r w:rsidRPr="00F410F9">
        <w:rPr>
          <w:rFonts w:ascii="Times New Roman" w:hAnsi="Times New Roman" w:cs="Times New Roman"/>
          <w:b/>
          <w:noProof/>
          <w:sz w:val="24"/>
          <w:szCs w:val="24"/>
        </w:rPr>
        <w:t>II. RIWAYAT PENDIDIKAN</w:t>
      </w:r>
    </w:p>
    <w:p w:rsidR="000F56C7" w:rsidRPr="00F410F9" w:rsidRDefault="000F56C7" w:rsidP="000F56C7">
      <w:pPr>
        <w:spacing w:after="0" w:line="240" w:lineRule="auto"/>
        <w:rPr>
          <w:rFonts w:ascii="Times New Roman" w:hAnsi="Times New Roman" w:cs="Times New Roman"/>
          <w:b/>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2522"/>
        <w:gridCol w:w="2322"/>
        <w:gridCol w:w="2366"/>
      </w:tblGrid>
      <w:tr w:rsidR="000F56C7" w:rsidRPr="00F410F9" w:rsidTr="00466DBA">
        <w:trPr>
          <w:tblHeader/>
        </w:trPr>
        <w:tc>
          <w:tcPr>
            <w:tcW w:w="1099"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center"/>
              <w:rPr>
                <w:rFonts w:ascii="Times New Roman" w:hAnsi="Times New Roman" w:cs="Times New Roman"/>
                <w:b/>
                <w:noProof/>
                <w:sz w:val="24"/>
                <w:szCs w:val="24"/>
              </w:rPr>
            </w:pPr>
          </w:p>
        </w:tc>
        <w:tc>
          <w:tcPr>
            <w:tcW w:w="1364"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S1</w:t>
            </w:r>
          </w:p>
        </w:tc>
        <w:tc>
          <w:tcPr>
            <w:tcW w:w="125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S2</w:t>
            </w:r>
          </w:p>
        </w:tc>
        <w:tc>
          <w:tcPr>
            <w:tcW w:w="12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S3</w:t>
            </w:r>
          </w:p>
        </w:tc>
      </w:tr>
      <w:tr w:rsidR="000F56C7" w:rsidRPr="00F410F9" w:rsidTr="00466DBA">
        <w:tc>
          <w:tcPr>
            <w:tcW w:w="1099"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Nama PT</w:t>
            </w:r>
          </w:p>
        </w:tc>
        <w:tc>
          <w:tcPr>
            <w:tcW w:w="1364"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Univ Hasanuddin</w:t>
            </w:r>
          </w:p>
        </w:tc>
        <w:tc>
          <w:tcPr>
            <w:tcW w:w="125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b/>
                <w:noProof/>
                <w:sz w:val="24"/>
                <w:szCs w:val="24"/>
              </w:rPr>
            </w:pPr>
            <w:r w:rsidRPr="00F410F9">
              <w:rPr>
                <w:rFonts w:ascii="Times New Roman" w:hAnsi="Times New Roman" w:cs="Times New Roman"/>
                <w:noProof/>
                <w:sz w:val="24"/>
                <w:szCs w:val="24"/>
              </w:rPr>
              <w:t>Institut Pertanian Bogor</w:t>
            </w:r>
          </w:p>
        </w:tc>
        <w:tc>
          <w:tcPr>
            <w:tcW w:w="12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b/>
                <w:noProof/>
                <w:sz w:val="24"/>
                <w:szCs w:val="24"/>
              </w:rPr>
            </w:pPr>
            <w:r w:rsidRPr="00F410F9">
              <w:rPr>
                <w:rFonts w:ascii="Times New Roman" w:hAnsi="Times New Roman" w:cs="Times New Roman"/>
                <w:noProof/>
                <w:sz w:val="24"/>
                <w:szCs w:val="24"/>
              </w:rPr>
              <w:t>Institut Pertanian Bogor</w:t>
            </w:r>
          </w:p>
        </w:tc>
      </w:tr>
      <w:tr w:rsidR="000F56C7" w:rsidRPr="00F410F9" w:rsidTr="00466DBA">
        <w:tc>
          <w:tcPr>
            <w:tcW w:w="1099"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Bidang Ilmu</w:t>
            </w:r>
          </w:p>
        </w:tc>
        <w:tc>
          <w:tcPr>
            <w:tcW w:w="1364"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Hama dan Penyakit Tumbuhan</w:t>
            </w:r>
          </w:p>
        </w:tc>
        <w:tc>
          <w:tcPr>
            <w:tcW w:w="125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Entomologi</w:t>
            </w:r>
          </w:p>
        </w:tc>
        <w:tc>
          <w:tcPr>
            <w:tcW w:w="12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Entomologi</w:t>
            </w:r>
          </w:p>
        </w:tc>
      </w:tr>
      <w:tr w:rsidR="000F56C7" w:rsidRPr="00F410F9" w:rsidTr="00466DBA">
        <w:tc>
          <w:tcPr>
            <w:tcW w:w="1099"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Tahun Masuk-Lulus</w:t>
            </w:r>
          </w:p>
        </w:tc>
        <w:tc>
          <w:tcPr>
            <w:tcW w:w="1364"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1991-1996</w:t>
            </w:r>
          </w:p>
        </w:tc>
        <w:tc>
          <w:tcPr>
            <w:tcW w:w="125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1999-2002</w:t>
            </w:r>
          </w:p>
        </w:tc>
        <w:tc>
          <w:tcPr>
            <w:tcW w:w="12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2002-2009</w:t>
            </w:r>
          </w:p>
        </w:tc>
      </w:tr>
      <w:tr w:rsidR="000F56C7" w:rsidRPr="00F410F9" w:rsidTr="00466DBA">
        <w:tc>
          <w:tcPr>
            <w:tcW w:w="1099"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Judul Skripsi/ tesis/disertasi</w:t>
            </w:r>
          </w:p>
        </w:tc>
        <w:tc>
          <w:tcPr>
            <w:tcW w:w="1364"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 xml:space="preserve">Preferensi dan Beberapa Aspek Biologi </w:t>
            </w:r>
            <w:r w:rsidRPr="00F410F9">
              <w:rPr>
                <w:rFonts w:ascii="Times New Roman" w:hAnsi="Times New Roman" w:cs="Times New Roman"/>
                <w:i/>
                <w:noProof/>
                <w:sz w:val="24"/>
                <w:szCs w:val="24"/>
              </w:rPr>
              <w:t xml:space="preserve">Callosobruchus maculatus </w:t>
            </w:r>
            <w:r w:rsidRPr="00F410F9">
              <w:rPr>
                <w:rFonts w:ascii="Times New Roman" w:hAnsi="Times New Roman" w:cs="Times New Roman"/>
                <w:noProof/>
                <w:sz w:val="24"/>
                <w:szCs w:val="24"/>
              </w:rPr>
              <w:t xml:space="preserve">F. dan </w:t>
            </w:r>
            <w:r w:rsidRPr="00F410F9">
              <w:rPr>
                <w:rFonts w:ascii="Times New Roman" w:hAnsi="Times New Roman" w:cs="Times New Roman"/>
                <w:i/>
                <w:noProof/>
                <w:sz w:val="24"/>
                <w:szCs w:val="24"/>
              </w:rPr>
              <w:t xml:space="preserve">Acanthoscelides obtectus </w:t>
            </w:r>
            <w:r w:rsidRPr="00F410F9">
              <w:rPr>
                <w:rFonts w:ascii="Times New Roman" w:hAnsi="Times New Roman" w:cs="Times New Roman"/>
                <w:noProof/>
                <w:sz w:val="24"/>
                <w:szCs w:val="24"/>
              </w:rPr>
              <w:t xml:space="preserve">Say. (Coleoptera: Bruchidae) pada Beberapa Fraksi Ekstrak Daun </w:t>
            </w:r>
            <w:r w:rsidRPr="00F410F9">
              <w:rPr>
                <w:rFonts w:ascii="Times New Roman" w:hAnsi="Times New Roman" w:cs="Times New Roman"/>
                <w:i/>
                <w:noProof/>
                <w:sz w:val="24"/>
                <w:szCs w:val="24"/>
              </w:rPr>
              <w:lastRenderedPageBreak/>
              <w:t>Andropogon nardus</w:t>
            </w:r>
            <w:r w:rsidRPr="00F410F9">
              <w:rPr>
                <w:rFonts w:ascii="Times New Roman" w:hAnsi="Times New Roman" w:cs="Times New Roman"/>
                <w:noProof/>
                <w:sz w:val="24"/>
                <w:szCs w:val="24"/>
              </w:rPr>
              <w:t xml:space="preserve"> L.</w:t>
            </w:r>
          </w:p>
        </w:tc>
        <w:tc>
          <w:tcPr>
            <w:tcW w:w="125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lastRenderedPageBreak/>
              <w:t>Keanekaragaman, Parasitisasi dan Penyebaran Parasitoid pada Pertanaman Padi dan Tebu di Daerah Geografik yang Berbeda Di Pulau Jawa</w:t>
            </w:r>
          </w:p>
        </w:tc>
        <w:tc>
          <w:tcPr>
            <w:tcW w:w="12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bCs/>
                <w:noProof/>
                <w:sz w:val="24"/>
                <w:szCs w:val="24"/>
              </w:rPr>
            </w:pPr>
            <w:r w:rsidRPr="00F410F9">
              <w:rPr>
                <w:rFonts w:ascii="Times New Roman" w:hAnsi="Times New Roman" w:cs="Times New Roman"/>
                <w:noProof/>
                <w:sz w:val="24"/>
                <w:szCs w:val="24"/>
              </w:rPr>
              <w:t>Komunitas serangga herbivora penggerek polong legum dan parasitoidnya: Studi kasus di daerah Palu dan Toro, Sulawesi Tengah</w:t>
            </w:r>
          </w:p>
        </w:tc>
      </w:tr>
      <w:tr w:rsidR="000F56C7" w:rsidRPr="00F410F9" w:rsidTr="00466DBA">
        <w:tc>
          <w:tcPr>
            <w:tcW w:w="1099"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lastRenderedPageBreak/>
              <w:t>Nama Pembimbing</w:t>
            </w:r>
          </w:p>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/promotor</w:t>
            </w:r>
          </w:p>
        </w:tc>
        <w:tc>
          <w:tcPr>
            <w:tcW w:w="1364" w:type="pct"/>
            <w:tcBorders>
              <w:top w:val="single" w:sz="4" w:space="0" w:color="auto"/>
              <w:left w:val="single" w:sz="4" w:space="0" w:color="auto"/>
              <w:bottom w:val="single" w:sz="4" w:space="0" w:color="auto"/>
              <w:right w:val="single" w:sz="4" w:space="0" w:color="auto"/>
            </w:tcBorders>
            <w:hideMark/>
          </w:tcPr>
          <w:p w:rsidR="000F56C7" w:rsidRPr="00F410F9" w:rsidRDefault="000F56C7" w:rsidP="000F56C7">
            <w:pPr>
              <w:pStyle w:val="ListParagraph"/>
              <w:numPr>
                <w:ilvl w:val="0"/>
                <w:numId w:val="8"/>
              </w:numPr>
              <w:spacing w:after="0" w:line="240" w:lineRule="auto"/>
              <w:ind w:left="271" w:hanging="271"/>
              <w:rPr>
                <w:rFonts w:ascii="Times New Roman" w:hAnsi="Times New Roman" w:cs="Times New Roman"/>
                <w:noProof/>
                <w:sz w:val="24"/>
                <w:szCs w:val="24"/>
              </w:rPr>
            </w:pPr>
            <w:r w:rsidRPr="00F410F9">
              <w:rPr>
                <w:rFonts w:ascii="Times New Roman" w:hAnsi="Times New Roman" w:cs="Times New Roman"/>
                <w:noProof/>
                <w:sz w:val="24"/>
                <w:szCs w:val="24"/>
              </w:rPr>
              <w:t>Ir. Silvia Syam, MS</w:t>
            </w:r>
          </w:p>
          <w:p w:rsidR="000F56C7" w:rsidRPr="00F410F9" w:rsidRDefault="000F56C7" w:rsidP="000F56C7">
            <w:pPr>
              <w:pStyle w:val="ListParagraph"/>
              <w:numPr>
                <w:ilvl w:val="0"/>
                <w:numId w:val="8"/>
              </w:numPr>
              <w:spacing w:after="0" w:line="240" w:lineRule="auto"/>
              <w:ind w:left="271" w:hanging="271"/>
              <w:rPr>
                <w:rFonts w:ascii="Times New Roman" w:hAnsi="Times New Roman" w:cs="Times New Roman"/>
                <w:noProof/>
                <w:sz w:val="24"/>
                <w:szCs w:val="24"/>
              </w:rPr>
            </w:pPr>
            <w:r w:rsidRPr="00F410F9">
              <w:rPr>
                <w:rFonts w:ascii="Times New Roman" w:hAnsi="Times New Roman" w:cs="Times New Roman"/>
                <w:noProof/>
                <w:sz w:val="24"/>
                <w:szCs w:val="24"/>
              </w:rPr>
              <w:t>Ir. Fatahuddin, MS</w:t>
            </w:r>
          </w:p>
        </w:tc>
        <w:tc>
          <w:tcPr>
            <w:tcW w:w="125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0F56C7">
            <w:pPr>
              <w:pStyle w:val="ListParagraph"/>
              <w:numPr>
                <w:ilvl w:val="0"/>
                <w:numId w:val="9"/>
              </w:numPr>
              <w:spacing w:after="0" w:line="240" w:lineRule="auto"/>
              <w:ind w:left="234" w:hanging="234"/>
              <w:rPr>
                <w:rFonts w:ascii="Times New Roman" w:hAnsi="Times New Roman" w:cs="Times New Roman"/>
                <w:noProof/>
                <w:sz w:val="24"/>
                <w:szCs w:val="24"/>
              </w:rPr>
            </w:pPr>
            <w:r w:rsidRPr="00F410F9">
              <w:rPr>
                <w:rFonts w:ascii="Times New Roman" w:hAnsi="Times New Roman" w:cs="Times New Roman"/>
                <w:noProof/>
                <w:sz w:val="24"/>
                <w:szCs w:val="24"/>
              </w:rPr>
              <w:t>Dr. Ir. Damayanti Buchori, MSc</w:t>
            </w:r>
          </w:p>
          <w:p w:rsidR="000F56C7" w:rsidRPr="00F410F9" w:rsidRDefault="000F56C7" w:rsidP="000F56C7">
            <w:pPr>
              <w:pStyle w:val="ListParagraph"/>
              <w:numPr>
                <w:ilvl w:val="0"/>
                <w:numId w:val="9"/>
              </w:numPr>
              <w:spacing w:after="0" w:line="240" w:lineRule="auto"/>
              <w:ind w:left="234" w:hanging="234"/>
              <w:rPr>
                <w:rFonts w:ascii="Times New Roman" w:hAnsi="Times New Roman" w:cs="Times New Roman"/>
                <w:noProof/>
                <w:sz w:val="24"/>
                <w:szCs w:val="24"/>
              </w:rPr>
            </w:pPr>
            <w:r w:rsidRPr="00F410F9">
              <w:rPr>
                <w:rFonts w:ascii="Times New Roman" w:hAnsi="Times New Roman" w:cs="Times New Roman"/>
                <w:noProof/>
                <w:sz w:val="24"/>
                <w:szCs w:val="24"/>
              </w:rPr>
              <w:t>Dr. Ir. Hermanu Triwidodo, MSc</w:t>
            </w:r>
          </w:p>
        </w:tc>
        <w:tc>
          <w:tcPr>
            <w:tcW w:w="128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0F56C7">
            <w:pPr>
              <w:pStyle w:val="ListParagraph"/>
              <w:numPr>
                <w:ilvl w:val="0"/>
                <w:numId w:val="10"/>
              </w:numPr>
              <w:spacing w:after="0" w:line="240" w:lineRule="auto"/>
              <w:ind w:left="226" w:hanging="226"/>
              <w:rPr>
                <w:rFonts w:ascii="Times New Roman" w:hAnsi="Times New Roman" w:cs="Times New Roman"/>
                <w:noProof/>
                <w:sz w:val="24"/>
                <w:szCs w:val="24"/>
              </w:rPr>
            </w:pPr>
            <w:r w:rsidRPr="00F410F9">
              <w:rPr>
                <w:rFonts w:ascii="Times New Roman" w:hAnsi="Times New Roman" w:cs="Times New Roman"/>
                <w:noProof/>
                <w:sz w:val="24"/>
                <w:szCs w:val="24"/>
              </w:rPr>
              <w:t>Dr. Ir. Damayanti Buchori, MSc</w:t>
            </w:r>
          </w:p>
          <w:p w:rsidR="000F56C7" w:rsidRPr="00F410F9" w:rsidRDefault="000F56C7" w:rsidP="000F56C7">
            <w:pPr>
              <w:pStyle w:val="ListParagraph"/>
              <w:numPr>
                <w:ilvl w:val="0"/>
                <w:numId w:val="10"/>
              </w:numPr>
              <w:spacing w:after="0" w:line="240" w:lineRule="auto"/>
              <w:ind w:left="226" w:hanging="226"/>
              <w:rPr>
                <w:rFonts w:ascii="Times New Roman" w:hAnsi="Times New Roman" w:cs="Times New Roman"/>
                <w:noProof/>
                <w:sz w:val="24"/>
                <w:szCs w:val="24"/>
              </w:rPr>
            </w:pPr>
            <w:r w:rsidRPr="00F410F9">
              <w:rPr>
                <w:rFonts w:ascii="Times New Roman" w:hAnsi="Times New Roman" w:cs="Times New Roman"/>
                <w:noProof/>
                <w:sz w:val="24"/>
                <w:szCs w:val="24"/>
              </w:rPr>
              <w:t>Prof. Dr. Ir. Sjafrida Manuwoto, MSc</w:t>
            </w:r>
          </w:p>
          <w:p w:rsidR="000F56C7" w:rsidRPr="00F410F9" w:rsidRDefault="000F56C7" w:rsidP="000F56C7">
            <w:pPr>
              <w:pStyle w:val="ListParagraph"/>
              <w:numPr>
                <w:ilvl w:val="0"/>
                <w:numId w:val="10"/>
              </w:numPr>
              <w:spacing w:after="0" w:line="240" w:lineRule="auto"/>
              <w:ind w:left="226" w:hanging="226"/>
              <w:rPr>
                <w:rFonts w:ascii="Times New Roman" w:hAnsi="Times New Roman" w:cs="Times New Roman"/>
                <w:noProof/>
                <w:sz w:val="24"/>
                <w:szCs w:val="24"/>
              </w:rPr>
            </w:pPr>
            <w:r w:rsidRPr="00F410F9">
              <w:rPr>
                <w:rFonts w:ascii="Times New Roman" w:hAnsi="Times New Roman" w:cs="Times New Roman"/>
                <w:noProof/>
                <w:sz w:val="24"/>
                <w:szCs w:val="24"/>
              </w:rPr>
              <w:t>Dr. Ir. Hermanu Triwidodo, MSc</w:t>
            </w:r>
          </w:p>
        </w:tc>
      </w:tr>
    </w:tbl>
    <w:p w:rsidR="000F56C7" w:rsidRPr="00F410F9" w:rsidRDefault="000F56C7" w:rsidP="000F56C7">
      <w:pPr>
        <w:spacing w:after="0" w:line="240" w:lineRule="auto"/>
        <w:rPr>
          <w:rFonts w:ascii="Times New Roman" w:hAnsi="Times New Roman" w:cs="Times New Roman"/>
          <w:b/>
          <w:noProof/>
          <w:sz w:val="24"/>
          <w:szCs w:val="24"/>
        </w:rPr>
      </w:pPr>
    </w:p>
    <w:p w:rsidR="000F56C7" w:rsidRPr="00F410F9" w:rsidRDefault="000F56C7" w:rsidP="000F56C7">
      <w:pPr>
        <w:spacing w:after="0" w:line="240" w:lineRule="auto"/>
        <w:rPr>
          <w:rFonts w:ascii="Times New Roman" w:hAnsi="Times New Roman" w:cs="Times New Roman"/>
          <w:b/>
          <w:noProof/>
          <w:sz w:val="24"/>
          <w:szCs w:val="24"/>
        </w:rPr>
      </w:pPr>
      <w:r w:rsidRPr="00F410F9">
        <w:rPr>
          <w:rFonts w:ascii="Times New Roman" w:hAnsi="Times New Roman" w:cs="Times New Roman"/>
          <w:b/>
          <w:noProof/>
          <w:sz w:val="24"/>
          <w:szCs w:val="24"/>
        </w:rPr>
        <w:t>III. PENGALAMAN PENELITIAN</w:t>
      </w:r>
    </w:p>
    <w:p w:rsidR="000F56C7" w:rsidRPr="00F410F9" w:rsidRDefault="000F56C7" w:rsidP="000F56C7">
      <w:pPr>
        <w:spacing w:after="0" w:line="240" w:lineRule="auto"/>
        <w:rPr>
          <w:rFonts w:ascii="Times New Roman" w:hAnsi="Times New Roman" w:cs="Times New Roman"/>
          <w:b/>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453"/>
        <w:gridCol w:w="3399"/>
        <w:gridCol w:w="1945"/>
        <w:gridCol w:w="1841"/>
      </w:tblGrid>
      <w:tr w:rsidR="000F56C7" w:rsidRPr="00F410F9" w:rsidTr="00466DBA">
        <w:trPr>
          <w:tblHeader/>
        </w:trPr>
        <w:tc>
          <w:tcPr>
            <w:tcW w:w="327" w:type="pct"/>
            <w:vMerge w:val="restart"/>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No</w:t>
            </w:r>
          </w:p>
        </w:tc>
        <w:tc>
          <w:tcPr>
            <w:tcW w:w="786" w:type="pct"/>
            <w:vMerge w:val="restart"/>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ind w:left="26"/>
              <w:jc w:val="center"/>
              <w:rPr>
                <w:rFonts w:ascii="Times New Roman" w:hAnsi="Times New Roman" w:cs="Times New Roman"/>
                <w:b/>
                <w:noProof/>
                <w:sz w:val="24"/>
                <w:szCs w:val="24"/>
              </w:rPr>
            </w:pPr>
            <w:r w:rsidRPr="00F410F9">
              <w:rPr>
                <w:rFonts w:ascii="Times New Roman" w:hAnsi="Times New Roman" w:cs="Times New Roman"/>
                <w:b/>
                <w:noProof/>
                <w:sz w:val="24"/>
                <w:szCs w:val="24"/>
              </w:rPr>
              <w:t>Tahun</w:t>
            </w:r>
          </w:p>
        </w:tc>
        <w:tc>
          <w:tcPr>
            <w:tcW w:w="1839" w:type="pct"/>
            <w:vMerge w:val="restart"/>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Judul Penelitian</w:t>
            </w:r>
          </w:p>
        </w:tc>
        <w:tc>
          <w:tcPr>
            <w:tcW w:w="2048" w:type="pct"/>
            <w:gridSpan w:val="2"/>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Pendanaan</w:t>
            </w:r>
          </w:p>
        </w:tc>
      </w:tr>
      <w:tr w:rsidR="000F56C7" w:rsidRPr="00F410F9" w:rsidTr="00466DBA">
        <w:trPr>
          <w:tblHeader/>
        </w:trPr>
        <w:tc>
          <w:tcPr>
            <w:tcW w:w="327" w:type="pct"/>
            <w:vMerge/>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ind w:left="26"/>
              <w:jc w:val="center"/>
              <w:rPr>
                <w:rFonts w:ascii="Times New Roman" w:hAnsi="Times New Roman" w:cs="Times New Roman"/>
                <w:b/>
                <w:noProof/>
                <w:sz w:val="24"/>
                <w:szCs w:val="24"/>
              </w:rPr>
            </w:pPr>
          </w:p>
        </w:tc>
        <w:tc>
          <w:tcPr>
            <w:tcW w:w="1839" w:type="pct"/>
            <w:vMerge/>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p>
        </w:tc>
        <w:tc>
          <w:tcPr>
            <w:tcW w:w="1052" w:type="pct"/>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Sumber</w:t>
            </w:r>
          </w:p>
        </w:tc>
        <w:tc>
          <w:tcPr>
            <w:tcW w:w="996" w:type="pct"/>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Jumlah (Rp.)</w:t>
            </w:r>
          </w:p>
        </w:tc>
      </w:tr>
      <w:tr w:rsidR="000F56C7" w:rsidRPr="00F410F9" w:rsidTr="00466DBA">
        <w:tc>
          <w:tcPr>
            <w:tcW w:w="327"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1</w:t>
            </w:r>
            <w:r>
              <w:rPr>
                <w:rFonts w:ascii="Times New Roman" w:hAnsi="Times New Roman" w:cs="Times New Roman"/>
                <w:noProof/>
                <w:sz w:val="24"/>
                <w:szCs w:val="24"/>
              </w:rPr>
              <w:t>.</w:t>
            </w:r>
          </w:p>
        </w:tc>
        <w:tc>
          <w:tcPr>
            <w:tcW w:w="786"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ind w:left="26"/>
              <w:jc w:val="center"/>
              <w:rPr>
                <w:rFonts w:ascii="Times New Roman" w:hAnsi="Times New Roman" w:cs="Times New Roman"/>
                <w:noProof/>
                <w:sz w:val="24"/>
                <w:szCs w:val="24"/>
              </w:rPr>
            </w:pPr>
            <w:r>
              <w:rPr>
                <w:rFonts w:ascii="Times New Roman" w:hAnsi="Times New Roman" w:cs="Times New Roman"/>
                <w:noProof/>
                <w:sz w:val="24"/>
                <w:szCs w:val="24"/>
              </w:rPr>
              <w:t>2014</w:t>
            </w:r>
          </w:p>
        </w:tc>
        <w:tc>
          <w:tcPr>
            <w:tcW w:w="1839" w:type="pct"/>
            <w:tcBorders>
              <w:top w:val="single" w:sz="4" w:space="0" w:color="auto"/>
              <w:left w:val="single" w:sz="4" w:space="0" w:color="auto"/>
              <w:bottom w:val="single" w:sz="4" w:space="0" w:color="auto"/>
              <w:right w:val="single" w:sz="4" w:space="0" w:color="auto"/>
            </w:tcBorders>
          </w:tcPr>
          <w:p w:rsidR="000F56C7" w:rsidRPr="005E39C7" w:rsidRDefault="000F56C7" w:rsidP="00466DBA">
            <w:pPr>
              <w:widowControl w:val="0"/>
              <w:autoSpaceDE w:val="0"/>
              <w:autoSpaceDN w:val="0"/>
              <w:adjustRightInd w:val="0"/>
              <w:spacing w:after="0" w:line="240" w:lineRule="auto"/>
              <w:ind w:left="2" w:hanging="2"/>
              <w:rPr>
                <w:rFonts w:ascii="Times New Roman" w:hAnsi="Times New Roman" w:cs="Times New Roman"/>
                <w:b/>
                <w:bCs/>
                <w:noProof/>
                <w:color w:val="000000"/>
                <w:sz w:val="24"/>
                <w:szCs w:val="24"/>
              </w:rPr>
            </w:pPr>
            <w:r w:rsidRPr="003335D6">
              <w:rPr>
                <w:rFonts w:ascii="Times New Roman" w:hAnsi="Times New Roman" w:cs="Times New Roman"/>
                <w:noProof/>
                <w:color w:val="000000"/>
                <w:sz w:val="24"/>
                <w:szCs w:val="24"/>
              </w:rPr>
              <w:t xml:space="preserve">Distribusi </w:t>
            </w:r>
            <w:r>
              <w:rPr>
                <w:rFonts w:ascii="Times New Roman" w:hAnsi="Times New Roman" w:cs="Times New Roman"/>
                <w:noProof/>
                <w:color w:val="000000"/>
                <w:sz w:val="24"/>
                <w:szCs w:val="24"/>
              </w:rPr>
              <w:t>d</w:t>
            </w:r>
            <w:r w:rsidRPr="003335D6">
              <w:rPr>
                <w:rFonts w:ascii="Times New Roman" w:hAnsi="Times New Roman" w:cs="Times New Roman"/>
                <w:noProof/>
                <w:color w:val="000000"/>
                <w:sz w:val="24"/>
                <w:szCs w:val="24"/>
              </w:rPr>
              <w:t xml:space="preserve">an Tingkat Serangan </w:t>
            </w:r>
            <w:r w:rsidRPr="003335D6">
              <w:rPr>
                <w:rFonts w:ascii="Times New Roman" w:hAnsi="Times New Roman" w:cs="Times New Roman"/>
                <w:i/>
                <w:iCs/>
                <w:noProof/>
                <w:color w:val="000000"/>
                <w:sz w:val="24"/>
                <w:szCs w:val="24"/>
              </w:rPr>
              <w:t xml:space="preserve">Cylas </w:t>
            </w:r>
            <w:r>
              <w:rPr>
                <w:rFonts w:ascii="Times New Roman" w:hAnsi="Times New Roman" w:cs="Times New Roman"/>
                <w:i/>
                <w:iCs/>
                <w:noProof/>
                <w:color w:val="000000"/>
                <w:sz w:val="24"/>
                <w:szCs w:val="24"/>
              </w:rPr>
              <w:t>f</w:t>
            </w:r>
            <w:r w:rsidRPr="003335D6">
              <w:rPr>
                <w:rFonts w:ascii="Times New Roman" w:hAnsi="Times New Roman" w:cs="Times New Roman"/>
                <w:i/>
                <w:iCs/>
                <w:noProof/>
                <w:color w:val="000000"/>
                <w:sz w:val="24"/>
                <w:szCs w:val="24"/>
              </w:rPr>
              <w:t xml:space="preserve">ormicarius </w:t>
            </w:r>
            <w:r w:rsidRPr="003335D6">
              <w:rPr>
                <w:rFonts w:ascii="Times New Roman" w:hAnsi="Times New Roman" w:cs="Times New Roman"/>
                <w:noProof/>
                <w:color w:val="000000"/>
                <w:sz w:val="24"/>
                <w:szCs w:val="24"/>
              </w:rPr>
              <w:t xml:space="preserve">Fab. </w:t>
            </w:r>
            <w:r w:rsidRPr="003335D6">
              <w:rPr>
                <w:rFonts w:ascii="Times New Roman" w:hAnsi="Times New Roman" w:cs="Times New Roman"/>
                <w:noProof/>
                <w:color w:val="000000"/>
                <w:spacing w:val="2"/>
                <w:sz w:val="24"/>
                <w:szCs w:val="24"/>
              </w:rPr>
              <w:t>(</w:t>
            </w:r>
            <w:r w:rsidRPr="003335D6">
              <w:rPr>
                <w:rFonts w:ascii="Times New Roman" w:hAnsi="Times New Roman" w:cs="Times New Roman"/>
                <w:noProof/>
                <w:color w:val="000000"/>
                <w:spacing w:val="-2"/>
                <w:sz w:val="24"/>
                <w:szCs w:val="24"/>
              </w:rPr>
              <w:t>C</w:t>
            </w:r>
            <w:r w:rsidRPr="003335D6">
              <w:rPr>
                <w:rFonts w:ascii="Times New Roman" w:hAnsi="Times New Roman" w:cs="Times New Roman"/>
                <w:noProof/>
                <w:color w:val="000000"/>
                <w:spacing w:val="5"/>
                <w:sz w:val="24"/>
                <w:szCs w:val="24"/>
              </w:rPr>
              <w:t>o</w:t>
            </w:r>
            <w:r w:rsidRPr="003335D6">
              <w:rPr>
                <w:rFonts w:ascii="Times New Roman" w:hAnsi="Times New Roman" w:cs="Times New Roman"/>
                <w:noProof/>
                <w:color w:val="000000"/>
                <w:spacing w:val="-9"/>
                <w:sz w:val="24"/>
                <w:szCs w:val="24"/>
              </w:rPr>
              <w:t>l</w:t>
            </w:r>
            <w:r w:rsidRPr="003335D6">
              <w:rPr>
                <w:rFonts w:ascii="Times New Roman" w:hAnsi="Times New Roman" w:cs="Times New Roman"/>
                <w:noProof/>
                <w:color w:val="000000"/>
                <w:spacing w:val="-1"/>
                <w:sz w:val="24"/>
                <w:szCs w:val="24"/>
              </w:rPr>
              <w:t>e</w:t>
            </w:r>
            <w:r w:rsidRPr="003335D6">
              <w:rPr>
                <w:rFonts w:ascii="Times New Roman" w:hAnsi="Times New Roman" w:cs="Times New Roman"/>
                <w:noProof/>
                <w:color w:val="000000"/>
                <w:spacing w:val="5"/>
                <w:sz w:val="24"/>
                <w:szCs w:val="24"/>
              </w:rPr>
              <w:t>o</w:t>
            </w:r>
            <w:r w:rsidRPr="003335D6">
              <w:rPr>
                <w:rFonts w:ascii="Times New Roman" w:hAnsi="Times New Roman" w:cs="Times New Roman"/>
                <w:noProof/>
                <w:color w:val="000000"/>
                <w:spacing w:val="-1"/>
                <w:sz w:val="24"/>
                <w:szCs w:val="24"/>
              </w:rPr>
              <w:t>p</w:t>
            </w:r>
            <w:r w:rsidRPr="003335D6">
              <w:rPr>
                <w:rFonts w:ascii="Times New Roman" w:hAnsi="Times New Roman" w:cs="Times New Roman"/>
                <w:noProof/>
                <w:color w:val="000000"/>
                <w:spacing w:val="6"/>
                <w:sz w:val="24"/>
                <w:szCs w:val="24"/>
              </w:rPr>
              <w:t>t</w:t>
            </w:r>
            <w:r w:rsidRPr="003335D6">
              <w:rPr>
                <w:rFonts w:ascii="Times New Roman" w:hAnsi="Times New Roman" w:cs="Times New Roman"/>
                <w:noProof/>
                <w:color w:val="000000"/>
                <w:spacing w:val="-1"/>
                <w:sz w:val="24"/>
                <w:szCs w:val="24"/>
              </w:rPr>
              <w:t>e</w:t>
            </w:r>
            <w:r w:rsidRPr="003335D6">
              <w:rPr>
                <w:rFonts w:ascii="Times New Roman" w:hAnsi="Times New Roman" w:cs="Times New Roman"/>
                <w:noProof/>
                <w:color w:val="000000"/>
                <w:spacing w:val="2"/>
                <w:sz w:val="24"/>
                <w:szCs w:val="24"/>
              </w:rPr>
              <w:t>r</w:t>
            </w:r>
            <w:r w:rsidRPr="003335D6">
              <w:rPr>
                <w:rFonts w:ascii="Times New Roman" w:hAnsi="Times New Roman" w:cs="Times New Roman"/>
                <w:noProof/>
                <w:color w:val="000000"/>
                <w:spacing w:val="-1"/>
                <w:sz w:val="24"/>
                <w:szCs w:val="24"/>
              </w:rPr>
              <w:t>a</w:t>
            </w:r>
            <w:r w:rsidRPr="003335D6">
              <w:rPr>
                <w:rFonts w:ascii="Times New Roman" w:hAnsi="Times New Roman" w:cs="Times New Roman"/>
                <w:noProof/>
                <w:color w:val="000000"/>
                <w:sz w:val="24"/>
                <w:szCs w:val="24"/>
              </w:rPr>
              <w:t xml:space="preserve">: </w:t>
            </w:r>
            <w:r w:rsidRPr="003335D6">
              <w:rPr>
                <w:rFonts w:ascii="Times New Roman" w:hAnsi="Times New Roman" w:cs="Times New Roman"/>
                <w:noProof/>
                <w:color w:val="000000"/>
                <w:spacing w:val="-2"/>
                <w:sz w:val="24"/>
                <w:szCs w:val="24"/>
              </w:rPr>
              <w:t>C</w:t>
            </w:r>
            <w:r w:rsidRPr="003335D6">
              <w:rPr>
                <w:rFonts w:ascii="Times New Roman" w:hAnsi="Times New Roman" w:cs="Times New Roman"/>
                <w:noProof/>
                <w:color w:val="000000"/>
                <w:spacing w:val="-1"/>
                <w:sz w:val="24"/>
                <w:szCs w:val="24"/>
              </w:rPr>
              <w:t>u</w:t>
            </w:r>
            <w:r w:rsidRPr="003335D6">
              <w:rPr>
                <w:rFonts w:ascii="Times New Roman" w:hAnsi="Times New Roman" w:cs="Times New Roman"/>
                <w:noProof/>
                <w:color w:val="000000"/>
                <w:spacing w:val="3"/>
                <w:sz w:val="24"/>
                <w:szCs w:val="24"/>
              </w:rPr>
              <w:t>r</w:t>
            </w:r>
            <w:r w:rsidRPr="003335D6">
              <w:rPr>
                <w:rFonts w:ascii="Times New Roman" w:hAnsi="Times New Roman" w:cs="Times New Roman"/>
                <w:noProof/>
                <w:color w:val="000000"/>
                <w:spacing w:val="-1"/>
                <w:sz w:val="24"/>
                <w:szCs w:val="24"/>
              </w:rPr>
              <w:t>cu</w:t>
            </w:r>
            <w:r w:rsidRPr="003335D6">
              <w:rPr>
                <w:rFonts w:ascii="Times New Roman" w:hAnsi="Times New Roman" w:cs="Times New Roman"/>
                <w:noProof/>
                <w:color w:val="000000"/>
                <w:spacing w:val="-3"/>
                <w:sz w:val="24"/>
                <w:szCs w:val="24"/>
              </w:rPr>
              <w:t>l</w:t>
            </w:r>
            <w:r w:rsidRPr="003335D6">
              <w:rPr>
                <w:rFonts w:ascii="Times New Roman" w:hAnsi="Times New Roman" w:cs="Times New Roman"/>
                <w:noProof/>
                <w:color w:val="000000"/>
                <w:spacing w:val="-9"/>
                <w:sz w:val="24"/>
                <w:szCs w:val="24"/>
              </w:rPr>
              <w:t>i</w:t>
            </w:r>
            <w:r w:rsidRPr="003335D6">
              <w:rPr>
                <w:rFonts w:ascii="Times New Roman" w:hAnsi="Times New Roman" w:cs="Times New Roman"/>
                <w:noProof/>
                <w:color w:val="000000"/>
                <w:spacing w:val="10"/>
                <w:sz w:val="24"/>
                <w:szCs w:val="24"/>
              </w:rPr>
              <w:t>o</w:t>
            </w:r>
            <w:r w:rsidRPr="003335D6">
              <w:rPr>
                <w:rFonts w:ascii="Times New Roman" w:hAnsi="Times New Roman" w:cs="Times New Roman"/>
                <w:noProof/>
                <w:color w:val="000000"/>
                <w:spacing w:val="-1"/>
                <w:sz w:val="24"/>
                <w:szCs w:val="24"/>
              </w:rPr>
              <w:t>n</w:t>
            </w:r>
            <w:r w:rsidRPr="003335D6">
              <w:rPr>
                <w:rFonts w:ascii="Times New Roman" w:hAnsi="Times New Roman" w:cs="Times New Roman"/>
                <w:noProof/>
                <w:color w:val="000000"/>
                <w:spacing w:val="-3"/>
                <w:sz w:val="24"/>
                <w:szCs w:val="24"/>
              </w:rPr>
              <w:t>i</w:t>
            </w:r>
            <w:r w:rsidRPr="003335D6">
              <w:rPr>
                <w:rFonts w:ascii="Times New Roman" w:hAnsi="Times New Roman" w:cs="Times New Roman"/>
                <w:noProof/>
                <w:color w:val="000000"/>
                <w:spacing w:val="-1"/>
                <w:sz w:val="24"/>
                <w:szCs w:val="24"/>
              </w:rPr>
              <w:t>d</w:t>
            </w:r>
            <w:r w:rsidRPr="003335D6">
              <w:rPr>
                <w:rFonts w:ascii="Times New Roman" w:hAnsi="Times New Roman" w:cs="Times New Roman"/>
                <w:noProof/>
                <w:color w:val="000000"/>
                <w:sz w:val="24"/>
                <w:szCs w:val="24"/>
              </w:rPr>
              <w:t>a</w:t>
            </w:r>
            <w:r w:rsidRPr="003335D6">
              <w:rPr>
                <w:rFonts w:ascii="Times New Roman" w:hAnsi="Times New Roman" w:cs="Times New Roman"/>
                <w:noProof/>
                <w:color w:val="000000"/>
                <w:spacing w:val="-1"/>
                <w:sz w:val="24"/>
                <w:szCs w:val="24"/>
              </w:rPr>
              <w:t>e</w:t>
            </w:r>
            <w:r>
              <w:rPr>
                <w:rFonts w:ascii="Times New Roman" w:hAnsi="Times New Roman" w:cs="Times New Roman"/>
                <w:noProof/>
                <w:color w:val="000000"/>
                <w:spacing w:val="2"/>
                <w:sz w:val="24"/>
                <w:szCs w:val="24"/>
              </w:rPr>
              <w:t>) p</w:t>
            </w:r>
            <w:r w:rsidRPr="003335D6">
              <w:rPr>
                <w:rFonts w:ascii="Times New Roman" w:hAnsi="Times New Roman" w:cs="Times New Roman"/>
                <w:noProof/>
                <w:color w:val="000000"/>
                <w:spacing w:val="2"/>
                <w:sz w:val="24"/>
                <w:szCs w:val="24"/>
              </w:rPr>
              <w:t>ada Beberapa</w:t>
            </w:r>
            <w:r w:rsidRPr="003335D6">
              <w:rPr>
                <w:rFonts w:ascii="Times New Roman" w:hAnsi="Times New Roman" w:cs="Times New Roman"/>
                <w:noProof/>
                <w:color w:val="000000"/>
                <w:sz w:val="24"/>
                <w:szCs w:val="24"/>
              </w:rPr>
              <w:t xml:space="preserve"> Klon Ubi Jalar Lokal Sumatera Barat</w:t>
            </w:r>
          </w:p>
        </w:tc>
        <w:tc>
          <w:tcPr>
            <w:tcW w:w="1052"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BOPTN Universitas Andalas</w:t>
            </w:r>
          </w:p>
        </w:tc>
        <w:tc>
          <w:tcPr>
            <w:tcW w:w="996"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color w:val="000000"/>
                <w:sz w:val="24"/>
                <w:szCs w:val="24"/>
              </w:rPr>
            </w:pPr>
            <w:r>
              <w:rPr>
                <w:rFonts w:ascii="Times New Roman" w:hAnsi="Times New Roman" w:cs="Times New Roman"/>
                <w:noProof/>
                <w:color w:val="000000"/>
                <w:sz w:val="24"/>
                <w:szCs w:val="24"/>
              </w:rPr>
              <w:t>12.500.000</w:t>
            </w:r>
          </w:p>
        </w:tc>
      </w:tr>
      <w:tr w:rsidR="000F56C7" w:rsidRPr="00F410F9" w:rsidTr="00466DBA">
        <w:tc>
          <w:tcPr>
            <w:tcW w:w="327"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2</w:t>
            </w:r>
            <w:r>
              <w:rPr>
                <w:rFonts w:ascii="Times New Roman" w:hAnsi="Times New Roman" w:cs="Times New Roman"/>
                <w:noProof/>
                <w:sz w:val="24"/>
                <w:szCs w:val="24"/>
              </w:rPr>
              <w:t>.</w:t>
            </w:r>
          </w:p>
        </w:tc>
        <w:tc>
          <w:tcPr>
            <w:tcW w:w="786"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ind w:left="26"/>
              <w:jc w:val="center"/>
              <w:rPr>
                <w:rFonts w:ascii="Times New Roman" w:hAnsi="Times New Roman" w:cs="Times New Roman"/>
                <w:noProof/>
                <w:sz w:val="24"/>
                <w:szCs w:val="24"/>
              </w:rPr>
            </w:pPr>
            <w:r w:rsidRPr="00F410F9">
              <w:rPr>
                <w:rFonts w:ascii="Times New Roman" w:hAnsi="Times New Roman" w:cs="Times New Roman"/>
                <w:noProof/>
                <w:sz w:val="24"/>
                <w:szCs w:val="24"/>
              </w:rPr>
              <w:t>2012</w:t>
            </w:r>
          </w:p>
        </w:tc>
        <w:tc>
          <w:tcPr>
            <w:tcW w:w="1839"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rPr>
                <w:rFonts w:ascii="Times New Roman" w:hAnsi="Times New Roman" w:cs="Times New Roman"/>
                <w:bCs/>
                <w:noProof/>
                <w:sz w:val="24"/>
                <w:szCs w:val="24"/>
              </w:rPr>
            </w:pPr>
            <w:r w:rsidRPr="00F410F9">
              <w:rPr>
                <w:rFonts w:ascii="Times New Roman" w:hAnsi="Times New Roman" w:cs="Times New Roman"/>
                <w:bCs/>
                <w:noProof/>
                <w:sz w:val="24"/>
                <w:szCs w:val="24"/>
              </w:rPr>
              <w:t>Teknologi Pengendalian Hama Penggerek Polong Kacang Tanah Berbasis Varietas Tahan dan Penggunaan Agen Hayati</w:t>
            </w:r>
          </w:p>
        </w:tc>
        <w:tc>
          <w:tcPr>
            <w:tcW w:w="1052"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BOPTN Universitas Andalas</w:t>
            </w:r>
          </w:p>
        </w:tc>
        <w:tc>
          <w:tcPr>
            <w:tcW w:w="996"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color w:val="000000"/>
                <w:sz w:val="24"/>
                <w:szCs w:val="24"/>
              </w:rPr>
            </w:pPr>
            <w:r w:rsidRPr="00F410F9">
              <w:rPr>
                <w:rFonts w:ascii="Times New Roman" w:hAnsi="Times New Roman" w:cs="Times New Roman"/>
                <w:noProof/>
                <w:color w:val="000000"/>
                <w:sz w:val="24"/>
                <w:szCs w:val="24"/>
              </w:rPr>
              <w:t>48.360.000</w:t>
            </w:r>
          </w:p>
        </w:tc>
      </w:tr>
      <w:tr w:rsidR="000F56C7" w:rsidRPr="00F410F9" w:rsidTr="00466DBA">
        <w:tc>
          <w:tcPr>
            <w:tcW w:w="327"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3</w:t>
            </w:r>
            <w:r>
              <w:rPr>
                <w:rFonts w:ascii="Times New Roman" w:hAnsi="Times New Roman" w:cs="Times New Roman"/>
                <w:noProof/>
                <w:sz w:val="24"/>
                <w:szCs w:val="24"/>
              </w:rPr>
              <w:t>.</w:t>
            </w:r>
          </w:p>
        </w:tc>
        <w:tc>
          <w:tcPr>
            <w:tcW w:w="78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ind w:left="26"/>
              <w:jc w:val="center"/>
              <w:rPr>
                <w:rFonts w:ascii="Times New Roman" w:hAnsi="Times New Roman" w:cs="Times New Roman"/>
                <w:noProof/>
                <w:sz w:val="24"/>
                <w:szCs w:val="24"/>
              </w:rPr>
            </w:pPr>
            <w:r w:rsidRPr="00F410F9">
              <w:rPr>
                <w:rFonts w:ascii="Times New Roman" w:hAnsi="Times New Roman" w:cs="Times New Roman"/>
                <w:noProof/>
                <w:sz w:val="24"/>
                <w:szCs w:val="24"/>
              </w:rPr>
              <w:t>2011</w:t>
            </w:r>
          </w:p>
        </w:tc>
        <w:tc>
          <w:tcPr>
            <w:tcW w:w="1839"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b/>
                <w:noProof/>
                <w:sz w:val="24"/>
                <w:szCs w:val="24"/>
              </w:rPr>
            </w:pPr>
            <w:r w:rsidRPr="00F410F9">
              <w:rPr>
                <w:rFonts w:ascii="Times New Roman" w:hAnsi="Times New Roman" w:cs="Times New Roman"/>
                <w:bCs/>
                <w:noProof/>
                <w:sz w:val="24"/>
                <w:szCs w:val="24"/>
              </w:rPr>
              <w:t>Struktur Komunitas Serangga Herbivora dan Parasitoid pada Polong Tanaman Kacang-kacangan (Fabaceae) di</w:t>
            </w:r>
            <w:r w:rsidRPr="00F410F9">
              <w:rPr>
                <w:rFonts w:ascii="Times New Roman" w:hAnsi="Times New Roman" w:cs="Times New Roman"/>
                <w:b/>
                <w:bCs/>
                <w:noProof/>
                <w:sz w:val="24"/>
                <w:szCs w:val="24"/>
              </w:rPr>
              <w:t xml:space="preserve"> </w:t>
            </w:r>
            <w:r w:rsidRPr="00F410F9">
              <w:rPr>
                <w:rFonts w:ascii="Times New Roman" w:hAnsi="Times New Roman" w:cs="Times New Roman"/>
                <w:noProof/>
                <w:sz w:val="24"/>
                <w:szCs w:val="24"/>
              </w:rPr>
              <w:t>Padang</w:t>
            </w:r>
          </w:p>
        </w:tc>
        <w:tc>
          <w:tcPr>
            <w:tcW w:w="1052"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DIPA Universitas Andalas</w:t>
            </w:r>
          </w:p>
        </w:tc>
        <w:tc>
          <w:tcPr>
            <w:tcW w:w="99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color w:val="000000"/>
                <w:sz w:val="24"/>
                <w:szCs w:val="24"/>
              </w:rPr>
              <w:t>8.250.000</w:t>
            </w:r>
          </w:p>
        </w:tc>
      </w:tr>
      <w:tr w:rsidR="000F56C7" w:rsidRPr="00F410F9" w:rsidTr="00466DBA">
        <w:tc>
          <w:tcPr>
            <w:tcW w:w="327"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4</w:t>
            </w:r>
            <w:r>
              <w:rPr>
                <w:rFonts w:ascii="Times New Roman" w:hAnsi="Times New Roman" w:cs="Times New Roman"/>
                <w:noProof/>
                <w:sz w:val="24"/>
                <w:szCs w:val="24"/>
              </w:rPr>
              <w:t>.</w:t>
            </w:r>
          </w:p>
        </w:tc>
        <w:tc>
          <w:tcPr>
            <w:tcW w:w="78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ind w:left="26"/>
              <w:jc w:val="center"/>
              <w:rPr>
                <w:rFonts w:ascii="Times New Roman" w:hAnsi="Times New Roman" w:cs="Times New Roman"/>
                <w:noProof/>
                <w:sz w:val="24"/>
                <w:szCs w:val="24"/>
              </w:rPr>
            </w:pPr>
            <w:r w:rsidRPr="00F410F9">
              <w:rPr>
                <w:rFonts w:ascii="Times New Roman" w:hAnsi="Times New Roman" w:cs="Times New Roman"/>
                <w:noProof/>
                <w:sz w:val="24"/>
                <w:szCs w:val="24"/>
              </w:rPr>
              <w:t>2010</w:t>
            </w:r>
          </w:p>
        </w:tc>
        <w:tc>
          <w:tcPr>
            <w:tcW w:w="1839"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color w:val="000000"/>
                <w:sz w:val="24"/>
                <w:szCs w:val="24"/>
              </w:rPr>
              <w:t>Diversitas Coccinellidae Predator Pada Pertanaman Sayuran di Kota Padang</w:t>
            </w:r>
          </w:p>
        </w:tc>
        <w:tc>
          <w:tcPr>
            <w:tcW w:w="1052"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DIPA Universitas Andalas</w:t>
            </w:r>
          </w:p>
        </w:tc>
        <w:tc>
          <w:tcPr>
            <w:tcW w:w="99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7.250.000</w:t>
            </w:r>
          </w:p>
        </w:tc>
      </w:tr>
      <w:tr w:rsidR="000F56C7" w:rsidRPr="00F410F9" w:rsidTr="00466DBA">
        <w:tc>
          <w:tcPr>
            <w:tcW w:w="327"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5</w:t>
            </w:r>
            <w:r>
              <w:rPr>
                <w:rFonts w:ascii="Times New Roman" w:hAnsi="Times New Roman" w:cs="Times New Roman"/>
                <w:noProof/>
                <w:sz w:val="24"/>
                <w:szCs w:val="24"/>
              </w:rPr>
              <w:t>.</w:t>
            </w:r>
          </w:p>
        </w:tc>
        <w:tc>
          <w:tcPr>
            <w:tcW w:w="78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ind w:left="26"/>
              <w:jc w:val="center"/>
              <w:rPr>
                <w:rFonts w:ascii="Times New Roman" w:hAnsi="Times New Roman" w:cs="Times New Roman"/>
                <w:b/>
                <w:noProof/>
                <w:sz w:val="24"/>
                <w:szCs w:val="24"/>
              </w:rPr>
            </w:pPr>
            <w:r w:rsidRPr="00F410F9">
              <w:rPr>
                <w:rFonts w:ascii="Times New Roman" w:hAnsi="Times New Roman" w:cs="Times New Roman"/>
                <w:iCs/>
                <w:noProof/>
                <w:sz w:val="24"/>
                <w:szCs w:val="24"/>
              </w:rPr>
              <w:t>2010</w:t>
            </w:r>
          </w:p>
        </w:tc>
        <w:tc>
          <w:tcPr>
            <w:tcW w:w="1839"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Keanekaragaman dan struktur komunitas semut (Hymenoptera: Formicidae) pada beberapa perkebunan kakao rakyat di Sumatera Barat</w:t>
            </w:r>
          </w:p>
        </w:tc>
        <w:tc>
          <w:tcPr>
            <w:tcW w:w="1052"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DP2M Dikti Hibah Bersaing</w:t>
            </w:r>
          </w:p>
        </w:tc>
        <w:tc>
          <w:tcPr>
            <w:tcW w:w="99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33.500.000</w:t>
            </w:r>
          </w:p>
        </w:tc>
      </w:tr>
      <w:tr w:rsidR="000F56C7" w:rsidRPr="00F410F9" w:rsidTr="00466DBA">
        <w:tc>
          <w:tcPr>
            <w:tcW w:w="327"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6.</w:t>
            </w:r>
          </w:p>
        </w:tc>
        <w:tc>
          <w:tcPr>
            <w:tcW w:w="78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ind w:left="26"/>
              <w:jc w:val="center"/>
              <w:rPr>
                <w:rFonts w:ascii="Times New Roman" w:hAnsi="Times New Roman" w:cs="Times New Roman"/>
                <w:b/>
                <w:noProof/>
                <w:sz w:val="24"/>
                <w:szCs w:val="24"/>
              </w:rPr>
            </w:pPr>
            <w:r w:rsidRPr="00F410F9">
              <w:rPr>
                <w:rFonts w:ascii="Times New Roman" w:hAnsi="Times New Roman" w:cs="Times New Roman"/>
                <w:iCs/>
                <w:noProof/>
                <w:sz w:val="24"/>
                <w:szCs w:val="24"/>
              </w:rPr>
              <w:t>2009</w:t>
            </w:r>
          </w:p>
        </w:tc>
        <w:tc>
          <w:tcPr>
            <w:tcW w:w="1839"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b/>
                <w:noProof/>
                <w:sz w:val="24"/>
                <w:szCs w:val="24"/>
              </w:rPr>
            </w:pPr>
            <w:r w:rsidRPr="00F410F9">
              <w:rPr>
                <w:rFonts w:ascii="Times New Roman" w:hAnsi="Times New Roman" w:cs="Times New Roman"/>
                <w:noProof/>
                <w:sz w:val="24"/>
                <w:szCs w:val="24"/>
              </w:rPr>
              <w:t>Pemanfaatan Komunitas Arthropoda Predator pada Padi Sawah SRI (</w:t>
            </w:r>
            <w:r w:rsidRPr="00F410F9">
              <w:rPr>
                <w:rFonts w:ascii="Times New Roman" w:hAnsi="Times New Roman" w:cs="Times New Roman"/>
                <w:i/>
                <w:noProof/>
                <w:sz w:val="24"/>
                <w:szCs w:val="24"/>
              </w:rPr>
              <w:t>System of Rice Intensification</w:t>
            </w:r>
            <w:r w:rsidRPr="00F410F9">
              <w:rPr>
                <w:rFonts w:ascii="Times New Roman" w:hAnsi="Times New Roman" w:cs="Times New Roman"/>
                <w:noProof/>
                <w:sz w:val="24"/>
                <w:szCs w:val="24"/>
              </w:rPr>
              <w:t>) di Sumatera Barat</w:t>
            </w:r>
          </w:p>
        </w:tc>
        <w:tc>
          <w:tcPr>
            <w:tcW w:w="1052"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DP2M Dikti Stranas</w:t>
            </w:r>
          </w:p>
        </w:tc>
        <w:tc>
          <w:tcPr>
            <w:tcW w:w="99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83.000.000</w:t>
            </w:r>
          </w:p>
        </w:tc>
      </w:tr>
    </w:tbl>
    <w:p w:rsidR="000F56C7" w:rsidRDefault="000F56C7" w:rsidP="000F56C7">
      <w:pPr>
        <w:spacing w:after="0" w:line="240" w:lineRule="auto"/>
        <w:rPr>
          <w:rFonts w:ascii="Times New Roman" w:hAnsi="Times New Roman" w:cs="Times New Roman"/>
          <w:b/>
          <w:noProof/>
          <w:sz w:val="24"/>
          <w:szCs w:val="24"/>
        </w:rPr>
      </w:pPr>
    </w:p>
    <w:p w:rsidR="000F56C7" w:rsidRPr="00F410F9" w:rsidRDefault="000F56C7" w:rsidP="000F56C7">
      <w:pPr>
        <w:spacing w:after="0" w:line="240" w:lineRule="auto"/>
        <w:rPr>
          <w:rFonts w:ascii="Times New Roman" w:hAnsi="Times New Roman" w:cs="Times New Roman"/>
          <w:b/>
          <w:noProof/>
          <w:sz w:val="24"/>
          <w:szCs w:val="24"/>
        </w:rPr>
      </w:pPr>
      <w:r w:rsidRPr="00F410F9">
        <w:rPr>
          <w:rFonts w:ascii="Times New Roman" w:hAnsi="Times New Roman" w:cs="Times New Roman"/>
          <w:b/>
          <w:noProof/>
          <w:sz w:val="24"/>
          <w:szCs w:val="24"/>
        </w:rPr>
        <w:t>IV. PENGALAMAN PENGABDIAN KEPADA MASYARAKAT</w:t>
      </w:r>
    </w:p>
    <w:p w:rsidR="000F56C7" w:rsidRPr="00F410F9" w:rsidRDefault="000F56C7" w:rsidP="000F56C7">
      <w:pPr>
        <w:spacing w:after="0" w:line="240" w:lineRule="auto"/>
        <w:rPr>
          <w:rFonts w:ascii="Times New Roman" w:hAnsi="Times New Roman" w:cs="Times New Roman"/>
          <w:b/>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283"/>
        <w:gridCol w:w="3614"/>
        <w:gridCol w:w="1911"/>
        <w:gridCol w:w="1830"/>
      </w:tblGrid>
      <w:tr w:rsidR="000F56C7" w:rsidRPr="00F410F9" w:rsidTr="00466DBA">
        <w:tc>
          <w:tcPr>
            <w:tcW w:w="327" w:type="pct"/>
            <w:vMerge w:val="restar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No</w:t>
            </w:r>
          </w:p>
        </w:tc>
        <w:tc>
          <w:tcPr>
            <w:tcW w:w="694" w:type="pct"/>
            <w:vMerge w:val="restar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Tahun</w:t>
            </w:r>
          </w:p>
        </w:tc>
        <w:tc>
          <w:tcPr>
            <w:tcW w:w="1955" w:type="pct"/>
            <w:vMerge w:val="restar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Judul Pengabdian kepada masyarakat</w:t>
            </w:r>
          </w:p>
        </w:tc>
        <w:tc>
          <w:tcPr>
            <w:tcW w:w="2024" w:type="pct"/>
            <w:gridSpan w:val="2"/>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ind w:firstLine="720"/>
              <w:jc w:val="center"/>
              <w:rPr>
                <w:rFonts w:ascii="Times New Roman" w:hAnsi="Times New Roman" w:cs="Times New Roman"/>
                <w:b/>
                <w:noProof/>
                <w:sz w:val="24"/>
                <w:szCs w:val="24"/>
              </w:rPr>
            </w:pPr>
            <w:r w:rsidRPr="00F410F9">
              <w:rPr>
                <w:rFonts w:ascii="Times New Roman" w:hAnsi="Times New Roman" w:cs="Times New Roman"/>
                <w:b/>
                <w:noProof/>
                <w:sz w:val="24"/>
                <w:szCs w:val="24"/>
              </w:rPr>
              <w:t>Pendanaan</w:t>
            </w:r>
          </w:p>
        </w:tc>
      </w:tr>
      <w:tr w:rsidR="000F56C7" w:rsidRPr="00F410F9" w:rsidTr="00466DBA">
        <w:tc>
          <w:tcPr>
            <w:tcW w:w="327" w:type="pct"/>
            <w:vMerge/>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p>
        </w:tc>
        <w:tc>
          <w:tcPr>
            <w:tcW w:w="1955" w:type="pct"/>
            <w:vMerge/>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p>
        </w:tc>
        <w:tc>
          <w:tcPr>
            <w:tcW w:w="1034"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Sumber</w:t>
            </w:r>
          </w:p>
        </w:tc>
        <w:tc>
          <w:tcPr>
            <w:tcW w:w="99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Jumlah</w:t>
            </w:r>
          </w:p>
        </w:tc>
      </w:tr>
      <w:tr w:rsidR="000F56C7" w:rsidRPr="00F410F9" w:rsidTr="00466DBA">
        <w:tc>
          <w:tcPr>
            <w:tcW w:w="327"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1.</w:t>
            </w:r>
          </w:p>
        </w:tc>
        <w:tc>
          <w:tcPr>
            <w:tcW w:w="694"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center"/>
              <w:rPr>
                <w:rFonts w:ascii="Times New Roman" w:hAnsi="Times New Roman" w:cs="Times New Roman"/>
                <w:noProof/>
                <w:sz w:val="24"/>
                <w:szCs w:val="24"/>
              </w:rPr>
            </w:pPr>
            <w:r w:rsidRPr="00F410F9">
              <w:rPr>
                <w:rFonts w:ascii="Times New Roman" w:hAnsi="Times New Roman" w:cs="Times New Roman"/>
                <w:noProof/>
                <w:sz w:val="24"/>
                <w:szCs w:val="24"/>
              </w:rPr>
              <w:t>2013</w:t>
            </w:r>
          </w:p>
        </w:tc>
        <w:tc>
          <w:tcPr>
            <w:tcW w:w="1955"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 xml:space="preserve">Pemanfaatan Teknologi Pengendalian Hama Keong Mas Dengan Menggunakan Limbah Rumah Tangga Dan Pembuatan </w:t>
            </w:r>
            <w:r w:rsidRPr="00F410F9">
              <w:rPr>
                <w:rFonts w:ascii="Times New Roman" w:hAnsi="Times New Roman" w:cs="Times New Roman"/>
                <w:noProof/>
                <w:sz w:val="24"/>
                <w:szCs w:val="24"/>
              </w:rPr>
              <w:lastRenderedPageBreak/>
              <w:t>Pupuk Organik Berbahan Dasar Keong Mas Pada Kelompok Tani Harus Sakato,  Kel. Cupak Tangah, Kecamatan Pauh, Kota Padang</w:t>
            </w:r>
          </w:p>
        </w:tc>
        <w:tc>
          <w:tcPr>
            <w:tcW w:w="1034"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lastRenderedPageBreak/>
              <w:t>DIPA Unand</w:t>
            </w:r>
          </w:p>
        </w:tc>
        <w:tc>
          <w:tcPr>
            <w:tcW w:w="990"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Rp. 5 juta,-</w:t>
            </w:r>
          </w:p>
        </w:tc>
      </w:tr>
      <w:tr w:rsidR="000F56C7" w:rsidRPr="00F410F9" w:rsidTr="00466DBA">
        <w:tc>
          <w:tcPr>
            <w:tcW w:w="327"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lastRenderedPageBreak/>
              <w:t>2.</w:t>
            </w:r>
          </w:p>
        </w:tc>
        <w:tc>
          <w:tcPr>
            <w:tcW w:w="694"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center"/>
              <w:rPr>
                <w:rFonts w:ascii="Times New Roman" w:hAnsi="Times New Roman" w:cs="Times New Roman"/>
                <w:noProof/>
                <w:sz w:val="24"/>
                <w:szCs w:val="24"/>
              </w:rPr>
            </w:pPr>
            <w:r w:rsidRPr="00F410F9">
              <w:rPr>
                <w:rFonts w:ascii="Times New Roman" w:hAnsi="Times New Roman" w:cs="Times New Roman"/>
                <w:noProof/>
                <w:sz w:val="24"/>
                <w:szCs w:val="24"/>
              </w:rPr>
              <w:t>2011</w:t>
            </w:r>
          </w:p>
        </w:tc>
        <w:tc>
          <w:tcPr>
            <w:tcW w:w="1955"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 xml:space="preserve">Teknik Perbanyakan Massal Coccinellidae Predator </w:t>
            </w:r>
            <w:r w:rsidRPr="00F410F9">
              <w:rPr>
                <w:rFonts w:ascii="Times New Roman" w:hAnsi="Times New Roman" w:cs="Times New Roman"/>
                <w:i/>
                <w:noProof/>
                <w:sz w:val="24"/>
                <w:szCs w:val="24"/>
              </w:rPr>
              <w:t>Menochilus sexmaculatus</w:t>
            </w:r>
          </w:p>
        </w:tc>
        <w:tc>
          <w:tcPr>
            <w:tcW w:w="1034"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DIPA Unand</w:t>
            </w:r>
          </w:p>
        </w:tc>
        <w:tc>
          <w:tcPr>
            <w:tcW w:w="990"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Rp. 5 juta,-</w:t>
            </w:r>
          </w:p>
        </w:tc>
      </w:tr>
    </w:tbl>
    <w:p w:rsidR="000F56C7" w:rsidRPr="00F410F9" w:rsidRDefault="000F56C7" w:rsidP="000F56C7">
      <w:pPr>
        <w:spacing w:after="0" w:line="240" w:lineRule="auto"/>
        <w:rPr>
          <w:rFonts w:ascii="Times New Roman" w:hAnsi="Times New Roman" w:cs="Times New Roman"/>
          <w:b/>
          <w:noProof/>
          <w:sz w:val="24"/>
          <w:szCs w:val="24"/>
        </w:rPr>
      </w:pPr>
    </w:p>
    <w:p w:rsidR="000F56C7" w:rsidRPr="00F410F9" w:rsidRDefault="000F56C7" w:rsidP="000F56C7">
      <w:pPr>
        <w:spacing w:after="0" w:line="240" w:lineRule="auto"/>
        <w:rPr>
          <w:rFonts w:ascii="Times New Roman" w:hAnsi="Times New Roman" w:cs="Times New Roman"/>
          <w:b/>
          <w:noProof/>
          <w:sz w:val="24"/>
          <w:szCs w:val="24"/>
        </w:rPr>
      </w:pPr>
      <w:r w:rsidRPr="00F410F9">
        <w:rPr>
          <w:rFonts w:ascii="Times New Roman" w:hAnsi="Times New Roman" w:cs="Times New Roman"/>
          <w:b/>
          <w:noProof/>
          <w:sz w:val="24"/>
          <w:szCs w:val="24"/>
        </w:rPr>
        <w:t>V. PENGALAMAN PENULISAN ARTIKEL ILMIAH DALAM JURNAL</w:t>
      </w:r>
    </w:p>
    <w:p w:rsidR="000F56C7" w:rsidRPr="00F410F9" w:rsidRDefault="000F56C7" w:rsidP="000F56C7">
      <w:pPr>
        <w:spacing w:after="0" w:line="240" w:lineRule="auto"/>
        <w:rPr>
          <w:rFonts w:ascii="Times New Roman" w:hAnsi="Times New Roman" w:cs="Times New Roman"/>
          <w:b/>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525"/>
        <w:gridCol w:w="3318"/>
        <w:gridCol w:w="1850"/>
        <w:gridCol w:w="1945"/>
      </w:tblGrid>
      <w:tr w:rsidR="000F56C7" w:rsidRPr="00F410F9" w:rsidTr="00466DBA">
        <w:trPr>
          <w:tblHeader/>
        </w:trPr>
        <w:tc>
          <w:tcPr>
            <w:tcW w:w="327" w:type="pct"/>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noProof/>
                <w:sz w:val="24"/>
                <w:szCs w:val="24"/>
              </w:rPr>
            </w:pPr>
            <w:r w:rsidRPr="00F410F9">
              <w:rPr>
                <w:rFonts w:ascii="Times New Roman" w:hAnsi="Times New Roman" w:cs="Times New Roman"/>
                <w:b/>
                <w:noProof/>
                <w:sz w:val="24"/>
                <w:szCs w:val="24"/>
              </w:rPr>
              <w:t>No</w:t>
            </w:r>
          </w:p>
        </w:tc>
        <w:tc>
          <w:tcPr>
            <w:tcW w:w="825" w:type="pct"/>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Tahun</w:t>
            </w:r>
          </w:p>
        </w:tc>
        <w:tc>
          <w:tcPr>
            <w:tcW w:w="1795" w:type="pct"/>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Judul Artikel Ilmiah</w:t>
            </w:r>
          </w:p>
        </w:tc>
        <w:tc>
          <w:tcPr>
            <w:tcW w:w="1001" w:type="pct"/>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noProof/>
                <w:sz w:val="24"/>
                <w:szCs w:val="24"/>
              </w:rPr>
            </w:pPr>
            <w:r w:rsidRPr="00F410F9">
              <w:rPr>
                <w:rFonts w:ascii="Times New Roman" w:hAnsi="Times New Roman" w:cs="Times New Roman"/>
                <w:b/>
                <w:noProof/>
                <w:sz w:val="24"/>
                <w:szCs w:val="24"/>
              </w:rPr>
              <w:t>Volume/No</w:t>
            </w:r>
          </w:p>
        </w:tc>
        <w:tc>
          <w:tcPr>
            <w:tcW w:w="1052" w:type="pct"/>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noProof/>
                <w:sz w:val="24"/>
                <w:szCs w:val="24"/>
              </w:rPr>
            </w:pPr>
            <w:r w:rsidRPr="00F410F9">
              <w:rPr>
                <w:rFonts w:ascii="Times New Roman" w:hAnsi="Times New Roman" w:cs="Times New Roman"/>
                <w:b/>
                <w:noProof/>
                <w:sz w:val="24"/>
                <w:szCs w:val="24"/>
              </w:rPr>
              <w:t>Nama jurnal</w:t>
            </w:r>
          </w:p>
        </w:tc>
      </w:tr>
      <w:tr w:rsidR="000F56C7" w:rsidRPr="00F410F9" w:rsidTr="00466DBA">
        <w:tc>
          <w:tcPr>
            <w:tcW w:w="327"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1</w:t>
            </w:r>
            <w:r>
              <w:rPr>
                <w:rFonts w:ascii="Times New Roman" w:hAnsi="Times New Roman" w:cs="Times New Roman"/>
                <w:noProof/>
                <w:sz w:val="24"/>
                <w:szCs w:val="24"/>
              </w:rPr>
              <w:t>.</w:t>
            </w:r>
          </w:p>
        </w:tc>
        <w:tc>
          <w:tcPr>
            <w:tcW w:w="825"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center"/>
              <w:rPr>
                <w:rFonts w:ascii="Times New Roman" w:hAnsi="Times New Roman" w:cs="Times New Roman"/>
                <w:noProof/>
                <w:sz w:val="24"/>
                <w:szCs w:val="24"/>
              </w:rPr>
            </w:pPr>
            <w:r w:rsidRPr="00F410F9">
              <w:rPr>
                <w:rFonts w:ascii="Times New Roman" w:hAnsi="Times New Roman" w:cs="Times New Roman"/>
                <w:noProof/>
                <w:sz w:val="24"/>
                <w:szCs w:val="24"/>
              </w:rPr>
              <w:t>2012</w:t>
            </w:r>
          </w:p>
        </w:tc>
        <w:tc>
          <w:tcPr>
            <w:tcW w:w="1795"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autoSpaceDE w:val="0"/>
              <w:autoSpaceDN w:val="0"/>
              <w:adjustRightInd w:val="0"/>
              <w:spacing w:after="0" w:line="240" w:lineRule="auto"/>
              <w:rPr>
                <w:rFonts w:ascii="Times New Roman" w:hAnsi="Times New Roman" w:cs="Times New Roman"/>
                <w:noProof/>
                <w:sz w:val="24"/>
                <w:szCs w:val="24"/>
              </w:rPr>
            </w:pPr>
            <w:r w:rsidRPr="00F410F9">
              <w:rPr>
                <w:rFonts w:ascii="Times New Roman" w:hAnsi="Times New Roman" w:cs="Times New Roman"/>
                <w:bCs/>
                <w:noProof/>
                <w:sz w:val="24"/>
                <w:szCs w:val="24"/>
              </w:rPr>
              <w:t xml:space="preserve">Struktur Komunitas Serangga Herbivora dan Parasitoid pada Polong Tanaman Kacang-kacangan (Fabaceae) di </w:t>
            </w:r>
            <w:r w:rsidRPr="00F410F9">
              <w:rPr>
                <w:rFonts w:ascii="Times New Roman" w:hAnsi="Times New Roman" w:cs="Times New Roman"/>
                <w:noProof/>
                <w:sz w:val="24"/>
                <w:szCs w:val="24"/>
              </w:rPr>
              <w:t>Padang</w:t>
            </w:r>
          </w:p>
        </w:tc>
        <w:tc>
          <w:tcPr>
            <w:tcW w:w="1001"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9(2): 88-94</w:t>
            </w:r>
          </w:p>
        </w:tc>
        <w:tc>
          <w:tcPr>
            <w:tcW w:w="1052"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Jurnal Entomologi Indonesia</w:t>
            </w:r>
          </w:p>
        </w:tc>
      </w:tr>
      <w:tr w:rsidR="000F56C7" w:rsidRPr="00F410F9" w:rsidTr="00466DBA">
        <w:tc>
          <w:tcPr>
            <w:tcW w:w="327"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2</w:t>
            </w:r>
            <w:r>
              <w:rPr>
                <w:rFonts w:ascii="Times New Roman" w:hAnsi="Times New Roman" w:cs="Times New Roman"/>
                <w:noProof/>
                <w:sz w:val="24"/>
                <w:szCs w:val="24"/>
              </w:rPr>
              <w:t>.</w:t>
            </w:r>
          </w:p>
        </w:tc>
        <w:tc>
          <w:tcPr>
            <w:tcW w:w="825"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center"/>
              <w:rPr>
                <w:rFonts w:ascii="Times New Roman" w:hAnsi="Times New Roman" w:cs="Times New Roman"/>
                <w:noProof/>
                <w:sz w:val="24"/>
                <w:szCs w:val="24"/>
              </w:rPr>
            </w:pPr>
            <w:r w:rsidRPr="00F410F9">
              <w:rPr>
                <w:rFonts w:ascii="Times New Roman" w:hAnsi="Times New Roman" w:cs="Times New Roman"/>
                <w:noProof/>
                <w:sz w:val="24"/>
                <w:szCs w:val="24"/>
              </w:rPr>
              <w:t>2008</w:t>
            </w:r>
          </w:p>
        </w:tc>
        <w:tc>
          <w:tcPr>
            <w:tcW w:w="1795"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 xml:space="preserve">Komunitas serangga herbivora penggerek polong </w:t>
            </w:r>
            <w:r w:rsidRPr="00F410F9">
              <w:rPr>
                <w:rFonts w:ascii="Times New Roman" w:hAnsi="Times New Roman" w:cs="Times New Roman"/>
                <w:i/>
                <w:noProof/>
                <w:sz w:val="24"/>
                <w:szCs w:val="24"/>
              </w:rPr>
              <w:t>Crotalaria striata</w:t>
            </w:r>
            <w:r w:rsidRPr="00F410F9">
              <w:rPr>
                <w:rFonts w:ascii="Times New Roman" w:hAnsi="Times New Roman" w:cs="Times New Roman"/>
                <w:noProof/>
                <w:sz w:val="24"/>
                <w:szCs w:val="24"/>
              </w:rPr>
              <w:t xml:space="preserve"> dan parasitoidnya di Palu dan Toro</w:t>
            </w:r>
          </w:p>
        </w:tc>
        <w:tc>
          <w:tcPr>
            <w:tcW w:w="1001"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9(2): 6-10</w:t>
            </w:r>
          </w:p>
        </w:tc>
        <w:tc>
          <w:tcPr>
            <w:tcW w:w="1052"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b/>
                <w:noProof/>
                <w:sz w:val="24"/>
                <w:szCs w:val="24"/>
              </w:rPr>
            </w:pPr>
            <w:r w:rsidRPr="00F410F9">
              <w:rPr>
                <w:rFonts w:ascii="Times New Roman" w:hAnsi="Times New Roman" w:cs="Times New Roman"/>
                <w:noProof/>
                <w:sz w:val="24"/>
                <w:szCs w:val="24"/>
              </w:rPr>
              <w:t>Jurnal Mangaro</w:t>
            </w:r>
          </w:p>
        </w:tc>
      </w:tr>
      <w:tr w:rsidR="000F56C7" w:rsidRPr="00F410F9" w:rsidTr="00466DBA">
        <w:tc>
          <w:tcPr>
            <w:tcW w:w="327"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3</w:t>
            </w:r>
            <w:r>
              <w:rPr>
                <w:rFonts w:ascii="Times New Roman" w:hAnsi="Times New Roman" w:cs="Times New Roman"/>
                <w:noProof/>
                <w:sz w:val="24"/>
                <w:szCs w:val="24"/>
              </w:rPr>
              <w:t>.</w:t>
            </w:r>
          </w:p>
        </w:tc>
        <w:tc>
          <w:tcPr>
            <w:tcW w:w="825"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noProof/>
                <w:sz w:val="24"/>
                <w:szCs w:val="24"/>
              </w:rPr>
              <w:t>2008</w:t>
            </w:r>
          </w:p>
        </w:tc>
        <w:tc>
          <w:tcPr>
            <w:tcW w:w="1795"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b/>
                <w:noProof/>
                <w:sz w:val="24"/>
                <w:szCs w:val="24"/>
              </w:rPr>
            </w:pPr>
            <w:r w:rsidRPr="00F410F9">
              <w:rPr>
                <w:rFonts w:ascii="Times New Roman" w:hAnsi="Times New Roman" w:cs="Times New Roman"/>
                <w:noProof/>
                <w:sz w:val="24"/>
                <w:szCs w:val="24"/>
              </w:rPr>
              <w:t>Komunitas serangga herbivora penggerek polong berbagai jenis legum dan parasitoidnya di Toro dan sekitarnya (daerah tepian taman nasional lore lindu)</w:t>
            </w:r>
          </w:p>
        </w:tc>
        <w:tc>
          <w:tcPr>
            <w:tcW w:w="1001"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b/>
                <w:noProof/>
                <w:sz w:val="24"/>
                <w:szCs w:val="24"/>
              </w:rPr>
            </w:pPr>
            <w:r w:rsidRPr="00F410F9">
              <w:rPr>
                <w:rFonts w:ascii="Times New Roman" w:hAnsi="Times New Roman" w:cs="Times New Roman"/>
                <w:noProof/>
                <w:sz w:val="24"/>
                <w:szCs w:val="24"/>
              </w:rPr>
              <w:t>9(1): 6-12</w:t>
            </w:r>
          </w:p>
        </w:tc>
        <w:tc>
          <w:tcPr>
            <w:tcW w:w="1052"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b/>
                <w:noProof/>
                <w:sz w:val="24"/>
                <w:szCs w:val="24"/>
              </w:rPr>
            </w:pPr>
            <w:r w:rsidRPr="00F410F9">
              <w:rPr>
                <w:rFonts w:ascii="Times New Roman" w:hAnsi="Times New Roman" w:cs="Times New Roman"/>
                <w:noProof/>
                <w:sz w:val="24"/>
                <w:szCs w:val="24"/>
              </w:rPr>
              <w:t>Jurnal Mangaro</w:t>
            </w:r>
          </w:p>
        </w:tc>
      </w:tr>
      <w:tr w:rsidR="000F56C7" w:rsidRPr="00F410F9" w:rsidTr="00466DBA">
        <w:tc>
          <w:tcPr>
            <w:tcW w:w="327"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4</w:t>
            </w:r>
            <w:r>
              <w:rPr>
                <w:rFonts w:ascii="Times New Roman" w:hAnsi="Times New Roman" w:cs="Times New Roman"/>
                <w:noProof/>
                <w:sz w:val="24"/>
                <w:szCs w:val="24"/>
              </w:rPr>
              <w:t>.</w:t>
            </w:r>
          </w:p>
        </w:tc>
        <w:tc>
          <w:tcPr>
            <w:tcW w:w="825"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center"/>
              <w:rPr>
                <w:rFonts w:ascii="Times New Roman" w:hAnsi="Times New Roman" w:cs="Times New Roman"/>
                <w:noProof/>
                <w:sz w:val="24"/>
                <w:szCs w:val="24"/>
              </w:rPr>
            </w:pPr>
            <w:r w:rsidRPr="00F410F9">
              <w:rPr>
                <w:rFonts w:ascii="Times New Roman" w:hAnsi="Times New Roman" w:cs="Times New Roman"/>
                <w:noProof/>
                <w:sz w:val="24"/>
                <w:szCs w:val="24"/>
              </w:rPr>
              <w:t>2007</w:t>
            </w:r>
          </w:p>
        </w:tc>
        <w:tc>
          <w:tcPr>
            <w:tcW w:w="1795"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tabs>
                <w:tab w:val="left" w:pos="1309"/>
              </w:tabs>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Komunitas serangga pada tanaman orok-orok (</w:t>
            </w:r>
            <w:r w:rsidRPr="00F410F9">
              <w:rPr>
                <w:rFonts w:ascii="Times New Roman" w:hAnsi="Times New Roman" w:cs="Times New Roman"/>
                <w:i/>
                <w:noProof/>
                <w:sz w:val="24"/>
                <w:szCs w:val="24"/>
              </w:rPr>
              <w:t>Crotalaria striata</w:t>
            </w:r>
            <w:r w:rsidRPr="00F410F9">
              <w:rPr>
                <w:rFonts w:ascii="Times New Roman" w:hAnsi="Times New Roman" w:cs="Times New Roman"/>
                <w:noProof/>
                <w:sz w:val="24"/>
                <w:szCs w:val="24"/>
              </w:rPr>
              <w:t>) di berbagai habitat</w:t>
            </w:r>
          </w:p>
        </w:tc>
        <w:tc>
          <w:tcPr>
            <w:tcW w:w="1001"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4(2): 86-97</w:t>
            </w:r>
          </w:p>
        </w:tc>
        <w:tc>
          <w:tcPr>
            <w:tcW w:w="1052"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Jurnal Entomologi Indonesia</w:t>
            </w:r>
          </w:p>
        </w:tc>
      </w:tr>
    </w:tbl>
    <w:p w:rsidR="000F56C7" w:rsidRPr="00F410F9" w:rsidRDefault="000F56C7" w:rsidP="000F56C7">
      <w:pPr>
        <w:spacing w:after="0" w:line="240" w:lineRule="auto"/>
        <w:ind w:left="426" w:hanging="426"/>
        <w:rPr>
          <w:rFonts w:ascii="Times New Roman" w:eastAsiaTheme="minorHAnsi" w:hAnsi="Times New Roman" w:cs="Times New Roman"/>
          <w:b/>
          <w:bCs/>
          <w:noProof/>
          <w:color w:val="000000"/>
          <w:sz w:val="24"/>
          <w:szCs w:val="24"/>
        </w:rPr>
      </w:pPr>
      <w:r w:rsidRPr="00F410F9">
        <w:rPr>
          <w:rFonts w:ascii="Times New Roman" w:hAnsi="Times New Roman" w:cs="Times New Roman"/>
          <w:b/>
          <w:noProof/>
          <w:sz w:val="24"/>
          <w:szCs w:val="24"/>
        </w:rPr>
        <w:t xml:space="preserve">VI.  </w:t>
      </w:r>
      <w:r w:rsidRPr="00F410F9">
        <w:rPr>
          <w:rFonts w:ascii="Times New Roman" w:eastAsiaTheme="minorHAnsi" w:hAnsi="Times New Roman" w:cs="Times New Roman"/>
          <w:b/>
          <w:bCs/>
          <w:noProof/>
          <w:color w:val="000000"/>
          <w:sz w:val="24"/>
          <w:szCs w:val="24"/>
        </w:rPr>
        <w:t>PENGALAMAN PENYAMPAIAN MAKALAH SECARA ORAL PADA PERTEMUAN / SEMINAR ILMIAH</w:t>
      </w:r>
    </w:p>
    <w:p w:rsidR="000F56C7" w:rsidRPr="00F410F9" w:rsidRDefault="000F56C7" w:rsidP="000F56C7">
      <w:pPr>
        <w:spacing w:after="0" w:line="240" w:lineRule="auto"/>
        <w:rPr>
          <w:rFonts w:ascii="Times New Roman" w:eastAsiaTheme="minorHAnsi" w:hAnsi="Times New Roman" w:cs="Times New Roman"/>
          <w:b/>
          <w:bCs/>
          <w:noProof/>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983"/>
        <w:gridCol w:w="2214"/>
        <w:gridCol w:w="2213"/>
      </w:tblGrid>
      <w:tr w:rsidR="000F56C7" w:rsidRPr="00F410F9" w:rsidTr="00466DBA">
        <w:trPr>
          <w:tblHeader/>
        </w:trPr>
        <w:tc>
          <w:tcPr>
            <w:tcW w:w="450" w:type="pct"/>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No</w:t>
            </w:r>
          </w:p>
        </w:tc>
        <w:tc>
          <w:tcPr>
            <w:tcW w:w="2155" w:type="pct"/>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Nama Pertemuan Ilmiah/Seminar</w:t>
            </w:r>
          </w:p>
        </w:tc>
        <w:tc>
          <w:tcPr>
            <w:tcW w:w="1198" w:type="pct"/>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Judul Artikel Ilmiah</w:t>
            </w:r>
          </w:p>
        </w:tc>
        <w:tc>
          <w:tcPr>
            <w:tcW w:w="1197" w:type="pct"/>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Tempat dan</w:t>
            </w:r>
            <w:r>
              <w:rPr>
                <w:rFonts w:ascii="Times New Roman" w:hAnsi="Times New Roman" w:cs="Times New Roman"/>
                <w:b/>
                <w:noProof/>
                <w:sz w:val="24"/>
                <w:szCs w:val="24"/>
              </w:rPr>
              <w:t xml:space="preserve"> </w:t>
            </w:r>
            <w:r w:rsidRPr="00F410F9">
              <w:rPr>
                <w:rFonts w:ascii="Times New Roman" w:hAnsi="Times New Roman" w:cs="Times New Roman"/>
                <w:b/>
                <w:noProof/>
                <w:sz w:val="24"/>
                <w:szCs w:val="24"/>
              </w:rPr>
              <w:t xml:space="preserve">Waktu </w:t>
            </w:r>
          </w:p>
        </w:tc>
      </w:tr>
      <w:tr w:rsidR="000F56C7" w:rsidRPr="00F410F9" w:rsidTr="00466DBA">
        <w:trPr>
          <w:tblHeader/>
        </w:trPr>
        <w:tc>
          <w:tcPr>
            <w:tcW w:w="450"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1</w:t>
            </w:r>
            <w:r>
              <w:rPr>
                <w:rFonts w:ascii="Times New Roman" w:hAnsi="Times New Roman" w:cs="Times New Roman"/>
                <w:noProof/>
                <w:sz w:val="24"/>
                <w:szCs w:val="24"/>
              </w:rPr>
              <w:t>.</w:t>
            </w:r>
          </w:p>
        </w:tc>
        <w:tc>
          <w:tcPr>
            <w:tcW w:w="2155" w:type="pct"/>
            <w:tcBorders>
              <w:top w:val="single" w:sz="4" w:space="0" w:color="auto"/>
              <w:left w:val="single" w:sz="4" w:space="0" w:color="auto"/>
              <w:bottom w:val="single" w:sz="4" w:space="0" w:color="auto"/>
              <w:right w:val="single" w:sz="4" w:space="0" w:color="auto"/>
            </w:tcBorders>
          </w:tcPr>
          <w:p w:rsidR="000F56C7" w:rsidRPr="006C7365" w:rsidRDefault="000F56C7" w:rsidP="00466DBA">
            <w:pPr>
              <w:spacing w:after="0" w:line="240" w:lineRule="auto"/>
              <w:rPr>
                <w:rFonts w:ascii="Times New Roman" w:hAnsi="Times New Roman" w:cs="Times New Roman"/>
                <w:bCs/>
                <w:sz w:val="24"/>
                <w:szCs w:val="32"/>
              </w:rPr>
            </w:pPr>
            <w:r w:rsidRPr="006C7365">
              <w:rPr>
                <w:rFonts w:ascii="Times New Roman" w:hAnsi="Times New Roman" w:cs="Times New Roman"/>
                <w:bCs/>
                <w:sz w:val="24"/>
                <w:szCs w:val="32"/>
              </w:rPr>
              <w:t>Seminar Nasional Biodiversitas dan Ekologi Tropika Indonesia</w:t>
            </w:r>
          </w:p>
        </w:tc>
        <w:tc>
          <w:tcPr>
            <w:tcW w:w="1198" w:type="pct"/>
            <w:tcBorders>
              <w:top w:val="single" w:sz="4" w:space="0" w:color="auto"/>
              <w:left w:val="single" w:sz="4" w:space="0" w:color="auto"/>
              <w:bottom w:val="single" w:sz="4" w:space="0" w:color="auto"/>
              <w:right w:val="single" w:sz="4" w:space="0" w:color="auto"/>
            </w:tcBorders>
          </w:tcPr>
          <w:p w:rsidR="000F56C7" w:rsidRPr="005E39C7" w:rsidRDefault="000F56C7" w:rsidP="00466DBA">
            <w:pPr>
              <w:spacing w:after="0" w:line="240" w:lineRule="auto"/>
              <w:rPr>
                <w:rFonts w:ascii="Times New Roman" w:hAnsi="Times New Roman" w:cs="Times New Roman"/>
                <w:b/>
                <w:noProof/>
                <w:sz w:val="24"/>
                <w:szCs w:val="24"/>
              </w:rPr>
            </w:pPr>
            <w:r w:rsidRPr="005E39C7">
              <w:rPr>
                <w:rFonts w:ascii="Times New Roman" w:hAnsi="Times New Roman" w:cs="Times New Roman"/>
                <w:sz w:val="24"/>
              </w:rPr>
              <w:t>Keanekaragaman Serangga Pengunjung Bunga Pada Ekosistem Pertanian Organik dan Konvensional</w:t>
            </w:r>
          </w:p>
        </w:tc>
        <w:tc>
          <w:tcPr>
            <w:tcW w:w="1197" w:type="pct"/>
            <w:tcBorders>
              <w:top w:val="single" w:sz="4" w:space="0" w:color="auto"/>
              <w:left w:val="single" w:sz="4" w:space="0" w:color="auto"/>
              <w:bottom w:val="single" w:sz="4" w:space="0" w:color="auto"/>
              <w:right w:val="single" w:sz="4" w:space="0" w:color="auto"/>
            </w:tcBorders>
          </w:tcPr>
          <w:p w:rsidR="000F56C7" w:rsidRPr="005E39C7" w:rsidRDefault="000F56C7" w:rsidP="00466DB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Unand, 14 September 2013</w:t>
            </w:r>
          </w:p>
        </w:tc>
      </w:tr>
      <w:tr w:rsidR="000F56C7" w:rsidRPr="00F410F9" w:rsidTr="00466DBA">
        <w:tc>
          <w:tcPr>
            <w:tcW w:w="450"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2</w:t>
            </w:r>
            <w:r>
              <w:rPr>
                <w:rFonts w:ascii="Times New Roman" w:hAnsi="Times New Roman" w:cs="Times New Roman"/>
                <w:noProof/>
                <w:sz w:val="24"/>
                <w:szCs w:val="24"/>
              </w:rPr>
              <w:t>.</w:t>
            </w:r>
          </w:p>
        </w:tc>
        <w:tc>
          <w:tcPr>
            <w:tcW w:w="2155"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pStyle w:val="Header"/>
              <w:rPr>
                <w:b/>
                <w:noProof/>
              </w:rPr>
            </w:pPr>
            <w:r w:rsidRPr="00F410F9">
              <w:rPr>
                <w:rStyle w:val="Bodytext20"/>
                <w:rFonts w:ascii="Times New Roman" w:hAnsi="Times New Roman" w:cs="Times New Roman"/>
                <w:noProof/>
                <w:sz w:val="24"/>
              </w:rPr>
              <w:t>Kongres VIII dan Seminar Nasional Perhimpunan Entomologi Indonesia (PEI)</w:t>
            </w:r>
          </w:p>
        </w:tc>
        <w:tc>
          <w:tcPr>
            <w:tcW w:w="1198"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autoSpaceDE w:val="0"/>
              <w:autoSpaceDN w:val="0"/>
              <w:adjustRightInd w:val="0"/>
              <w:spacing w:after="0" w:line="240" w:lineRule="auto"/>
              <w:rPr>
                <w:rFonts w:ascii="Times New Roman" w:hAnsi="Times New Roman" w:cs="Times New Roman"/>
                <w:noProof/>
                <w:sz w:val="24"/>
                <w:szCs w:val="24"/>
              </w:rPr>
            </w:pPr>
            <w:r w:rsidRPr="00F410F9">
              <w:rPr>
                <w:rFonts w:ascii="Times New Roman" w:hAnsi="Times New Roman" w:cs="Times New Roman"/>
                <w:bCs/>
                <w:noProof/>
                <w:sz w:val="24"/>
                <w:szCs w:val="24"/>
              </w:rPr>
              <w:t xml:space="preserve">Struktur Komunitas Serangga Herbivora dan Parasitoid pada Polong Tanaman Kacang-kacangan (Fabaceae) di </w:t>
            </w:r>
            <w:r w:rsidRPr="00F410F9">
              <w:rPr>
                <w:rFonts w:ascii="Times New Roman" w:hAnsi="Times New Roman" w:cs="Times New Roman"/>
                <w:noProof/>
                <w:sz w:val="24"/>
                <w:szCs w:val="24"/>
              </w:rPr>
              <w:t>Padang</w:t>
            </w:r>
          </w:p>
        </w:tc>
        <w:tc>
          <w:tcPr>
            <w:tcW w:w="1197"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IPB Bogor, 24-25 Januari 2012</w:t>
            </w:r>
          </w:p>
        </w:tc>
      </w:tr>
      <w:tr w:rsidR="000F56C7" w:rsidRPr="00F410F9" w:rsidTr="00466DBA">
        <w:tc>
          <w:tcPr>
            <w:tcW w:w="450"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sidRPr="00F410F9">
              <w:rPr>
                <w:rFonts w:ascii="Times New Roman" w:hAnsi="Times New Roman" w:cs="Times New Roman"/>
                <w:noProof/>
                <w:sz w:val="24"/>
                <w:szCs w:val="24"/>
              </w:rPr>
              <w:t>3</w:t>
            </w:r>
            <w:r>
              <w:rPr>
                <w:rFonts w:ascii="Times New Roman" w:hAnsi="Times New Roman" w:cs="Times New Roman"/>
                <w:noProof/>
                <w:sz w:val="24"/>
                <w:szCs w:val="24"/>
              </w:rPr>
              <w:t>.</w:t>
            </w:r>
          </w:p>
        </w:tc>
        <w:tc>
          <w:tcPr>
            <w:tcW w:w="2155"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pStyle w:val="Header"/>
              <w:rPr>
                <w:noProof/>
              </w:rPr>
            </w:pPr>
            <w:r w:rsidRPr="00F410F9">
              <w:rPr>
                <w:noProof/>
              </w:rPr>
              <w:t>Seminar Nasional dan Musyawarah Anggota Perhimpunan Entomologi Indonesia Cabang Bandung</w:t>
            </w:r>
          </w:p>
        </w:tc>
        <w:tc>
          <w:tcPr>
            <w:tcW w:w="1198"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 xml:space="preserve">Keanekaragaman dan Struktur Komunitas Semut </w:t>
            </w:r>
            <w:r w:rsidRPr="00F410F9">
              <w:rPr>
                <w:rFonts w:ascii="Times New Roman" w:hAnsi="Times New Roman" w:cs="Times New Roman"/>
                <w:noProof/>
                <w:sz w:val="24"/>
                <w:szCs w:val="24"/>
              </w:rPr>
              <w:lastRenderedPageBreak/>
              <w:t>pada Beberapa Perkebunan Kakao Rakyat di Sumatera Barat</w:t>
            </w:r>
          </w:p>
        </w:tc>
        <w:tc>
          <w:tcPr>
            <w:tcW w:w="1197"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lastRenderedPageBreak/>
              <w:t xml:space="preserve">Universitas Padjajaran Bandung, 16-17 </w:t>
            </w:r>
            <w:r w:rsidRPr="00F410F9">
              <w:rPr>
                <w:rFonts w:ascii="Times New Roman" w:hAnsi="Times New Roman" w:cs="Times New Roman"/>
                <w:noProof/>
                <w:sz w:val="24"/>
                <w:szCs w:val="24"/>
              </w:rPr>
              <w:lastRenderedPageBreak/>
              <w:t>Februari 2011</w:t>
            </w:r>
          </w:p>
        </w:tc>
      </w:tr>
      <w:tr w:rsidR="000F56C7" w:rsidRPr="00F410F9" w:rsidTr="00466DBA">
        <w:tc>
          <w:tcPr>
            <w:tcW w:w="450"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lastRenderedPageBreak/>
              <w:t>4.</w:t>
            </w:r>
          </w:p>
        </w:tc>
        <w:tc>
          <w:tcPr>
            <w:tcW w:w="2155"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pStyle w:val="Header"/>
              <w:rPr>
                <w:noProof/>
              </w:rPr>
            </w:pPr>
            <w:r w:rsidRPr="00F410F9">
              <w:rPr>
                <w:bCs/>
                <w:noProof/>
                <w:color w:val="000000"/>
                <w:lang w:eastAsia="id-ID"/>
              </w:rPr>
              <w:t>Seminar Nasional dan Rapat Tahunan (Semirata) Dekan BKS-PTN Wilayah Barat Bidang Ilmu-ilmu Pertanian</w:t>
            </w:r>
          </w:p>
        </w:tc>
        <w:tc>
          <w:tcPr>
            <w:tcW w:w="1198"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noProof/>
                <w:sz w:val="24"/>
                <w:szCs w:val="24"/>
              </w:rPr>
              <w:t xml:space="preserve">Struktur Komunitas Serangga Herbivora Penggerek Polong Berbagai Jenis Legum Dan Parasitoidnya </w:t>
            </w:r>
          </w:p>
        </w:tc>
        <w:tc>
          <w:tcPr>
            <w:tcW w:w="1197"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rPr>
                <w:rFonts w:ascii="Times New Roman" w:hAnsi="Times New Roman" w:cs="Times New Roman"/>
                <w:noProof/>
                <w:sz w:val="24"/>
                <w:szCs w:val="24"/>
              </w:rPr>
            </w:pPr>
            <w:r w:rsidRPr="00F410F9">
              <w:rPr>
                <w:rFonts w:ascii="Times New Roman" w:hAnsi="Times New Roman" w:cs="Times New Roman"/>
                <w:bCs/>
                <w:noProof/>
                <w:color w:val="000000"/>
                <w:sz w:val="24"/>
                <w:szCs w:val="24"/>
                <w:lang w:eastAsia="id-ID"/>
              </w:rPr>
              <w:t>Universitas Bengkulu, 23-25 Mei 2010</w:t>
            </w:r>
          </w:p>
        </w:tc>
      </w:tr>
    </w:tbl>
    <w:p w:rsidR="000F56C7" w:rsidRDefault="000F56C7" w:rsidP="000F56C7">
      <w:pPr>
        <w:spacing w:after="0" w:line="240" w:lineRule="auto"/>
        <w:rPr>
          <w:rFonts w:ascii="Times New Roman" w:eastAsiaTheme="minorHAnsi" w:hAnsi="Times New Roman" w:cs="Times New Roman"/>
          <w:b/>
          <w:bCs/>
          <w:noProof/>
          <w:color w:val="000000"/>
          <w:sz w:val="24"/>
          <w:szCs w:val="24"/>
        </w:rPr>
      </w:pPr>
    </w:p>
    <w:p w:rsidR="000F56C7" w:rsidRPr="00F410F9" w:rsidRDefault="000F56C7" w:rsidP="000F56C7">
      <w:pPr>
        <w:spacing w:after="0" w:line="240" w:lineRule="auto"/>
        <w:rPr>
          <w:rFonts w:ascii="Times New Roman" w:hAnsi="Times New Roman" w:cs="Times New Roman"/>
          <w:b/>
          <w:noProof/>
          <w:sz w:val="24"/>
          <w:szCs w:val="24"/>
        </w:rPr>
      </w:pPr>
      <w:r w:rsidRPr="00F410F9">
        <w:rPr>
          <w:rFonts w:ascii="Times New Roman" w:hAnsi="Times New Roman" w:cs="Times New Roman"/>
          <w:b/>
          <w:noProof/>
          <w:sz w:val="24"/>
          <w:szCs w:val="24"/>
        </w:rPr>
        <w:t>VII.  PENGALAMAN PENULISAN BUKU</w:t>
      </w:r>
    </w:p>
    <w:p w:rsidR="000F56C7" w:rsidRPr="00F410F9" w:rsidRDefault="000F56C7" w:rsidP="000F56C7">
      <w:pPr>
        <w:spacing w:after="0" w:line="240" w:lineRule="auto"/>
        <w:rPr>
          <w:rFonts w:ascii="Times New Roman" w:hAnsi="Times New Roman" w:cs="Times New Roman"/>
          <w:b/>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315"/>
        <w:gridCol w:w="3553"/>
        <w:gridCol w:w="1848"/>
        <w:gridCol w:w="1848"/>
      </w:tblGrid>
      <w:tr w:rsidR="000F56C7" w:rsidRPr="00F410F9" w:rsidTr="00466DBA">
        <w:tc>
          <w:tcPr>
            <w:tcW w:w="366" w:type="pct"/>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No</w:t>
            </w:r>
          </w:p>
        </w:tc>
        <w:tc>
          <w:tcPr>
            <w:tcW w:w="711" w:type="pct"/>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Tahun</w:t>
            </w:r>
          </w:p>
        </w:tc>
        <w:tc>
          <w:tcPr>
            <w:tcW w:w="1922" w:type="pct"/>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Judul buku</w:t>
            </w:r>
          </w:p>
        </w:tc>
        <w:tc>
          <w:tcPr>
            <w:tcW w:w="1000" w:type="pct"/>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Jumlah halaman</w:t>
            </w:r>
          </w:p>
        </w:tc>
        <w:tc>
          <w:tcPr>
            <w:tcW w:w="1000" w:type="pct"/>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Penerbit</w:t>
            </w:r>
          </w:p>
        </w:tc>
      </w:tr>
      <w:tr w:rsidR="000F56C7" w:rsidRPr="00F410F9" w:rsidTr="00466DBA">
        <w:tc>
          <w:tcPr>
            <w:tcW w:w="366"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ind w:firstLine="720"/>
              <w:jc w:val="both"/>
              <w:rPr>
                <w:rFonts w:ascii="Times New Roman" w:hAnsi="Times New Roman" w:cs="Times New Roman"/>
                <w:b/>
                <w:noProof/>
                <w:sz w:val="24"/>
                <w:szCs w:val="24"/>
              </w:rPr>
            </w:pPr>
          </w:p>
        </w:tc>
        <w:tc>
          <w:tcPr>
            <w:tcW w:w="711"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ind w:firstLine="720"/>
              <w:jc w:val="both"/>
              <w:rPr>
                <w:rFonts w:ascii="Times New Roman" w:hAnsi="Times New Roman" w:cs="Times New Roman"/>
                <w:b/>
                <w:noProof/>
                <w:sz w:val="24"/>
                <w:szCs w:val="24"/>
              </w:rPr>
            </w:pPr>
          </w:p>
        </w:tc>
        <w:tc>
          <w:tcPr>
            <w:tcW w:w="1922"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ind w:firstLine="720"/>
              <w:jc w:val="both"/>
              <w:rPr>
                <w:rFonts w:ascii="Times New Roman" w:hAnsi="Times New Roman" w:cs="Times New Roman"/>
                <w:b/>
                <w:noProof/>
                <w:sz w:val="24"/>
                <w:szCs w:val="24"/>
              </w:rPr>
            </w:pPr>
          </w:p>
        </w:tc>
        <w:tc>
          <w:tcPr>
            <w:tcW w:w="1000"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ind w:firstLine="720"/>
              <w:jc w:val="both"/>
              <w:rPr>
                <w:rFonts w:ascii="Times New Roman" w:hAnsi="Times New Roman" w:cs="Times New Roman"/>
                <w:b/>
                <w:noProof/>
                <w:sz w:val="24"/>
                <w:szCs w:val="24"/>
              </w:rPr>
            </w:pPr>
          </w:p>
        </w:tc>
        <w:tc>
          <w:tcPr>
            <w:tcW w:w="1000"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ind w:firstLine="720"/>
              <w:jc w:val="both"/>
              <w:rPr>
                <w:rFonts w:ascii="Times New Roman" w:hAnsi="Times New Roman" w:cs="Times New Roman"/>
                <w:b/>
                <w:noProof/>
                <w:sz w:val="24"/>
                <w:szCs w:val="24"/>
              </w:rPr>
            </w:pPr>
          </w:p>
        </w:tc>
      </w:tr>
    </w:tbl>
    <w:p w:rsidR="000F56C7" w:rsidRPr="00F410F9" w:rsidRDefault="000F56C7" w:rsidP="000F56C7">
      <w:pPr>
        <w:spacing w:after="0" w:line="240" w:lineRule="auto"/>
        <w:rPr>
          <w:rFonts w:ascii="Times New Roman" w:hAnsi="Times New Roman" w:cs="Times New Roman"/>
          <w:b/>
          <w:noProof/>
          <w:sz w:val="24"/>
          <w:szCs w:val="24"/>
        </w:rPr>
      </w:pPr>
    </w:p>
    <w:p w:rsidR="000F56C7" w:rsidRPr="00F410F9" w:rsidRDefault="000F56C7" w:rsidP="000F56C7">
      <w:pPr>
        <w:spacing w:after="0" w:line="240" w:lineRule="auto"/>
        <w:rPr>
          <w:rFonts w:ascii="Times New Roman" w:hAnsi="Times New Roman" w:cs="Times New Roman"/>
          <w:b/>
          <w:noProof/>
          <w:sz w:val="24"/>
          <w:szCs w:val="24"/>
        </w:rPr>
      </w:pPr>
      <w:r w:rsidRPr="00F410F9">
        <w:rPr>
          <w:rFonts w:ascii="Times New Roman" w:hAnsi="Times New Roman" w:cs="Times New Roman"/>
          <w:b/>
          <w:noProof/>
          <w:sz w:val="24"/>
          <w:szCs w:val="24"/>
        </w:rPr>
        <w:t>VIII. PENGALAMAN PEROLEHAN HKI</w:t>
      </w:r>
    </w:p>
    <w:p w:rsidR="000F56C7" w:rsidRPr="00F410F9" w:rsidRDefault="000F56C7" w:rsidP="000F56C7">
      <w:pPr>
        <w:spacing w:after="0" w:line="240" w:lineRule="auto"/>
        <w:rPr>
          <w:rFonts w:ascii="Times New Roman" w:hAnsi="Times New Roman" w:cs="Times New Roman"/>
          <w:b/>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315"/>
        <w:gridCol w:w="3553"/>
        <w:gridCol w:w="1848"/>
        <w:gridCol w:w="1848"/>
      </w:tblGrid>
      <w:tr w:rsidR="000F56C7" w:rsidRPr="00F410F9" w:rsidTr="00466DBA">
        <w:tc>
          <w:tcPr>
            <w:tcW w:w="366"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No</w:t>
            </w:r>
          </w:p>
        </w:tc>
        <w:tc>
          <w:tcPr>
            <w:tcW w:w="711"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Tahun</w:t>
            </w:r>
          </w:p>
        </w:tc>
        <w:tc>
          <w:tcPr>
            <w:tcW w:w="1922"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Judul/tema HKI</w:t>
            </w:r>
          </w:p>
        </w:tc>
        <w:tc>
          <w:tcPr>
            <w:tcW w:w="100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Jenis</w:t>
            </w:r>
          </w:p>
        </w:tc>
        <w:tc>
          <w:tcPr>
            <w:tcW w:w="1000" w:type="pct"/>
            <w:tcBorders>
              <w:top w:val="single" w:sz="4" w:space="0" w:color="auto"/>
              <w:left w:val="single" w:sz="4" w:space="0" w:color="auto"/>
              <w:bottom w:val="single" w:sz="4" w:space="0" w:color="auto"/>
              <w:right w:val="single" w:sz="4" w:space="0" w:color="auto"/>
            </w:tcBorders>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No P/ID</w:t>
            </w:r>
          </w:p>
        </w:tc>
      </w:tr>
      <w:tr w:rsidR="000F56C7" w:rsidRPr="00F410F9" w:rsidTr="00466DBA">
        <w:tc>
          <w:tcPr>
            <w:tcW w:w="366"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ind w:firstLine="720"/>
              <w:jc w:val="both"/>
              <w:rPr>
                <w:rFonts w:ascii="Times New Roman" w:hAnsi="Times New Roman" w:cs="Times New Roman"/>
                <w:b/>
                <w:noProof/>
                <w:sz w:val="24"/>
                <w:szCs w:val="24"/>
              </w:rPr>
            </w:pPr>
          </w:p>
        </w:tc>
        <w:tc>
          <w:tcPr>
            <w:tcW w:w="711"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ind w:firstLine="720"/>
              <w:jc w:val="both"/>
              <w:rPr>
                <w:rFonts w:ascii="Times New Roman" w:hAnsi="Times New Roman" w:cs="Times New Roman"/>
                <w:b/>
                <w:noProof/>
                <w:sz w:val="24"/>
                <w:szCs w:val="24"/>
              </w:rPr>
            </w:pPr>
          </w:p>
        </w:tc>
        <w:tc>
          <w:tcPr>
            <w:tcW w:w="1922"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ind w:firstLine="720"/>
              <w:jc w:val="both"/>
              <w:rPr>
                <w:rFonts w:ascii="Times New Roman" w:hAnsi="Times New Roman" w:cs="Times New Roman"/>
                <w:b/>
                <w:noProof/>
                <w:sz w:val="24"/>
                <w:szCs w:val="24"/>
              </w:rPr>
            </w:pPr>
          </w:p>
        </w:tc>
        <w:tc>
          <w:tcPr>
            <w:tcW w:w="1000"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ind w:firstLine="720"/>
              <w:jc w:val="both"/>
              <w:rPr>
                <w:rFonts w:ascii="Times New Roman" w:hAnsi="Times New Roman" w:cs="Times New Roman"/>
                <w:b/>
                <w:noProof/>
                <w:sz w:val="24"/>
                <w:szCs w:val="24"/>
              </w:rPr>
            </w:pPr>
          </w:p>
        </w:tc>
        <w:tc>
          <w:tcPr>
            <w:tcW w:w="1000"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ind w:firstLine="720"/>
              <w:jc w:val="both"/>
              <w:rPr>
                <w:rFonts w:ascii="Times New Roman" w:hAnsi="Times New Roman" w:cs="Times New Roman"/>
                <w:b/>
                <w:noProof/>
                <w:sz w:val="24"/>
                <w:szCs w:val="24"/>
              </w:rPr>
            </w:pPr>
          </w:p>
        </w:tc>
      </w:tr>
    </w:tbl>
    <w:p w:rsidR="000F56C7" w:rsidRDefault="000F56C7" w:rsidP="000F56C7">
      <w:pPr>
        <w:spacing w:after="0" w:line="240" w:lineRule="auto"/>
        <w:rPr>
          <w:rFonts w:ascii="Times New Roman" w:hAnsi="Times New Roman" w:cs="Times New Roman"/>
          <w:b/>
          <w:noProof/>
          <w:sz w:val="24"/>
          <w:szCs w:val="24"/>
        </w:rPr>
      </w:pPr>
    </w:p>
    <w:p w:rsidR="000F56C7" w:rsidRPr="00F410F9" w:rsidRDefault="000F56C7" w:rsidP="000F56C7">
      <w:pPr>
        <w:spacing w:after="0" w:line="240" w:lineRule="auto"/>
        <w:ind w:left="426" w:hanging="426"/>
        <w:rPr>
          <w:rFonts w:ascii="Times New Roman" w:hAnsi="Times New Roman" w:cs="Times New Roman"/>
          <w:b/>
          <w:noProof/>
          <w:sz w:val="24"/>
          <w:szCs w:val="24"/>
        </w:rPr>
      </w:pPr>
      <w:r w:rsidRPr="00F410F9">
        <w:rPr>
          <w:rFonts w:ascii="Times New Roman" w:hAnsi="Times New Roman" w:cs="Times New Roman"/>
          <w:b/>
          <w:noProof/>
          <w:sz w:val="24"/>
          <w:szCs w:val="24"/>
        </w:rPr>
        <w:t>IX.  PENGALAMAN MERUMUSKAN KEBIJAKAN PUBLIK/REKAYASA SOSIAL LAINNYA</w:t>
      </w:r>
    </w:p>
    <w:p w:rsidR="000F56C7" w:rsidRPr="00F410F9" w:rsidRDefault="000F56C7" w:rsidP="000F56C7">
      <w:pPr>
        <w:spacing w:after="0" w:line="240" w:lineRule="auto"/>
        <w:rPr>
          <w:rFonts w:ascii="Times New Roman" w:hAnsi="Times New Roman" w:cs="Times New Roman"/>
          <w:b/>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315"/>
        <w:gridCol w:w="3553"/>
        <w:gridCol w:w="1848"/>
        <w:gridCol w:w="1848"/>
      </w:tblGrid>
      <w:tr w:rsidR="000F56C7" w:rsidRPr="00F410F9" w:rsidTr="00466DBA">
        <w:tc>
          <w:tcPr>
            <w:tcW w:w="366" w:type="pct"/>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No</w:t>
            </w:r>
          </w:p>
        </w:tc>
        <w:tc>
          <w:tcPr>
            <w:tcW w:w="711" w:type="pct"/>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Tahun</w:t>
            </w:r>
          </w:p>
        </w:tc>
        <w:tc>
          <w:tcPr>
            <w:tcW w:w="1922" w:type="pct"/>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Judul/tema/jenis rekayasa lainnya yang telah diterapkan</w:t>
            </w:r>
          </w:p>
        </w:tc>
        <w:tc>
          <w:tcPr>
            <w:tcW w:w="1000" w:type="pct"/>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Tempat penerapan</w:t>
            </w:r>
          </w:p>
        </w:tc>
        <w:tc>
          <w:tcPr>
            <w:tcW w:w="1000" w:type="pct"/>
            <w:tcBorders>
              <w:top w:val="single" w:sz="4" w:space="0" w:color="auto"/>
              <w:left w:val="single" w:sz="4" w:space="0" w:color="auto"/>
              <w:bottom w:val="single" w:sz="4" w:space="0" w:color="auto"/>
              <w:right w:val="single" w:sz="4" w:space="0" w:color="auto"/>
            </w:tcBorders>
            <w:vAlign w:val="center"/>
            <w:hideMark/>
          </w:tcPr>
          <w:p w:rsidR="000F56C7" w:rsidRPr="00F410F9" w:rsidRDefault="000F56C7" w:rsidP="00466DBA">
            <w:pPr>
              <w:spacing w:after="0" w:line="240" w:lineRule="auto"/>
              <w:jc w:val="center"/>
              <w:rPr>
                <w:rFonts w:ascii="Times New Roman" w:hAnsi="Times New Roman" w:cs="Times New Roman"/>
                <w:b/>
                <w:noProof/>
                <w:sz w:val="24"/>
                <w:szCs w:val="24"/>
              </w:rPr>
            </w:pPr>
            <w:r w:rsidRPr="00F410F9">
              <w:rPr>
                <w:rFonts w:ascii="Times New Roman" w:hAnsi="Times New Roman" w:cs="Times New Roman"/>
                <w:b/>
                <w:noProof/>
                <w:sz w:val="24"/>
                <w:szCs w:val="24"/>
              </w:rPr>
              <w:t>Respon masyarakat</w:t>
            </w:r>
          </w:p>
        </w:tc>
      </w:tr>
      <w:tr w:rsidR="000F56C7" w:rsidRPr="00F410F9" w:rsidTr="00466DBA">
        <w:tc>
          <w:tcPr>
            <w:tcW w:w="366"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ind w:firstLine="720"/>
              <w:jc w:val="both"/>
              <w:rPr>
                <w:rFonts w:ascii="Times New Roman" w:hAnsi="Times New Roman" w:cs="Times New Roman"/>
                <w:b/>
                <w:noProof/>
                <w:sz w:val="24"/>
                <w:szCs w:val="24"/>
              </w:rPr>
            </w:pPr>
          </w:p>
        </w:tc>
        <w:tc>
          <w:tcPr>
            <w:tcW w:w="711"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ind w:firstLine="720"/>
              <w:jc w:val="both"/>
              <w:rPr>
                <w:rFonts w:ascii="Times New Roman" w:hAnsi="Times New Roman" w:cs="Times New Roman"/>
                <w:b/>
                <w:noProof/>
                <w:sz w:val="24"/>
                <w:szCs w:val="24"/>
              </w:rPr>
            </w:pPr>
          </w:p>
        </w:tc>
        <w:tc>
          <w:tcPr>
            <w:tcW w:w="1922"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ind w:firstLine="720"/>
              <w:jc w:val="both"/>
              <w:rPr>
                <w:rFonts w:ascii="Times New Roman" w:hAnsi="Times New Roman" w:cs="Times New Roman"/>
                <w:b/>
                <w:noProof/>
                <w:sz w:val="24"/>
                <w:szCs w:val="24"/>
              </w:rPr>
            </w:pPr>
          </w:p>
        </w:tc>
        <w:tc>
          <w:tcPr>
            <w:tcW w:w="1000"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ind w:firstLine="720"/>
              <w:jc w:val="both"/>
              <w:rPr>
                <w:rFonts w:ascii="Times New Roman" w:hAnsi="Times New Roman" w:cs="Times New Roman"/>
                <w:b/>
                <w:noProof/>
                <w:sz w:val="24"/>
                <w:szCs w:val="24"/>
              </w:rPr>
            </w:pPr>
          </w:p>
        </w:tc>
        <w:tc>
          <w:tcPr>
            <w:tcW w:w="1000" w:type="pct"/>
            <w:tcBorders>
              <w:top w:val="single" w:sz="4" w:space="0" w:color="auto"/>
              <w:left w:val="single" w:sz="4" w:space="0" w:color="auto"/>
              <w:bottom w:val="single" w:sz="4" w:space="0" w:color="auto"/>
              <w:right w:val="single" w:sz="4" w:space="0" w:color="auto"/>
            </w:tcBorders>
          </w:tcPr>
          <w:p w:rsidR="000F56C7" w:rsidRPr="00F410F9" w:rsidRDefault="000F56C7" w:rsidP="00466DBA">
            <w:pPr>
              <w:spacing w:after="0" w:line="240" w:lineRule="auto"/>
              <w:ind w:firstLine="720"/>
              <w:jc w:val="both"/>
              <w:rPr>
                <w:rFonts w:ascii="Times New Roman" w:hAnsi="Times New Roman" w:cs="Times New Roman"/>
                <w:b/>
                <w:noProof/>
                <w:sz w:val="24"/>
                <w:szCs w:val="24"/>
              </w:rPr>
            </w:pPr>
          </w:p>
        </w:tc>
      </w:tr>
    </w:tbl>
    <w:p w:rsidR="000F56C7" w:rsidRPr="00F410F9" w:rsidRDefault="000F56C7" w:rsidP="000F56C7">
      <w:pPr>
        <w:spacing w:after="0" w:line="240" w:lineRule="auto"/>
        <w:jc w:val="both"/>
        <w:rPr>
          <w:rFonts w:ascii="Times New Roman" w:hAnsi="Times New Roman" w:cs="Times New Roman"/>
          <w:b/>
          <w:noProof/>
          <w:sz w:val="24"/>
          <w:szCs w:val="24"/>
        </w:rPr>
      </w:pPr>
      <w:r>
        <w:rPr>
          <w:rFonts w:ascii="Times New Roman" w:hAnsi="Times New Roman" w:cs="Times New Roman"/>
          <w:noProof/>
          <w:sz w:val="24"/>
          <w:szCs w:val="24"/>
        </w:rPr>
        <w:br/>
      </w:r>
      <w:r w:rsidRPr="00F410F9">
        <w:rPr>
          <w:rFonts w:ascii="Times New Roman" w:hAnsi="Times New Roman" w:cs="Times New Roman"/>
          <w:noProof/>
          <w:sz w:val="24"/>
          <w:szCs w:val="24"/>
        </w:rPr>
        <w:t>Semua data yang saya isikan dan tercantum dalam biodata ini adalah benar dan dapat dipertanggung jawabkan secara hukum. Apabila dikemudian hari ternyata dijumpai ketidak sesuaian dengan kenyataan, saya sanggup menerima resikonya</w:t>
      </w:r>
      <w:r w:rsidRPr="00F410F9">
        <w:rPr>
          <w:rFonts w:ascii="Times New Roman" w:hAnsi="Times New Roman" w:cs="Times New Roman"/>
          <w:b/>
          <w:noProof/>
          <w:sz w:val="24"/>
          <w:szCs w:val="24"/>
        </w:rPr>
        <w:t xml:space="preserve">. </w:t>
      </w:r>
    </w:p>
    <w:p w:rsidR="000F56C7" w:rsidRPr="00F410F9" w:rsidRDefault="000F56C7" w:rsidP="000F56C7">
      <w:pPr>
        <w:spacing w:after="0" w:line="240" w:lineRule="auto"/>
        <w:jc w:val="both"/>
        <w:rPr>
          <w:rFonts w:ascii="Times New Roman" w:hAnsi="Times New Roman" w:cs="Times New Roman"/>
          <w:noProof/>
          <w:sz w:val="24"/>
          <w:szCs w:val="24"/>
        </w:rPr>
      </w:pPr>
      <w:r w:rsidRPr="00F410F9">
        <w:rPr>
          <w:rFonts w:ascii="Times New Roman" w:hAnsi="Times New Roman" w:cs="Times New Roman"/>
          <w:noProof/>
          <w:sz w:val="24"/>
          <w:szCs w:val="24"/>
        </w:rPr>
        <w:t>Demikian biodata ini saya buat dengan sebenarnya untuk dipergunakan sebagaimana mestinya.</w:t>
      </w:r>
    </w:p>
    <w:p w:rsidR="000F56C7" w:rsidRPr="00F410F9" w:rsidRDefault="000F56C7" w:rsidP="000F56C7">
      <w:pPr>
        <w:tabs>
          <w:tab w:val="left" w:pos="4536"/>
        </w:tabs>
        <w:spacing w:after="0" w:line="240" w:lineRule="auto"/>
        <w:jc w:val="both"/>
        <w:rPr>
          <w:rFonts w:ascii="Times New Roman" w:hAnsi="Times New Roman" w:cs="Times New Roman"/>
          <w:noProof/>
          <w:sz w:val="24"/>
          <w:szCs w:val="24"/>
        </w:rPr>
      </w:pPr>
    </w:p>
    <w:p w:rsidR="000F56C7" w:rsidRPr="00F410F9" w:rsidRDefault="000F56C7" w:rsidP="000F56C7">
      <w:pPr>
        <w:tabs>
          <w:tab w:val="left" w:pos="4536"/>
        </w:tabs>
        <w:spacing w:after="0" w:line="240" w:lineRule="auto"/>
        <w:jc w:val="both"/>
        <w:rPr>
          <w:rFonts w:ascii="Times New Roman" w:hAnsi="Times New Roman" w:cs="Times New Roman"/>
          <w:noProof/>
          <w:sz w:val="24"/>
          <w:szCs w:val="24"/>
        </w:rPr>
      </w:pPr>
      <w:r w:rsidRPr="00F410F9">
        <w:rPr>
          <w:rFonts w:ascii="Times New Roman" w:hAnsi="Times New Roman" w:cs="Times New Roman"/>
          <w:noProof/>
          <w:sz w:val="24"/>
          <w:szCs w:val="24"/>
        </w:rPr>
        <w:tab/>
        <w:t xml:space="preserve">Padang </w:t>
      </w:r>
      <w:r>
        <w:rPr>
          <w:rFonts w:ascii="Times New Roman" w:hAnsi="Times New Roman" w:cs="Times New Roman"/>
          <w:noProof/>
          <w:sz w:val="24"/>
          <w:szCs w:val="24"/>
        </w:rPr>
        <w:t>1 Juni 2015</w:t>
      </w:r>
    </w:p>
    <w:p w:rsidR="000F56C7" w:rsidRPr="00F410F9" w:rsidRDefault="000F56C7" w:rsidP="000F56C7">
      <w:pPr>
        <w:tabs>
          <w:tab w:val="left" w:pos="4536"/>
        </w:tabs>
        <w:spacing w:after="0" w:line="240" w:lineRule="auto"/>
        <w:jc w:val="both"/>
        <w:rPr>
          <w:rFonts w:ascii="Times New Roman" w:hAnsi="Times New Roman" w:cs="Times New Roman"/>
          <w:noProof/>
          <w:sz w:val="24"/>
          <w:szCs w:val="24"/>
        </w:rPr>
      </w:pPr>
      <w:r w:rsidRPr="00F410F9">
        <w:rPr>
          <w:rFonts w:ascii="Times New Roman" w:hAnsi="Times New Roman" w:cs="Times New Roman"/>
          <w:noProof/>
          <w:sz w:val="24"/>
          <w:szCs w:val="24"/>
        </w:rPr>
        <w:tab/>
      </w:r>
    </w:p>
    <w:p w:rsidR="000F56C7" w:rsidRPr="00F410F9" w:rsidRDefault="000F56C7" w:rsidP="000F56C7">
      <w:pPr>
        <w:tabs>
          <w:tab w:val="left" w:pos="4536"/>
        </w:tabs>
        <w:spacing w:after="0" w:line="240" w:lineRule="auto"/>
        <w:jc w:val="both"/>
        <w:rPr>
          <w:rFonts w:ascii="Times New Roman" w:hAnsi="Times New Roman" w:cs="Times New Roman"/>
          <w:noProof/>
          <w:sz w:val="24"/>
          <w:szCs w:val="24"/>
        </w:rPr>
      </w:pPr>
    </w:p>
    <w:p w:rsidR="000F56C7" w:rsidRPr="00F410F9" w:rsidRDefault="000F56C7" w:rsidP="000F56C7">
      <w:pPr>
        <w:tabs>
          <w:tab w:val="left" w:pos="4536"/>
        </w:tabs>
        <w:spacing w:after="0" w:line="240" w:lineRule="auto"/>
        <w:jc w:val="both"/>
        <w:rPr>
          <w:rFonts w:ascii="Times New Roman" w:hAnsi="Times New Roman" w:cs="Times New Roman"/>
          <w:noProof/>
          <w:sz w:val="24"/>
          <w:szCs w:val="24"/>
        </w:rPr>
      </w:pPr>
    </w:p>
    <w:p w:rsidR="000F56C7" w:rsidRPr="00F410F9" w:rsidRDefault="000F56C7" w:rsidP="000F56C7">
      <w:pPr>
        <w:tabs>
          <w:tab w:val="left" w:pos="4536"/>
        </w:tabs>
        <w:spacing w:after="0" w:line="240" w:lineRule="auto"/>
        <w:jc w:val="both"/>
        <w:rPr>
          <w:rFonts w:ascii="Times New Roman" w:hAnsi="Times New Roman" w:cs="Times New Roman"/>
          <w:noProof/>
          <w:sz w:val="24"/>
          <w:szCs w:val="24"/>
        </w:rPr>
      </w:pPr>
    </w:p>
    <w:p w:rsidR="000F56C7" w:rsidRPr="00F410F9" w:rsidRDefault="000F56C7" w:rsidP="000F56C7">
      <w:pPr>
        <w:tabs>
          <w:tab w:val="left" w:pos="4536"/>
        </w:tabs>
        <w:spacing w:after="0" w:line="240" w:lineRule="auto"/>
        <w:jc w:val="both"/>
        <w:rPr>
          <w:rFonts w:ascii="Times New Roman" w:hAnsi="Times New Roman" w:cs="Times New Roman"/>
          <w:noProof/>
          <w:sz w:val="24"/>
          <w:szCs w:val="24"/>
        </w:rPr>
      </w:pPr>
      <w:r w:rsidRPr="00F410F9">
        <w:rPr>
          <w:rFonts w:ascii="Times New Roman" w:hAnsi="Times New Roman" w:cs="Times New Roman"/>
          <w:noProof/>
          <w:sz w:val="24"/>
          <w:szCs w:val="24"/>
        </w:rPr>
        <w:tab/>
        <w:t>(Dr. Hasmiandy Hamid, SP, MSi)</w:t>
      </w:r>
    </w:p>
    <w:p w:rsidR="000F56C7" w:rsidRPr="00F410F9" w:rsidRDefault="000F56C7" w:rsidP="000F56C7">
      <w:pPr>
        <w:rPr>
          <w:rFonts w:ascii="Times New Roman" w:hAnsi="Times New Roman" w:cs="Times New Roman"/>
        </w:rPr>
      </w:pPr>
    </w:p>
    <w:p w:rsidR="000F56C7" w:rsidRDefault="000F56C7">
      <w:pPr>
        <w:rPr>
          <w:rFonts w:ascii="Times New Roman" w:hAnsi="Times New Roman" w:cs="Times New Roman"/>
          <w:sz w:val="24"/>
          <w:szCs w:val="24"/>
        </w:rPr>
      </w:pPr>
      <w:r>
        <w:rPr>
          <w:rFonts w:ascii="Times New Roman" w:hAnsi="Times New Roman" w:cs="Times New Roman"/>
          <w:sz w:val="24"/>
          <w:szCs w:val="24"/>
        </w:rPr>
        <w:lastRenderedPageBreak/>
        <w:t>Anggota</w:t>
      </w:r>
    </w:p>
    <w:p w:rsidR="000F56C7" w:rsidRDefault="000F56C7" w:rsidP="000F56C7">
      <w:pPr>
        <w:spacing w:line="480" w:lineRule="auto"/>
        <w:rPr>
          <w:rFonts w:ascii="Times New Roman" w:hAnsi="Times New Roman" w:cs="Times New Roman"/>
          <w:b/>
          <w:sz w:val="24"/>
          <w:szCs w:val="24"/>
        </w:rPr>
      </w:pPr>
      <w:r>
        <w:rPr>
          <w:rFonts w:ascii="Times New Roman" w:hAnsi="Times New Roman" w:cs="Times New Roman"/>
          <w:b/>
          <w:sz w:val="24"/>
          <w:szCs w:val="24"/>
        </w:rPr>
        <w:t>BIODATA</w:t>
      </w:r>
    </w:p>
    <w:p w:rsidR="000F56C7" w:rsidRPr="00735A3D" w:rsidRDefault="000F56C7" w:rsidP="000F56C7">
      <w:pPr>
        <w:spacing w:line="480" w:lineRule="auto"/>
        <w:rPr>
          <w:rFonts w:ascii="Times New Roman" w:hAnsi="Times New Roman" w:cs="Times New Roman"/>
          <w:b/>
          <w:sz w:val="24"/>
          <w:szCs w:val="24"/>
        </w:rPr>
      </w:pPr>
      <w:r w:rsidRPr="00735A3D">
        <w:rPr>
          <w:rFonts w:ascii="Times New Roman" w:hAnsi="Times New Roman" w:cs="Times New Roman"/>
          <w:b/>
          <w:sz w:val="24"/>
          <w:szCs w:val="24"/>
        </w:rPr>
        <w:t>I. IDENTITAS DIRI</w:t>
      </w:r>
    </w:p>
    <w:tbl>
      <w:tblPr>
        <w:tblStyle w:val="TableGrid"/>
        <w:tblW w:w="9576" w:type="dxa"/>
        <w:tblLook w:val="04A0" w:firstRow="1" w:lastRow="0" w:firstColumn="1" w:lastColumn="0" w:noHBand="0" w:noVBand="1"/>
      </w:tblPr>
      <w:tblGrid>
        <w:gridCol w:w="648"/>
        <w:gridCol w:w="3690"/>
        <w:gridCol w:w="5238"/>
      </w:tblGrid>
      <w:tr w:rsidR="000F56C7" w:rsidTr="00466DBA">
        <w:tc>
          <w:tcPr>
            <w:tcW w:w="64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369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Nama Lengkap</w:t>
            </w:r>
          </w:p>
        </w:tc>
        <w:tc>
          <w:tcPr>
            <w:tcW w:w="5238" w:type="dxa"/>
          </w:tcPr>
          <w:p w:rsidR="000F56C7" w:rsidRDefault="000F56C7" w:rsidP="00466DBA">
            <w:pPr>
              <w:tabs>
                <w:tab w:val="right" w:pos="4572"/>
              </w:tabs>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57A2212" wp14:editId="5979DDD6">
                      <wp:simplePos x="0" y="0"/>
                      <wp:positionH relativeFrom="column">
                        <wp:posOffset>2684780</wp:posOffset>
                      </wp:positionH>
                      <wp:positionV relativeFrom="paragraph">
                        <wp:posOffset>19685</wp:posOffset>
                      </wp:positionV>
                      <wp:extent cx="635" cy="321945"/>
                      <wp:effectExtent l="10160" t="9525" r="825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1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1.4pt;margin-top:1.55pt;width:.0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h2IAIAADw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"/>
                  </w:pict>
                </mc:Fallback>
              </mc:AlternateContent>
            </w:r>
            <w:r>
              <w:rPr>
                <w:rFonts w:ascii="Times New Roman" w:hAnsi="Times New Roman" w:cs="Times New Roman"/>
                <w:sz w:val="24"/>
                <w:szCs w:val="24"/>
              </w:rPr>
              <w:t>Ir. Suardi Gani, MS</w:t>
            </w:r>
            <w:r>
              <w:rPr>
                <w:rFonts w:ascii="Times New Roman" w:hAnsi="Times New Roman" w:cs="Times New Roman"/>
                <w:sz w:val="24"/>
                <w:szCs w:val="24"/>
              </w:rPr>
              <w:tab/>
              <w:t xml:space="preserve">   L</w:t>
            </w:r>
          </w:p>
        </w:tc>
      </w:tr>
      <w:tr w:rsidR="000F56C7" w:rsidTr="00466DBA">
        <w:tc>
          <w:tcPr>
            <w:tcW w:w="64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1.2</w:t>
            </w:r>
          </w:p>
        </w:tc>
        <w:tc>
          <w:tcPr>
            <w:tcW w:w="369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Jabatan Fungsional</w:t>
            </w:r>
          </w:p>
        </w:tc>
        <w:tc>
          <w:tcPr>
            <w:tcW w:w="523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Lektor Kepala</w:t>
            </w:r>
          </w:p>
        </w:tc>
      </w:tr>
      <w:tr w:rsidR="000F56C7" w:rsidTr="00466DBA">
        <w:tc>
          <w:tcPr>
            <w:tcW w:w="64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1.3</w:t>
            </w:r>
          </w:p>
        </w:tc>
        <w:tc>
          <w:tcPr>
            <w:tcW w:w="369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NIP</w:t>
            </w:r>
          </w:p>
        </w:tc>
        <w:tc>
          <w:tcPr>
            <w:tcW w:w="523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195302101981031003</w:t>
            </w:r>
          </w:p>
        </w:tc>
      </w:tr>
      <w:tr w:rsidR="000F56C7" w:rsidTr="00466DBA">
        <w:tc>
          <w:tcPr>
            <w:tcW w:w="64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1.4</w:t>
            </w:r>
          </w:p>
        </w:tc>
        <w:tc>
          <w:tcPr>
            <w:tcW w:w="369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Tempat dan Tanggal Lahir</w:t>
            </w:r>
          </w:p>
        </w:tc>
        <w:tc>
          <w:tcPr>
            <w:tcW w:w="523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Siguntur 10 Februari 1953</w:t>
            </w:r>
          </w:p>
        </w:tc>
      </w:tr>
      <w:tr w:rsidR="000F56C7" w:rsidTr="00466DBA">
        <w:tc>
          <w:tcPr>
            <w:tcW w:w="64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1.5</w:t>
            </w:r>
          </w:p>
        </w:tc>
        <w:tc>
          <w:tcPr>
            <w:tcW w:w="369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Alamat Rumah</w:t>
            </w:r>
          </w:p>
        </w:tc>
        <w:tc>
          <w:tcPr>
            <w:tcW w:w="523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Graha Sang Pakar Blok C 4 Bypass Pisang Padang</w:t>
            </w:r>
          </w:p>
        </w:tc>
      </w:tr>
      <w:tr w:rsidR="000F56C7" w:rsidTr="00466DBA">
        <w:tc>
          <w:tcPr>
            <w:tcW w:w="64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1.6</w:t>
            </w:r>
          </w:p>
        </w:tc>
        <w:tc>
          <w:tcPr>
            <w:tcW w:w="369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Nomor Telepon</w:t>
            </w:r>
          </w:p>
        </w:tc>
        <w:tc>
          <w:tcPr>
            <w:tcW w:w="523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w:t>
            </w:r>
          </w:p>
        </w:tc>
      </w:tr>
      <w:tr w:rsidR="000F56C7" w:rsidTr="00466DBA">
        <w:tc>
          <w:tcPr>
            <w:tcW w:w="64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1.7</w:t>
            </w:r>
          </w:p>
        </w:tc>
        <w:tc>
          <w:tcPr>
            <w:tcW w:w="369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Nomor HP</w:t>
            </w:r>
          </w:p>
        </w:tc>
        <w:tc>
          <w:tcPr>
            <w:tcW w:w="523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085356104215</w:t>
            </w:r>
          </w:p>
        </w:tc>
      </w:tr>
      <w:tr w:rsidR="000F56C7" w:rsidTr="00466DBA">
        <w:tc>
          <w:tcPr>
            <w:tcW w:w="64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1.8</w:t>
            </w:r>
          </w:p>
        </w:tc>
        <w:tc>
          <w:tcPr>
            <w:tcW w:w="369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Alamat Kantor</w:t>
            </w:r>
          </w:p>
        </w:tc>
        <w:tc>
          <w:tcPr>
            <w:tcW w:w="523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Jurusan Hama dan Penyakit Tumbuhan Faperta Unand</w:t>
            </w:r>
          </w:p>
        </w:tc>
      </w:tr>
      <w:tr w:rsidR="000F56C7" w:rsidTr="00466DBA">
        <w:tc>
          <w:tcPr>
            <w:tcW w:w="64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1.9</w:t>
            </w:r>
          </w:p>
        </w:tc>
        <w:tc>
          <w:tcPr>
            <w:tcW w:w="369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Nomor Telepon/Fax</w:t>
            </w:r>
          </w:p>
        </w:tc>
        <w:tc>
          <w:tcPr>
            <w:tcW w:w="523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(0751) 72775 / (0751) 72702</w:t>
            </w:r>
          </w:p>
        </w:tc>
      </w:tr>
      <w:tr w:rsidR="000F56C7" w:rsidTr="00466DBA">
        <w:tc>
          <w:tcPr>
            <w:tcW w:w="64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1.10</w:t>
            </w:r>
          </w:p>
        </w:tc>
        <w:tc>
          <w:tcPr>
            <w:tcW w:w="369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Alamat e-mail</w:t>
            </w:r>
          </w:p>
        </w:tc>
        <w:tc>
          <w:tcPr>
            <w:tcW w:w="5238" w:type="dxa"/>
          </w:tcPr>
          <w:p w:rsidR="000F56C7" w:rsidRDefault="00C319B3" w:rsidP="00466DBA">
            <w:pPr>
              <w:spacing w:line="480" w:lineRule="auto"/>
              <w:rPr>
                <w:rFonts w:ascii="Times New Roman" w:hAnsi="Times New Roman" w:cs="Times New Roman"/>
                <w:sz w:val="24"/>
                <w:szCs w:val="24"/>
              </w:rPr>
            </w:pPr>
            <w:hyperlink r:id="rId11" w:history="1">
              <w:r w:rsidR="000F56C7" w:rsidRPr="005976F5">
                <w:rPr>
                  <w:rStyle w:val="Hyperlink"/>
                  <w:rFonts w:ascii="Times New Roman" w:hAnsi="Times New Roman" w:cs="Times New Roman"/>
                  <w:sz w:val="24"/>
                  <w:szCs w:val="24"/>
                </w:rPr>
                <w:t>dekan@faperta.unand.ac.id</w:t>
              </w:r>
            </w:hyperlink>
          </w:p>
        </w:tc>
      </w:tr>
      <w:tr w:rsidR="000F56C7" w:rsidTr="00466DBA">
        <w:tc>
          <w:tcPr>
            <w:tcW w:w="648" w:type="dxa"/>
            <w:vMerge w:val="restart"/>
          </w:tcPr>
          <w:p w:rsidR="000F56C7" w:rsidRDefault="000F56C7" w:rsidP="00466DBA">
            <w:pPr>
              <w:spacing w:line="480" w:lineRule="auto"/>
              <w:rPr>
                <w:rFonts w:ascii="Times New Roman" w:hAnsi="Times New Roman" w:cs="Times New Roman"/>
                <w:sz w:val="24"/>
                <w:szCs w:val="24"/>
              </w:rPr>
            </w:pPr>
          </w:p>
          <w:p w:rsidR="000F56C7" w:rsidRDefault="000F56C7" w:rsidP="00466DBA">
            <w:pPr>
              <w:spacing w:line="480" w:lineRule="auto"/>
              <w:rPr>
                <w:rFonts w:ascii="Times New Roman" w:hAnsi="Times New Roman" w:cs="Times New Roman"/>
                <w:sz w:val="24"/>
                <w:szCs w:val="24"/>
              </w:rPr>
            </w:pPr>
          </w:p>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1.11</w:t>
            </w:r>
          </w:p>
        </w:tc>
        <w:tc>
          <w:tcPr>
            <w:tcW w:w="3690" w:type="dxa"/>
            <w:vMerge w:val="restart"/>
          </w:tcPr>
          <w:p w:rsidR="000F56C7" w:rsidRDefault="000F56C7" w:rsidP="00466DBA">
            <w:pPr>
              <w:spacing w:line="480" w:lineRule="auto"/>
              <w:rPr>
                <w:rFonts w:ascii="Times New Roman" w:hAnsi="Times New Roman" w:cs="Times New Roman"/>
                <w:sz w:val="24"/>
                <w:szCs w:val="24"/>
              </w:rPr>
            </w:pPr>
          </w:p>
          <w:p w:rsidR="000F56C7" w:rsidRDefault="000F56C7" w:rsidP="00466DBA">
            <w:pPr>
              <w:spacing w:line="480" w:lineRule="auto"/>
              <w:rPr>
                <w:rFonts w:ascii="Times New Roman" w:hAnsi="Times New Roman" w:cs="Times New Roman"/>
                <w:sz w:val="24"/>
                <w:szCs w:val="24"/>
              </w:rPr>
            </w:pPr>
          </w:p>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Mata Kuliah yang diampu</w:t>
            </w:r>
          </w:p>
        </w:tc>
        <w:tc>
          <w:tcPr>
            <w:tcW w:w="5238" w:type="dxa"/>
          </w:tcPr>
          <w:p w:rsidR="000F56C7" w:rsidRPr="001A35C2" w:rsidRDefault="000F56C7" w:rsidP="000F56C7">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Ilmu Hama Penyakit Tanaman</w:t>
            </w:r>
          </w:p>
        </w:tc>
      </w:tr>
      <w:tr w:rsidR="000F56C7" w:rsidTr="00466DBA">
        <w:tc>
          <w:tcPr>
            <w:tcW w:w="648" w:type="dxa"/>
            <w:vMerge/>
          </w:tcPr>
          <w:p w:rsidR="000F56C7" w:rsidRDefault="000F56C7" w:rsidP="00466DBA">
            <w:pPr>
              <w:spacing w:line="480" w:lineRule="auto"/>
              <w:rPr>
                <w:rFonts w:ascii="Times New Roman" w:hAnsi="Times New Roman" w:cs="Times New Roman"/>
                <w:sz w:val="24"/>
                <w:szCs w:val="24"/>
              </w:rPr>
            </w:pPr>
          </w:p>
        </w:tc>
        <w:tc>
          <w:tcPr>
            <w:tcW w:w="3690" w:type="dxa"/>
            <w:vMerge/>
          </w:tcPr>
          <w:p w:rsidR="000F56C7" w:rsidRDefault="000F56C7" w:rsidP="00466DBA">
            <w:pPr>
              <w:spacing w:line="480" w:lineRule="auto"/>
              <w:rPr>
                <w:rFonts w:ascii="Times New Roman" w:hAnsi="Times New Roman" w:cs="Times New Roman"/>
                <w:sz w:val="24"/>
                <w:szCs w:val="24"/>
              </w:rPr>
            </w:pPr>
          </w:p>
        </w:tc>
        <w:tc>
          <w:tcPr>
            <w:tcW w:w="5238" w:type="dxa"/>
          </w:tcPr>
          <w:p w:rsidR="000F56C7" w:rsidRDefault="000F56C7" w:rsidP="000F56C7">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Vertebrata Hama</w:t>
            </w:r>
          </w:p>
        </w:tc>
      </w:tr>
      <w:tr w:rsidR="000F56C7" w:rsidTr="00466DBA">
        <w:tc>
          <w:tcPr>
            <w:tcW w:w="648" w:type="dxa"/>
            <w:vMerge/>
          </w:tcPr>
          <w:p w:rsidR="000F56C7" w:rsidRDefault="000F56C7" w:rsidP="00466DBA">
            <w:pPr>
              <w:spacing w:line="480" w:lineRule="auto"/>
              <w:rPr>
                <w:rFonts w:ascii="Times New Roman" w:hAnsi="Times New Roman" w:cs="Times New Roman"/>
                <w:sz w:val="24"/>
                <w:szCs w:val="24"/>
              </w:rPr>
            </w:pPr>
          </w:p>
        </w:tc>
        <w:tc>
          <w:tcPr>
            <w:tcW w:w="3690" w:type="dxa"/>
            <w:vMerge/>
          </w:tcPr>
          <w:p w:rsidR="000F56C7" w:rsidRDefault="000F56C7" w:rsidP="00466DBA">
            <w:pPr>
              <w:spacing w:line="480" w:lineRule="auto"/>
              <w:rPr>
                <w:rFonts w:ascii="Times New Roman" w:hAnsi="Times New Roman" w:cs="Times New Roman"/>
                <w:sz w:val="24"/>
                <w:szCs w:val="24"/>
              </w:rPr>
            </w:pPr>
          </w:p>
        </w:tc>
        <w:tc>
          <w:tcPr>
            <w:tcW w:w="5238" w:type="dxa"/>
          </w:tcPr>
          <w:p w:rsidR="000F56C7" w:rsidRDefault="000F56C7" w:rsidP="000F56C7">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Dasar-Dasar Perlindungan Tanaman</w:t>
            </w:r>
          </w:p>
        </w:tc>
      </w:tr>
      <w:tr w:rsidR="000F56C7" w:rsidTr="00466DBA">
        <w:tc>
          <w:tcPr>
            <w:tcW w:w="648" w:type="dxa"/>
            <w:vMerge/>
          </w:tcPr>
          <w:p w:rsidR="000F56C7" w:rsidRDefault="000F56C7" w:rsidP="00466DBA">
            <w:pPr>
              <w:spacing w:line="480" w:lineRule="auto"/>
              <w:rPr>
                <w:rFonts w:ascii="Times New Roman" w:hAnsi="Times New Roman" w:cs="Times New Roman"/>
                <w:sz w:val="24"/>
                <w:szCs w:val="24"/>
              </w:rPr>
            </w:pPr>
          </w:p>
        </w:tc>
        <w:tc>
          <w:tcPr>
            <w:tcW w:w="3690" w:type="dxa"/>
            <w:vMerge/>
          </w:tcPr>
          <w:p w:rsidR="000F56C7" w:rsidRDefault="000F56C7" w:rsidP="00466DBA">
            <w:pPr>
              <w:spacing w:line="480" w:lineRule="auto"/>
              <w:rPr>
                <w:rFonts w:ascii="Times New Roman" w:hAnsi="Times New Roman" w:cs="Times New Roman"/>
                <w:sz w:val="24"/>
                <w:szCs w:val="24"/>
              </w:rPr>
            </w:pPr>
          </w:p>
        </w:tc>
        <w:tc>
          <w:tcPr>
            <w:tcW w:w="5238" w:type="dxa"/>
          </w:tcPr>
          <w:p w:rsidR="000F56C7" w:rsidRPr="001A35C2" w:rsidRDefault="000F56C7" w:rsidP="000F56C7">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Dasar- Dasar Agronom</w:t>
            </w:r>
            <w:r w:rsidRPr="001A35C2">
              <w:rPr>
                <w:rFonts w:ascii="Times New Roman" w:hAnsi="Times New Roman" w:cs="Times New Roman"/>
                <w:sz w:val="24"/>
                <w:szCs w:val="24"/>
              </w:rPr>
              <w:t>i</w:t>
            </w:r>
          </w:p>
        </w:tc>
      </w:tr>
      <w:tr w:rsidR="000F56C7" w:rsidTr="00466DBA">
        <w:tc>
          <w:tcPr>
            <w:tcW w:w="648" w:type="dxa"/>
            <w:vMerge/>
          </w:tcPr>
          <w:p w:rsidR="000F56C7" w:rsidRDefault="000F56C7" w:rsidP="00466DBA">
            <w:pPr>
              <w:spacing w:line="480" w:lineRule="auto"/>
              <w:rPr>
                <w:rFonts w:ascii="Times New Roman" w:hAnsi="Times New Roman" w:cs="Times New Roman"/>
                <w:sz w:val="24"/>
                <w:szCs w:val="24"/>
              </w:rPr>
            </w:pPr>
          </w:p>
        </w:tc>
        <w:tc>
          <w:tcPr>
            <w:tcW w:w="3690" w:type="dxa"/>
            <w:vMerge/>
          </w:tcPr>
          <w:p w:rsidR="000F56C7" w:rsidRDefault="000F56C7" w:rsidP="00466DBA">
            <w:pPr>
              <w:spacing w:line="480" w:lineRule="auto"/>
              <w:rPr>
                <w:rFonts w:ascii="Times New Roman" w:hAnsi="Times New Roman" w:cs="Times New Roman"/>
                <w:sz w:val="24"/>
                <w:szCs w:val="24"/>
              </w:rPr>
            </w:pPr>
          </w:p>
        </w:tc>
        <w:tc>
          <w:tcPr>
            <w:tcW w:w="5238" w:type="dxa"/>
          </w:tcPr>
          <w:p w:rsidR="000F56C7" w:rsidRDefault="000F56C7" w:rsidP="000F56C7">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Teknologi Prod. Tan. Perkebunan</w:t>
            </w:r>
          </w:p>
        </w:tc>
      </w:tr>
      <w:tr w:rsidR="000F56C7" w:rsidTr="00466DBA">
        <w:tc>
          <w:tcPr>
            <w:tcW w:w="648" w:type="dxa"/>
            <w:vMerge/>
          </w:tcPr>
          <w:p w:rsidR="000F56C7" w:rsidRDefault="000F56C7" w:rsidP="00466DBA">
            <w:pPr>
              <w:spacing w:line="480" w:lineRule="auto"/>
              <w:rPr>
                <w:rFonts w:ascii="Times New Roman" w:hAnsi="Times New Roman" w:cs="Times New Roman"/>
                <w:sz w:val="24"/>
                <w:szCs w:val="24"/>
              </w:rPr>
            </w:pPr>
          </w:p>
        </w:tc>
        <w:tc>
          <w:tcPr>
            <w:tcW w:w="3690" w:type="dxa"/>
            <w:vMerge/>
          </w:tcPr>
          <w:p w:rsidR="000F56C7" w:rsidRDefault="000F56C7" w:rsidP="00466DBA">
            <w:pPr>
              <w:spacing w:line="480" w:lineRule="auto"/>
              <w:rPr>
                <w:rFonts w:ascii="Times New Roman" w:hAnsi="Times New Roman" w:cs="Times New Roman"/>
                <w:sz w:val="24"/>
                <w:szCs w:val="24"/>
              </w:rPr>
            </w:pPr>
          </w:p>
        </w:tc>
        <w:tc>
          <w:tcPr>
            <w:tcW w:w="5238" w:type="dxa"/>
          </w:tcPr>
          <w:p w:rsidR="000F56C7" w:rsidRDefault="000F56C7" w:rsidP="000F56C7">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Pengantar Ekologi</w:t>
            </w:r>
          </w:p>
        </w:tc>
      </w:tr>
    </w:tbl>
    <w:p w:rsidR="000F56C7" w:rsidRDefault="000F56C7" w:rsidP="000F56C7">
      <w:pPr>
        <w:spacing w:line="480" w:lineRule="auto"/>
        <w:rPr>
          <w:rFonts w:ascii="Times New Roman" w:hAnsi="Times New Roman" w:cs="Times New Roman"/>
          <w:sz w:val="24"/>
          <w:szCs w:val="24"/>
        </w:rPr>
      </w:pPr>
    </w:p>
    <w:p w:rsidR="000F56C7" w:rsidRDefault="000F56C7" w:rsidP="000F56C7">
      <w:pPr>
        <w:spacing w:line="480" w:lineRule="auto"/>
        <w:rPr>
          <w:rFonts w:ascii="Times New Roman" w:hAnsi="Times New Roman" w:cs="Times New Roman"/>
          <w:sz w:val="24"/>
          <w:szCs w:val="24"/>
        </w:rPr>
      </w:pPr>
    </w:p>
    <w:p w:rsidR="000F56C7" w:rsidRDefault="000F56C7" w:rsidP="000F56C7">
      <w:pPr>
        <w:spacing w:line="480" w:lineRule="auto"/>
        <w:rPr>
          <w:rFonts w:ascii="Times New Roman" w:hAnsi="Times New Roman" w:cs="Times New Roman"/>
          <w:sz w:val="24"/>
          <w:szCs w:val="24"/>
        </w:rPr>
      </w:pPr>
    </w:p>
    <w:p w:rsidR="000F56C7" w:rsidRPr="00662047" w:rsidRDefault="000F56C7" w:rsidP="000F56C7">
      <w:pPr>
        <w:spacing w:line="480" w:lineRule="auto"/>
        <w:rPr>
          <w:rFonts w:ascii="Times New Roman" w:hAnsi="Times New Roman" w:cs="Times New Roman"/>
          <w:b/>
          <w:sz w:val="24"/>
          <w:szCs w:val="24"/>
        </w:rPr>
      </w:pPr>
      <w:r w:rsidRPr="00662047">
        <w:rPr>
          <w:rFonts w:ascii="Times New Roman" w:hAnsi="Times New Roman" w:cs="Times New Roman"/>
          <w:b/>
          <w:sz w:val="24"/>
          <w:szCs w:val="24"/>
        </w:rPr>
        <w:lastRenderedPageBreak/>
        <w:t>II. RIWAYAT PENDIDIKAN</w:t>
      </w:r>
    </w:p>
    <w:tbl>
      <w:tblPr>
        <w:tblStyle w:val="TableGrid"/>
        <w:tblW w:w="0" w:type="auto"/>
        <w:tblLook w:val="04A0" w:firstRow="1" w:lastRow="0" w:firstColumn="1" w:lastColumn="0" w:noHBand="0" w:noVBand="1"/>
      </w:tblPr>
      <w:tblGrid>
        <w:gridCol w:w="555"/>
        <w:gridCol w:w="2919"/>
        <w:gridCol w:w="1925"/>
        <w:gridCol w:w="2080"/>
        <w:gridCol w:w="1763"/>
      </w:tblGrid>
      <w:tr w:rsidR="000F56C7" w:rsidTr="00466DBA">
        <w:trPr>
          <w:trHeight w:val="512"/>
        </w:trPr>
        <w:tc>
          <w:tcPr>
            <w:tcW w:w="55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 xml:space="preserve">2.1  </w:t>
            </w:r>
          </w:p>
        </w:tc>
        <w:tc>
          <w:tcPr>
            <w:tcW w:w="297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Program</w:t>
            </w:r>
          </w:p>
        </w:tc>
        <w:tc>
          <w:tcPr>
            <w:tcW w:w="1980" w:type="dxa"/>
          </w:tcPr>
          <w:p w:rsidR="000F56C7" w:rsidRDefault="000F56C7" w:rsidP="00466DB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c>
          <w:tcPr>
            <w:tcW w:w="2160" w:type="dxa"/>
          </w:tcPr>
          <w:p w:rsidR="000F56C7" w:rsidRDefault="000F56C7" w:rsidP="00466DBA">
            <w:pPr>
              <w:spacing w:line="480" w:lineRule="auto"/>
              <w:jc w:val="center"/>
              <w:rPr>
                <w:rFonts w:ascii="Times New Roman" w:hAnsi="Times New Roman" w:cs="Times New Roman"/>
                <w:sz w:val="24"/>
                <w:szCs w:val="24"/>
              </w:rPr>
            </w:pPr>
            <w:r>
              <w:rPr>
                <w:rFonts w:ascii="Times New Roman" w:hAnsi="Times New Roman" w:cs="Times New Roman"/>
                <w:sz w:val="24"/>
                <w:szCs w:val="24"/>
              </w:rPr>
              <w:t>S-2</w:t>
            </w:r>
          </w:p>
        </w:tc>
        <w:tc>
          <w:tcPr>
            <w:tcW w:w="1890" w:type="dxa"/>
          </w:tcPr>
          <w:p w:rsidR="000F56C7" w:rsidRDefault="000F56C7" w:rsidP="00466DBA">
            <w:pPr>
              <w:spacing w:line="480" w:lineRule="auto"/>
              <w:jc w:val="center"/>
              <w:rPr>
                <w:rFonts w:ascii="Times New Roman" w:hAnsi="Times New Roman" w:cs="Times New Roman"/>
                <w:sz w:val="24"/>
                <w:szCs w:val="24"/>
              </w:rPr>
            </w:pPr>
            <w:r>
              <w:rPr>
                <w:rFonts w:ascii="Times New Roman" w:hAnsi="Times New Roman" w:cs="Times New Roman"/>
                <w:sz w:val="24"/>
                <w:szCs w:val="24"/>
              </w:rPr>
              <w:t>S-3</w:t>
            </w:r>
          </w:p>
        </w:tc>
      </w:tr>
      <w:tr w:rsidR="000F56C7" w:rsidTr="00466DBA">
        <w:tc>
          <w:tcPr>
            <w:tcW w:w="55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 xml:space="preserve">2.2  </w:t>
            </w:r>
          </w:p>
        </w:tc>
        <w:tc>
          <w:tcPr>
            <w:tcW w:w="297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Nama PT</w:t>
            </w:r>
          </w:p>
        </w:tc>
        <w:tc>
          <w:tcPr>
            <w:tcW w:w="198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Unand</w:t>
            </w:r>
          </w:p>
        </w:tc>
        <w:tc>
          <w:tcPr>
            <w:tcW w:w="216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KPK IPB - Unand</w:t>
            </w:r>
          </w:p>
        </w:tc>
        <w:tc>
          <w:tcPr>
            <w:tcW w:w="1890" w:type="dxa"/>
          </w:tcPr>
          <w:p w:rsidR="000F56C7" w:rsidRDefault="000F56C7" w:rsidP="00466DBA">
            <w:pPr>
              <w:spacing w:line="480" w:lineRule="auto"/>
              <w:rPr>
                <w:rFonts w:ascii="Times New Roman" w:hAnsi="Times New Roman" w:cs="Times New Roman"/>
                <w:sz w:val="24"/>
                <w:szCs w:val="24"/>
              </w:rPr>
            </w:pPr>
          </w:p>
        </w:tc>
      </w:tr>
      <w:tr w:rsidR="000F56C7" w:rsidTr="00466DBA">
        <w:tc>
          <w:tcPr>
            <w:tcW w:w="55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 xml:space="preserve">2.3  </w:t>
            </w:r>
          </w:p>
        </w:tc>
        <w:tc>
          <w:tcPr>
            <w:tcW w:w="297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Bidang Ilmu</w:t>
            </w:r>
          </w:p>
        </w:tc>
        <w:tc>
          <w:tcPr>
            <w:tcW w:w="198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Entomologi</w:t>
            </w:r>
          </w:p>
        </w:tc>
        <w:tc>
          <w:tcPr>
            <w:tcW w:w="216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 xml:space="preserve">Hama Tanaman </w:t>
            </w:r>
          </w:p>
        </w:tc>
        <w:tc>
          <w:tcPr>
            <w:tcW w:w="1890" w:type="dxa"/>
          </w:tcPr>
          <w:p w:rsidR="000F56C7" w:rsidRDefault="000F56C7" w:rsidP="00466DBA">
            <w:pPr>
              <w:spacing w:line="480" w:lineRule="auto"/>
              <w:rPr>
                <w:rFonts w:ascii="Times New Roman" w:hAnsi="Times New Roman" w:cs="Times New Roman"/>
                <w:sz w:val="24"/>
                <w:szCs w:val="24"/>
              </w:rPr>
            </w:pPr>
          </w:p>
        </w:tc>
      </w:tr>
      <w:tr w:rsidR="000F56C7" w:rsidTr="00466DBA">
        <w:tc>
          <w:tcPr>
            <w:tcW w:w="55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 xml:space="preserve">2.4   </w:t>
            </w:r>
          </w:p>
        </w:tc>
        <w:tc>
          <w:tcPr>
            <w:tcW w:w="297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Tahun Masuk</w:t>
            </w:r>
          </w:p>
        </w:tc>
        <w:tc>
          <w:tcPr>
            <w:tcW w:w="198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1973</w:t>
            </w:r>
          </w:p>
        </w:tc>
        <w:tc>
          <w:tcPr>
            <w:tcW w:w="216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1988</w:t>
            </w:r>
          </w:p>
        </w:tc>
        <w:tc>
          <w:tcPr>
            <w:tcW w:w="1890" w:type="dxa"/>
          </w:tcPr>
          <w:p w:rsidR="000F56C7" w:rsidRDefault="000F56C7" w:rsidP="00466DBA">
            <w:pPr>
              <w:spacing w:line="480" w:lineRule="auto"/>
              <w:rPr>
                <w:rFonts w:ascii="Times New Roman" w:hAnsi="Times New Roman" w:cs="Times New Roman"/>
                <w:sz w:val="24"/>
                <w:szCs w:val="24"/>
              </w:rPr>
            </w:pPr>
          </w:p>
        </w:tc>
      </w:tr>
      <w:tr w:rsidR="000F56C7" w:rsidTr="00466DBA">
        <w:tc>
          <w:tcPr>
            <w:tcW w:w="55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297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Tahun Lulus</w:t>
            </w:r>
          </w:p>
        </w:tc>
        <w:tc>
          <w:tcPr>
            <w:tcW w:w="198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1980</w:t>
            </w:r>
          </w:p>
        </w:tc>
        <w:tc>
          <w:tcPr>
            <w:tcW w:w="216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1990</w:t>
            </w:r>
          </w:p>
        </w:tc>
        <w:tc>
          <w:tcPr>
            <w:tcW w:w="1890" w:type="dxa"/>
          </w:tcPr>
          <w:p w:rsidR="000F56C7" w:rsidRDefault="000F56C7" w:rsidP="00466DBA">
            <w:pPr>
              <w:spacing w:line="480" w:lineRule="auto"/>
              <w:rPr>
                <w:rFonts w:ascii="Times New Roman" w:hAnsi="Times New Roman" w:cs="Times New Roman"/>
                <w:sz w:val="24"/>
                <w:szCs w:val="24"/>
              </w:rPr>
            </w:pPr>
          </w:p>
        </w:tc>
      </w:tr>
      <w:tr w:rsidR="000F56C7" w:rsidTr="00466DBA">
        <w:tc>
          <w:tcPr>
            <w:tcW w:w="558" w:type="dxa"/>
          </w:tcPr>
          <w:p w:rsidR="000F56C7" w:rsidRDefault="000F56C7" w:rsidP="00466DBA">
            <w:pPr>
              <w:spacing w:line="480" w:lineRule="auto"/>
              <w:rPr>
                <w:rFonts w:ascii="Times New Roman" w:hAnsi="Times New Roman" w:cs="Times New Roman"/>
                <w:sz w:val="24"/>
                <w:szCs w:val="24"/>
              </w:rPr>
            </w:pPr>
          </w:p>
          <w:p w:rsidR="000F56C7" w:rsidRDefault="000F56C7" w:rsidP="00466DBA">
            <w:pPr>
              <w:spacing w:line="480" w:lineRule="auto"/>
              <w:rPr>
                <w:rFonts w:ascii="Times New Roman" w:hAnsi="Times New Roman" w:cs="Times New Roman"/>
                <w:sz w:val="24"/>
                <w:szCs w:val="24"/>
              </w:rPr>
            </w:pPr>
          </w:p>
          <w:p w:rsidR="000F56C7" w:rsidRDefault="000F56C7" w:rsidP="00466DBA">
            <w:pPr>
              <w:spacing w:line="480" w:lineRule="auto"/>
              <w:rPr>
                <w:rFonts w:ascii="Times New Roman" w:hAnsi="Times New Roman" w:cs="Times New Roman"/>
                <w:sz w:val="24"/>
                <w:szCs w:val="24"/>
              </w:rPr>
            </w:pPr>
          </w:p>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 xml:space="preserve">2.6  </w:t>
            </w:r>
          </w:p>
        </w:tc>
        <w:tc>
          <w:tcPr>
            <w:tcW w:w="2970" w:type="dxa"/>
          </w:tcPr>
          <w:p w:rsidR="000F56C7" w:rsidRDefault="000F56C7" w:rsidP="00466DBA">
            <w:pPr>
              <w:spacing w:line="480" w:lineRule="auto"/>
              <w:rPr>
                <w:rFonts w:ascii="Times New Roman" w:hAnsi="Times New Roman" w:cs="Times New Roman"/>
                <w:sz w:val="24"/>
                <w:szCs w:val="24"/>
              </w:rPr>
            </w:pPr>
          </w:p>
          <w:p w:rsidR="000F56C7" w:rsidRDefault="000F56C7" w:rsidP="00466DBA">
            <w:pPr>
              <w:spacing w:line="480" w:lineRule="auto"/>
              <w:rPr>
                <w:rFonts w:ascii="Times New Roman" w:hAnsi="Times New Roman" w:cs="Times New Roman"/>
                <w:sz w:val="24"/>
                <w:szCs w:val="24"/>
              </w:rPr>
            </w:pPr>
          </w:p>
          <w:p w:rsidR="000F56C7" w:rsidRDefault="000F56C7" w:rsidP="00466DBA">
            <w:pPr>
              <w:spacing w:line="480" w:lineRule="auto"/>
              <w:rPr>
                <w:rFonts w:ascii="Times New Roman" w:hAnsi="Times New Roman" w:cs="Times New Roman"/>
                <w:sz w:val="24"/>
                <w:szCs w:val="24"/>
              </w:rPr>
            </w:pPr>
          </w:p>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Judul Skripsi/Tesis/Disertasi</w:t>
            </w:r>
          </w:p>
        </w:tc>
        <w:tc>
          <w:tcPr>
            <w:tcW w:w="198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Pengujian Beberapa Padi Lokal Terhadap Serangan Wereng Coklat</w:t>
            </w:r>
          </w:p>
        </w:tc>
        <w:tc>
          <w:tcPr>
            <w:tcW w:w="216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Pengaruh Pemberian terak baja (silikat) terhadap penyakit blahst pada padi gogo</w:t>
            </w:r>
          </w:p>
        </w:tc>
        <w:tc>
          <w:tcPr>
            <w:tcW w:w="1890" w:type="dxa"/>
          </w:tcPr>
          <w:p w:rsidR="000F56C7" w:rsidRDefault="000F56C7" w:rsidP="00466DBA">
            <w:pPr>
              <w:spacing w:line="480" w:lineRule="auto"/>
              <w:rPr>
                <w:rFonts w:ascii="Times New Roman" w:hAnsi="Times New Roman" w:cs="Times New Roman"/>
                <w:sz w:val="24"/>
                <w:szCs w:val="24"/>
              </w:rPr>
            </w:pPr>
          </w:p>
        </w:tc>
      </w:tr>
    </w:tbl>
    <w:p w:rsidR="000F56C7" w:rsidRPr="00662047" w:rsidRDefault="000F56C7" w:rsidP="000F56C7">
      <w:pPr>
        <w:spacing w:line="480" w:lineRule="auto"/>
        <w:rPr>
          <w:rFonts w:ascii="Times New Roman" w:hAnsi="Times New Roman" w:cs="Times New Roman"/>
          <w:b/>
          <w:sz w:val="24"/>
          <w:szCs w:val="24"/>
        </w:rPr>
      </w:pPr>
    </w:p>
    <w:p w:rsidR="000F56C7" w:rsidRDefault="000F56C7" w:rsidP="000F56C7">
      <w:pPr>
        <w:rPr>
          <w:rFonts w:ascii="Times New Roman" w:hAnsi="Times New Roman" w:cs="Times New Roman"/>
          <w:b/>
          <w:sz w:val="24"/>
          <w:szCs w:val="24"/>
        </w:rPr>
      </w:pPr>
      <w:r w:rsidRPr="00662047">
        <w:rPr>
          <w:rFonts w:ascii="Times New Roman" w:hAnsi="Times New Roman" w:cs="Times New Roman"/>
          <w:b/>
          <w:sz w:val="24"/>
          <w:szCs w:val="24"/>
        </w:rPr>
        <w:t>III. PENGALAMAN PENELITIAN</w:t>
      </w:r>
    </w:p>
    <w:tbl>
      <w:tblPr>
        <w:tblStyle w:val="TableGrid"/>
        <w:tblW w:w="0" w:type="auto"/>
        <w:tblLook w:val="04A0" w:firstRow="1" w:lastRow="0" w:firstColumn="1" w:lastColumn="0" w:noHBand="0" w:noVBand="1"/>
      </w:tblPr>
      <w:tblGrid>
        <w:gridCol w:w="570"/>
        <w:gridCol w:w="2832"/>
        <w:gridCol w:w="3508"/>
        <w:gridCol w:w="2332"/>
      </w:tblGrid>
      <w:tr w:rsidR="000F56C7" w:rsidTr="00466DBA">
        <w:tc>
          <w:tcPr>
            <w:tcW w:w="570" w:type="dxa"/>
          </w:tcPr>
          <w:p w:rsidR="000F56C7" w:rsidRPr="00662047" w:rsidRDefault="000F56C7" w:rsidP="00466DBA">
            <w:pPr>
              <w:jc w:val="center"/>
              <w:rPr>
                <w:rFonts w:ascii="Times New Roman" w:hAnsi="Times New Roman" w:cs="Times New Roman"/>
                <w:sz w:val="24"/>
                <w:szCs w:val="24"/>
              </w:rPr>
            </w:pPr>
            <w:r w:rsidRPr="00662047">
              <w:rPr>
                <w:rFonts w:ascii="Times New Roman" w:hAnsi="Times New Roman" w:cs="Times New Roman"/>
                <w:sz w:val="24"/>
                <w:szCs w:val="24"/>
              </w:rPr>
              <w:t>No.</w:t>
            </w:r>
          </w:p>
        </w:tc>
        <w:tc>
          <w:tcPr>
            <w:tcW w:w="2958" w:type="dxa"/>
          </w:tcPr>
          <w:p w:rsidR="000F56C7" w:rsidRPr="00662047" w:rsidRDefault="000F56C7" w:rsidP="00466DBA">
            <w:pPr>
              <w:jc w:val="center"/>
              <w:rPr>
                <w:rFonts w:ascii="Times New Roman" w:hAnsi="Times New Roman" w:cs="Times New Roman"/>
                <w:sz w:val="24"/>
                <w:szCs w:val="24"/>
              </w:rPr>
            </w:pPr>
            <w:r>
              <w:rPr>
                <w:rFonts w:ascii="Times New Roman" w:hAnsi="Times New Roman" w:cs="Times New Roman"/>
                <w:sz w:val="24"/>
                <w:szCs w:val="24"/>
              </w:rPr>
              <w:t>Tahun</w:t>
            </w:r>
          </w:p>
        </w:tc>
        <w:tc>
          <w:tcPr>
            <w:tcW w:w="3654" w:type="dxa"/>
          </w:tcPr>
          <w:p w:rsidR="000F56C7" w:rsidRPr="00662047" w:rsidRDefault="000F56C7" w:rsidP="00466DBA">
            <w:pPr>
              <w:jc w:val="center"/>
              <w:rPr>
                <w:rFonts w:ascii="Times New Roman" w:hAnsi="Times New Roman" w:cs="Times New Roman"/>
                <w:sz w:val="24"/>
                <w:szCs w:val="24"/>
              </w:rPr>
            </w:pPr>
            <w:r w:rsidRPr="00662047">
              <w:rPr>
                <w:rFonts w:ascii="Times New Roman" w:hAnsi="Times New Roman" w:cs="Times New Roman"/>
                <w:sz w:val="24"/>
                <w:szCs w:val="24"/>
              </w:rPr>
              <w:t>Judul Penelitian</w:t>
            </w:r>
          </w:p>
        </w:tc>
        <w:tc>
          <w:tcPr>
            <w:tcW w:w="2394" w:type="dxa"/>
          </w:tcPr>
          <w:p w:rsidR="000F56C7" w:rsidRPr="00662047" w:rsidRDefault="000F56C7" w:rsidP="00466DBA">
            <w:pPr>
              <w:jc w:val="center"/>
              <w:rPr>
                <w:rFonts w:ascii="Times New Roman" w:hAnsi="Times New Roman" w:cs="Times New Roman"/>
                <w:sz w:val="24"/>
                <w:szCs w:val="24"/>
              </w:rPr>
            </w:pPr>
            <w:r>
              <w:rPr>
                <w:rFonts w:ascii="Times New Roman" w:hAnsi="Times New Roman" w:cs="Times New Roman"/>
                <w:sz w:val="24"/>
                <w:szCs w:val="24"/>
              </w:rPr>
              <w:t>Skema Program Pengabdian Kepada Masyarakat</w:t>
            </w:r>
          </w:p>
        </w:tc>
      </w:tr>
      <w:tr w:rsidR="000F56C7" w:rsidTr="00466DBA">
        <w:tc>
          <w:tcPr>
            <w:tcW w:w="570" w:type="dxa"/>
          </w:tcPr>
          <w:p w:rsidR="000F56C7" w:rsidRDefault="000F56C7" w:rsidP="00466DBA">
            <w:pPr>
              <w:rPr>
                <w:rFonts w:ascii="Times New Roman" w:hAnsi="Times New Roman" w:cs="Times New Roman"/>
                <w:b/>
                <w:sz w:val="24"/>
                <w:szCs w:val="24"/>
              </w:rPr>
            </w:pPr>
          </w:p>
        </w:tc>
        <w:tc>
          <w:tcPr>
            <w:tcW w:w="2958" w:type="dxa"/>
          </w:tcPr>
          <w:p w:rsidR="000F56C7" w:rsidRDefault="000F56C7" w:rsidP="00466DBA">
            <w:pPr>
              <w:rPr>
                <w:rFonts w:ascii="Times New Roman" w:hAnsi="Times New Roman" w:cs="Times New Roman"/>
                <w:b/>
                <w:sz w:val="24"/>
                <w:szCs w:val="24"/>
              </w:rPr>
            </w:pPr>
          </w:p>
        </w:tc>
        <w:tc>
          <w:tcPr>
            <w:tcW w:w="3654" w:type="dxa"/>
          </w:tcPr>
          <w:p w:rsidR="000F56C7" w:rsidRDefault="000F56C7" w:rsidP="00466DBA">
            <w:pPr>
              <w:rPr>
                <w:rFonts w:ascii="Times New Roman" w:hAnsi="Times New Roman" w:cs="Times New Roman"/>
                <w:b/>
                <w:sz w:val="24"/>
                <w:szCs w:val="24"/>
              </w:rPr>
            </w:pPr>
          </w:p>
        </w:tc>
        <w:tc>
          <w:tcPr>
            <w:tcW w:w="2394" w:type="dxa"/>
          </w:tcPr>
          <w:p w:rsidR="000F56C7" w:rsidRDefault="000F56C7" w:rsidP="00466DBA">
            <w:pPr>
              <w:rPr>
                <w:rFonts w:ascii="Times New Roman" w:hAnsi="Times New Roman" w:cs="Times New Roman"/>
                <w:b/>
                <w:sz w:val="24"/>
                <w:szCs w:val="24"/>
              </w:rPr>
            </w:pPr>
          </w:p>
        </w:tc>
      </w:tr>
      <w:tr w:rsidR="000F56C7" w:rsidTr="00466DBA">
        <w:tc>
          <w:tcPr>
            <w:tcW w:w="570" w:type="dxa"/>
          </w:tcPr>
          <w:p w:rsidR="000F56C7" w:rsidRDefault="000F56C7" w:rsidP="00466DBA">
            <w:pPr>
              <w:rPr>
                <w:rFonts w:ascii="Times New Roman" w:hAnsi="Times New Roman" w:cs="Times New Roman"/>
                <w:b/>
                <w:sz w:val="24"/>
                <w:szCs w:val="24"/>
              </w:rPr>
            </w:pPr>
          </w:p>
        </w:tc>
        <w:tc>
          <w:tcPr>
            <w:tcW w:w="2958" w:type="dxa"/>
          </w:tcPr>
          <w:p w:rsidR="000F56C7" w:rsidRDefault="000F56C7" w:rsidP="00466DBA">
            <w:pPr>
              <w:rPr>
                <w:rFonts w:ascii="Times New Roman" w:hAnsi="Times New Roman" w:cs="Times New Roman"/>
                <w:b/>
                <w:sz w:val="24"/>
                <w:szCs w:val="24"/>
              </w:rPr>
            </w:pPr>
          </w:p>
        </w:tc>
        <w:tc>
          <w:tcPr>
            <w:tcW w:w="3654" w:type="dxa"/>
          </w:tcPr>
          <w:p w:rsidR="000F56C7" w:rsidRDefault="000F56C7" w:rsidP="00466DBA">
            <w:pPr>
              <w:rPr>
                <w:rFonts w:ascii="Times New Roman" w:hAnsi="Times New Roman" w:cs="Times New Roman"/>
                <w:b/>
                <w:sz w:val="24"/>
                <w:szCs w:val="24"/>
              </w:rPr>
            </w:pPr>
          </w:p>
        </w:tc>
        <w:tc>
          <w:tcPr>
            <w:tcW w:w="2394" w:type="dxa"/>
          </w:tcPr>
          <w:p w:rsidR="000F56C7" w:rsidRDefault="000F56C7" w:rsidP="00466DBA">
            <w:pPr>
              <w:rPr>
                <w:rFonts w:ascii="Times New Roman" w:hAnsi="Times New Roman" w:cs="Times New Roman"/>
                <w:b/>
                <w:sz w:val="24"/>
                <w:szCs w:val="24"/>
              </w:rPr>
            </w:pPr>
          </w:p>
        </w:tc>
      </w:tr>
    </w:tbl>
    <w:p w:rsidR="000F56C7" w:rsidRPr="00662047" w:rsidRDefault="000F56C7" w:rsidP="000F56C7">
      <w:pPr>
        <w:rPr>
          <w:rFonts w:ascii="Times New Roman" w:hAnsi="Times New Roman" w:cs="Times New Roman"/>
          <w:b/>
          <w:sz w:val="24"/>
          <w:szCs w:val="24"/>
        </w:rPr>
      </w:pPr>
    </w:p>
    <w:p w:rsidR="000F56C7" w:rsidRDefault="000F56C7" w:rsidP="000F56C7">
      <w:pPr>
        <w:spacing w:line="480" w:lineRule="auto"/>
        <w:rPr>
          <w:rFonts w:ascii="Times New Roman" w:hAnsi="Times New Roman" w:cs="Times New Roman"/>
          <w:sz w:val="24"/>
          <w:szCs w:val="24"/>
        </w:rPr>
      </w:pPr>
      <w:r>
        <w:rPr>
          <w:rFonts w:ascii="Times New Roman" w:hAnsi="Times New Roman" w:cs="Times New Roman"/>
          <w:sz w:val="24"/>
          <w:szCs w:val="24"/>
        </w:rPr>
        <w:t>IV. PENGALAMAN PENGABDIAN KEPADA MASYARAKAT</w:t>
      </w:r>
      <w:r>
        <w:rPr>
          <w:rFonts w:ascii="Times New Roman" w:hAnsi="Times New Roman" w:cs="Times New Roman"/>
          <w:sz w:val="24"/>
          <w:szCs w:val="24"/>
        </w:rPr>
        <w:br/>
        <w:t>V. PENGALAMAN PENULISAN ARTIKEL ILMIAH DALAM  JURNAL</w:t>
      </w:r>
    </w:p>
    <w:tbl>
      <w:tblPr>
        <w:tblStyle w:val="TableGrid"/>
        <w:tblW w:w="0" w:type="auto"/>
        <w:tblLook w:val="04A0" w:firstRow="1" w:lastRow="0" w:firstColumn="1" w:lastColumn="0" w:noHBand="0" w:noVBand="1"/>
      </w:tblPr>
      <w:tblGrid>
        <w:gridCol w:w="570"/>
        <w:gridCol w:w="1614"/>
        <w:gridCol w:w="3298"/>
        <w:gridCol w:w="2149"/>
        <w:gridCol w:w="1611"/>
      </w:tblGrid>
      <w:tr w:rsidR="000F56C7" w:rsidTr="00466DBA">
        <w:tc>
          <w:tcPr>
            <w:tcW w:w="57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No.</w:t>
            </w:r>
          </w:p>
        </w:tc>
        <w:tc>
          <w:tcPr>
            <w:tcW w:w="169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Tahun</w:t>
            </w:r>
          </w:p>
        </w:tc>
        <w:tc>
          <w:tcPr>
            <w:tcW w:w="3477"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Judul Artikel Ilmiah</w:t>
            </w:r>
          </w:p>
        </w:tc>
        <w:tc>
          <w:tcPr>
            <w:tcW w:w="2193"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Volume/Nomor</w:t>
            </w:r>
          </w:p>
        </w:tc>
        <w:tc>
          <w:tcPr>
            <w:tcW w:w="163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Nama Jurnal</w:t>
            </w:r>
          </w:p>
        </w:tc>
      </w:tr>
      <w:tr w:rsidR="000F56C7" w:rsidTr="00466DBA">
        <w:tc>
          <w:tcPr>
            <w:tcW w:w="57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69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2010</w:t>
            </w:r>
          </w:p>
        </w:tc>
        <w:tc>
          <w:tcPr>
            <w:tcW w:w="3477" w:type="dxa"/>
          </w:tcPr>
          <w:p w:rsidR="000F56C7" w:rsidRDefault="000F56C7" w:rsidP="00466DBA">
            <w:pPr>
              <w:spacing w:line="360" w:lineRule="auto"/>
              <w:rPr>
                <w:rFonts w:ascii="Times New Roman" w:hAnsi="Times New Roman" w:cs="Times New Roman"/>
                <w:sz w:val="24"/>
                <w:szCs w:val="24"/>
              </w:rPr>
            </w:pPr>
            <w:r>
              <w:rPr>
                <w:rFonts w:ascii="Times New Roman" w:hAnsi="Times New Roman" w:cs="Times New Roman"/>
                <w:sz w:val="24"/>
                <w:szCs w:val="24"/>
              </w:rPr>
              <w:t xml:space="preserve">Uji efektivitas tepung daun bababotan (Ageratium conyzoides L ) terhadap kumbang beras (sitophilus </w:t>
            </w:r>
            <w:r>
              <w:rPr>
                <w:rFonts w:ascii="Times New Roman" w:hAnsi="Times New Roman" w:cs="Times New Roman"/>
                <w:sz w:val="24"/>
                <w:szCs w:val="24"/>
              </w:rPr>
              <w:lastRenderedPageBreak/>
              <w:t>oryzael) (coleopteran : Curcukionidae ) di laboraturium</w:t>
            </w:r>
          </w:p>
        </w:tc>
        <w:tc>
          <w:tcPr>
            <w:tcW w:w="2193"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Vol.1 1, NO.1,1 </w:t>
            </w:r>
          </w:p>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April 2010</w:t>
            </w:r>
          </w:p>
        </w:tc>
        <w:tc>
          <w:tcPr>
            <w:tcW w:w="163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J.Manggaro</w:t>
            </w:r>
          </w:p>
        </w:tc>
      </w:tr>
      <w:tr w:rsidR="000F56C7" w:rsidTr="00466DBA">
        <w:tc>
          <w:tcPr>
            <w:tcW w:w="570"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69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2009</w:t>
            </w:r>
          </w:p>
        </w:tc>
        <w:tc>
          <w:tcPr>
            <w:tcW w:w="3477" w:type="dxa"/>
          </w:tcPr>
          <w:p w:rsidR="000F56C7" w:rsidRDefault="000F56C7" w:rsidP="00466DBA">
            <w:pPr>
              <w:spacing w:line="360" w:lineRule="auto"/>
              <w:rPr>
                <w:rFonts w:ascii="Times New Roman" w:hAnsi="Times New Roman" w:cs="Times New Roman"/>
                <w:sz w:val="24"/>
                <w:szCs w:val="24"/>
              </w:rPr>
            </w:pPr>
            <w:r>
              <w:rPr>
                <w:rFonts w:ascii="Times New Roman" w:hAnsi="Times New Roman" w:cs="Times New Roman"/>
                <w:sz w:val="24"/>
                <w:szCs w:val="24"/>
              </w:rPr>
              <w:t>Kajian Hama tanaman kubis bunga (Brassica oleranceae L. Var Botrytis) pada petak yang di semprot dan tanpa di semprot</w:t>
            </w:r>
          </w:p>
        </w:tc>
        <w:tc>
          <w:tcPr>
            <w:tcW w:w="2193"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Vol.10. NO., April 2009</w:t>
            </w:r>
          </w:p>
        </w:tc>
        <w:tc>
          <w:tcPr>
            <w:tcW w:w="1638"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J.Manggaro</w:t>
            </w:r>
          </w:p>
        </w:tc>
      </w:tr>
    </w:tbl>
    <w:p w:rsidR="000F56C7" w:rsidRDefault="000F56C7" w:rsidP="000F56C7">
      <w:pPr>
        <w:spacing w:line="480" w:lineRule="auto"/>
        <w:rPr>
          <w:rFonts w:ascii="Times New Roman" w:hAnsi="Times New Roman" w:cs="Times New Roman"/>
          <w:sz w:val="24"/>
          <w:szCs w:val="24"/>
        </w:rPr>
      </w:pPr>
    </w:p>
    <w:p w:rsidR="000F56C7" w:rsidRDefault="000F56C7" w:rsidP="000F56C7">
      <w:pPr>
        <w:spacing w:line="480" w:lineRule="auto"/>
        <w:rPr>
          <w:rFonts w:ascii="Times New Roman" w:hAnsi="Times New Roman" w:cs="Times New Roman"/>
          <w:sz w:val="24"/>
          <w:szCs w:val="24"/>
        </w:rPr>
      </w:pPr>
      <w:r>
        <w:rPr>
          <w:rFonts w:ascii="Times New Roman" w:hAnsi="Times New Roman" w:cs="Times New Roman"/>
          <w:sz w:val="24"/>
          <w:szCs w:val="24"/>
        </w:rPr>
        <w:t>VIII. PENGALAMAN MERUMUSKAN KEBIJAKAN PUBLIK/REKAYASA  SOSIAL</w:t>
      </w:r>
    </w:p>
    <w:tbl>
      <w:tblPr>
        <w:tblStyle w:val="TableGrid"/>
        <w:tblW w:w="0" w:type="auto"/>
        <w:tblLook w:val="04A0" w:firstRow="1" w:lastRow="0" w:firstColumn="1" w:lastColumn="0" w:noHBand="0" w:noVBand="1"/>
      </w:tblPr>
      <w:tblGrid>
        <w:gridCol w:w="571"/>
        <w:gridCol w:w="1455"/>
        <w:gridCol w:w="3505"/>
        <w:gridCol w:w="1850"/>
        <w:gridCol w:w="1861"/>
      </w:tblGrid>
      <w:tr w:rsidR="000F56C7" w:rsidTr="00466DBA">
        <w:tc>
          <w:tcPr>
            <w:tcW w:w="571" w:type="dxa"/>
          </w:tcPr>
          <w:p w:rsidR="000F56C7" w:rsidRDefault="000F56C7" w:rsidP="00466DBA">
            <w:pPr>
              <w:spacing w:line="480" w:lineRule="auto"/>
              <w:rPr>
                <w:rFonts w:ascii="Times New Roman" w:hAnsi="Times New Roman" w:cs="Times New Roman"/>
                <w:sz w:val="24"/>
                <w:szCs w:val="24"/>
              </w:rPr>
            </w:pPr>
            <w:r>
              <w:rPr>
                <w:rFonts w:ascii="Times New Roman" w:hAnsi="Times New Roman" w:cs="Times New Roman"/>
                <w:sz w:val="24"/>
                <w:szCs w:val="24"/>
              </w:rPr>
              <w:t>No.</w:t>
            </w:r>
          </w:p>
        </w:tc>
        <w:tc>
          <w:tcPr>
            <w:tcW w:w="1517" w:type="dxa"/>
          </w:tcPr>
          <w:p w:rsidR="000F56C7" w:rsidRDefault="000F56C7" w:rsidP="00466DBA">
            <w:pPr>
              <w:spacing w:line="480" w:lineRule="auto"/>
              <w:jc w:val="center"/>
              <w:rPr>
                <w:rFonts w:ascii="Times New Roman" w:hAnsi="Times New Roman" w:cs="Times New Roman"/>
                <w:sz w:val="24"/>
                <w:szCs w:val="24"/>
              </w:rPr>
            </w:pPr>
            <w:r>
              <w:rPr>
                <w:rFonts w:ascii="Times New Roman" w:hAnsi="Times New Roman" w:cs="Times New Roman"/>
                <w:sz w:val="24"/>
                <w:szCs w:val="24"/>
              </w:rPr>
              <w:t>Tahun</w:t>
            </w:r>
          </w:p>
        </w:tc>
        <w:tc>
          <w:tcPr>
            <w:tcW w:w="3663" w:type="dxa"/>
          </w:tcPr>
          <w:p w:rsidR="000F56C7" w:rsidRDefault="000F56C7" w:rsidP="00466DBA">
            <w:pPr>
              <w:spacing w:line="276" w:lineRule="auto"/>
              <w:jc w:val="center"/>
              <w:rPr>
                <w:rFonts w:ascii="Times New Roman" w:hAnsi="Times New Roman" w:cs="Times New Roman"/>
                <w:sz w:val="24"/>
                <w:szCs w:val="24"/>
              </w:rPr>
            </w:pPr>
            <w:r>
              <w:rPr>
                <w:rFonts w:ascii="Times New Roman" w:hAnsi="Times New Roman" w:cs="Times New Roman"/>
                <w:sz w:val="24"/>
                <w:szCs w:val="24"/>
              </w:rPr>
              <w:t>Judul/Tema/Jenis Rekayasa Sosial</w:t>
            </w:r>
          </w:p>
          <w:p w:rsidR="000F56C7" w:rsidRDefault="000F56C7" w:rsidP="00466DBA">
            <w:pPr>
              <w:spacing w:line="276" w:lineRule="auto"/>
              <w:jc w:val="center"/>
              <w:rPr>
                <w:rFonts w:ascii="Times New Roman" w:hAnsi="Times New Roman" w:cs="Times New Roman"/>
                <w:sz w:val="24"/>
                <w:szCs w:val="24"/>
              </w:rPr>
            </w:pPr>
            <w:r>
              <w:rPr>
                <w:rFonts w:ascii="Times New Roman" w:hAnsi="Times New Roman" w:cs="Times New Roman"/>
                <w:sz w:val="24"/>
                <w:szCs w:val="24"/>
              </w:rPr>
              <w:t>Lainnya yang telah ditetapkan</w:t>
            </w:r>
          </w:p>
        </w:tc>
        <w:tc>
          <w:tcPr>
            <w:tcW w:w="1912" w:type="dxa"/>
          </w:tcPr>
          <w:p w:rsidR="000F56C7" w:rsidRDefault="000F56C7" w:rsidP="00466DBA">
            <w:pPr>
              <w:spacing w:line="276" w:lineRule="auto"/>
              <w:jc w:val="center"/>
              <w:rPr>
                <w:rFonts w:ascii="Times New Roman" w:hAnsi="Times New Roman" w:cs="Times New Roman"/>
                <w:sz w:val="24"/>
                <w:szCs w:val="24"/>
              </w:rPr>
            </w:pPr>
            <w:r>
              <w:rPr>
                <w:rFonts w:ascii="Times New Roman" w:hAnsi="Times New Roman" w:cs="Times New Roman"/>
                <w:sz w:val="24"/>
                <w:szCs w:val="24"/>
              </w:rPr>
              <w:t>Tempat Penerapan</w:t>
            </w:r>
          </w:p>
        </w:tc>
        <w:tc>
          <w:tcPr>
            <w:tcW w:w="1913" w:type="dxa"/>
          </w:tcPr>
          <w:p w:rsidR="000F56C7" w:rsidRDefault="000F56C7" w:rsidP="00466DBA">
            <w:pPr>
              <w:spacing w:line="276" w:lineRule="auto"/>
              <w:jc w:val="center"/>
              <w:rPr>
                <w:rFonts w:ascii="Times New Roman" w:hAnsi="Times New Roman" w:cs="Times New Roman"/>
                <w:sz w:val="24"/>
                <w:szCs w:val="24"/>
              </w:rPr>
            </w:pPr>
            <w:r>
              <w:rPr>
                <w:rFonts w:ascii="Times New Roman" w:hAnsi="Times New Roman" w:cs="Times New Roman"/>
                <w:sz w:val="24"/>
                <w:szCs w:val="24"/>
              </w:rPr>
              <w:t>Respon Masyarakat</w:t>
            </w:r>
          </w:p>
        </w:tc>
      </w:tr>
      <w:tr w:rsidR="000F56C7" w:rsidTr="00466DBA">
        <w:tc>
          <w:tcPr>
            <w:tcW w:w="571" w:type="dxa"/>
          </w:tcPr>
          <w:p w:rsidR="000F56C7" w:rsidRDefault="000F56C7" w:rsidP="00466DBA">
            <w:pPr>
              <w:spacing w:line="480" w:lineRule="auto"/>
              <w:rPr>
                <w:rFonts w:ascii="Times New Roman" w:hAnsi="Times New Roman" w:cs="Times New Roman"/>
                <w:sz w:val="24"/>
                <w:szCs w:val="24"/>
              </w:rPr>
            </w:pPr>
          </w:p>
        </w:tc>
        <w:tc>
          <w:tcPr>
            <w:tcW w:w="1517" w:type="dxa"/>
          </w:tcPr>
          <w:p w:rsidR="000F56C7" w:rsidRDefault="000F56C7" w:rsidP="00466DBA">
            <w:pPr>
              <w:spacing w:line="480" w:lineRule="auto"/>
              <w:rPr>
                <w:rFonts w:ascii="Times New Roman" w:hAnsi="Times New Roman" w:cs="Times New Roman"/>
                <w:sz w:val="24"/>
                <w:szCs w:val="24"/>
              </w:rPr>
            </w:pPr>
          </w:p>
        </w:tc>
        <w:tc>
          <w:tcPr>
            <w:tcW w:w="3663" w:type="dxa"/>
          </w:tcPr>
          <w:p w:rsidR="000F56C7" w:rsidRDefault="000F56C7" w:rsidP="00466DBA">
            <w:pPr>
              <w:spacing w:line="480" w:lineRule="auto"/>
              <w:rPr>
                <w:rFonts w:ascii="Times New Roman" w:hAnsi="Times New Roman" w:cs="Times New Roman"/>
                <w:sz w:val="24"/>
                <w:szCs w:val="24"/>
              </w:rPr>
            </w:pPr>
          </w:p>
        </w:tc>
        <w:tc>
          <w:tcPr>
            <w:tcW w:w="1912" w:type="dxa"/>
          </w:tcPr>
          <w:p w:rsidR="000F56C7" w:rsidRDefault="000F56C7" w:rsidP="00466DBA">
            <w:pPr>
              <w:spacing w:line="480" w:lineRule="auto"/>
              <w:rPr>
                <w:rFonts w:ascii="Times New Roman" w:hAnsi="Times New Roman" w:cs="Times New Roman"/>
                <w:sz w:val="24"/>
                <w:szCs w:val="24"/>
              </w:rPr>
            </w:pPr>
          </w:p>
        </w:tc>
        <w:tc>
          <w:tcPr>
            <w:tcW w:w="1913" w:type="dxa"/>
          </w:tcPr>
          <w:p w:rsidR="000F56C7" w:rsidRDefault="000F56C7" w:rsidP="00466DBA">
            <w:pPr>
              <w:spacing w:line="480" w:lineRule="auto"/>
              <w:rPr>
                <w:rFonts w:ascii="Times New Roman" w:hAnsi="Times New Roman" w:cs="Times New Roman"/>
                <w:sz w:val="24"/>
                <w:szCs w:val="24"/>
              </w:rPr>
            </w:pPr>
          </w:p>
        </w:tc>
      </w:tr>
      <w:tr w:rsidR="000F56C7" w:rsidTr="00466DBA">
        <w:tc>
          <w:tcPr>
            <w:tcW w:w="571" w:type="dxa"/>
          </w:tcPr>
          <w:p w:rsidR="000F56C7" w:rsidRDefault="000F56C7" w:rsidP="00466DBA">
            <w:pPr>
              <w:spacing w:line="480" w:lineRule="auto"/>
              <w:rPr>
                <w:rFonts w:ascii="Times New Roman" w:hAnsi="Times New Roman" w:cs="Times New Roman"/>
                <w:sz w:val="24"/>
                <w:szCs w:val="24"/>
              </w:rPr>
            </w:pPr>
          </w:p>
        </w:tc>
        <w:tc>
          <w:tcPr>
            <w:tcW w:w="1517" w:type="dxa"/>
          </w:tcPr>
          <w:p w:rsidR="000F56C7" w:rsidRDefault="000F56C7" w:rsidP="00466DBA">
            <w:pPr>
              <w:spacing w:line="480" w:lineRule="auto"/>
              <w:rPr>
                <w:rFonts w:ascii="Times New Roman" w:hAnsi="Times New Roman" w:cs="Times New Roman"/>
                <w:sz w:val="24"/>
                <w:szCs w:val="24"/>
              </w:rPr>
            </w:pPr>
          </w:p>
        </w:tc>
        <w:tc>
          <w:tcPr>
            <w:tcW w:w="3663" w:type="dxa"/>
          </w:tcPr>
          <w:p w:rsidR="000F56C7" w:rsidRDefault="000F56C7" w:rsidP="00466DBA">
            <w:pPr>
              <w:spacing w:line="480" w:lineRule="auto"/>
              <w:rPr>
                <w:rFonts w:ascii="Times New Roman" w:hAnsi="Times New Roman" w:cs="Times New Roman"/>
                <w:sz w:val="24"/>
                <w:szCs w:val="24"/>
              </w:rPr>
            </w:pPr>
          </w:p>
        </w:tc>
        <w:tc>
          <w:tcPr>
            <w:tcW w:w="1912" w:type="dxa"/>
          </w:tcPr>
          <w:p w:rsidR="000F56C7" w:rsidRDefault="000F56C7" w:rsidP="00466DBA">
            <w:pPr>
              <w:spacing w:line="480" w:lineRule="auto"/>
              <w:rPr>
                <w:rFonts w:ascii="Times New Roman" w:hAnsi="Times New Roman" w:cs="Times New Roman"/>
                <w:sz w:val="24"/>
                <w:szCs w:val="24"/>
              </w:rPr>
            </w:pPr>
          </w:p>
        </w:tc>
        <w:tc>
          <w:tcPr>
            <w:tcW w:w="1913" w:type="dxa"/>
          </w:tcPr>
          <w:p w:rsidR="000F56C7" w:rsidRDefault="000F56C7" w:rsidP="00466DBA">
            <w:pPr>
              <w:spacing w:line="480" w:lineRule="auto"/>
              <w:rPr>
                <w:rFonts w:ascii="Times New Roman" w:hAnsi="Times New Roman" w:cs="Times New Roman"/>
                <w:sz w:val="24"/>
                <w:szCs w:val="24"/>
              </w:rPr>
            </w:pPr>
          </w:p>
        </w:tc>
      </w:tr>
      <w:tr w:rsidR="000F56C7" w:rsidTr="00466DBA">
        <w:tc>
          <w:tcPr>
            <w:tcW w:w="571" w:type="dxa"/>
          </w:tcPr>
          <w:p w:rsidR="000F56C7" w:rsidRDefault="000F56C7" w:rsidP="00466DBA">
            <w:pPr>
              <w:spacing w:line="480" w:lineRule="auto"/>
              <w:rPr>
                <w:rFonts w:ascii="Times New Roman" w:hAnsi="Times New Roman" w:cs="Times New Roman"/>
                <w:sz w:val="24"/>
                <w:szCs w:val="24"/>
              </w:rPr>
            </w:pPr>
          </w:p>
        </w:tc>
        <w:tc>
          <w:tcPr>
            <w:tcW w:w="1517" w:type="dxa"/>
          </w:tcPr>
          <w:p w:rsidR="000F56C7" w:rsidRDefault="000F56C7" w:rsidP="00466DBA">
            <w:pPr>
              <w:spacing w:line="480" w:lineRule="auto"/>
              <w:rPr>
                <w:rFonts w:ascii="Times New Roman" w:hAnsi="Times New Roman" w:cs="Times New Roman"/>
                <w:sz w:val="24"/>
                <w:szCs w:val="24"/>
              </w:rPr>
            </w:pPr>
          </w:p>
        </w:tc>
        <w:tc>
          <w:tcPr>
            <w:tcW w:w="3663" w:type="dxa"/>
          </w:tcPr>
          <w:p w:rsidR="000F56C7" w:rsidRDefault="000F56C7" w:rsidP="00466DBA">
            <w:pPr>
              <w:spacing w:line="480" w:lineRule="auto"/>
              <w:rPr>
                <w:rFonts w:ascii="Times New Roman" w:hAnsi="Times New Roman" w:cs="Times New Roman"/>
                <w:sz w:val="24"/>
                <w:szCs w:val="24"/>
              </w:rPr>
            </w:pPr>
          </w:p>
        </w:tc>
        <w:tc>
          <w:tcPr>
            <w:tcW w:w="1912" w:type="dxa"/>
          </w:tcPr>
          <w:p w:rsidR="000F56C7" w:rsidRDefault="000F56C7" w:rsidP="00466DBA">
            <w:pPr>
              <w:spacing w:line="480" w:lineRule="auto"/>
              <w:rPr>
                <w:rFonts w:ascii="Times New Roman" w:hAnsi="Times New Roman" w:cs="Times New Roman"/>
                <w:sz w:val="24"/>
                <w:szCs w:val="24"/>
              </w:rPr>
            </w:pPr>
          </w:p>
        </w:tc>
        <w:tc>
          <w:tcPr>
            <w:tcW w:w="1913" w:type="dxa"/>
          </w:tcPr>
          <w:p w:rsidR="000F56C7" w:rsidRDefault="000F56C7" w:rsidP="00466DBA">
            <w:pPr>
              <w:spacing w:line="480" w:lineRule="auto"/>
              <w:rPr>
                <w:rFonts w:ascii="Times New Roman" w:hAnsi="Times New Roman" w:cs="Times New Roman"/>
                <w:sz w:val="24"/>
                <w:szCs w:val="24"/>
              </w:rPr>
            </w:pPr>
          </w:p>
        </w:tc>
      </w:tr>
    </w:tbl>
    <w:p w:rsidR="000F56C7" w:rsidRDefault="000F56C7" w:rsidP="000F56C7">
      <w:pPr>
        <w:spacing w:line="480" w:lineRule="auto"/>
        <w:rPr>
          <w:rFonts w:ascii="Times New Roman" w:hAnsi="Times New Roman" w:cs="Times New Roman"/>
          <w:sz w:val="24"/>
          <w:szCs w:val="24"/>
        </w:rPr>
      </w:pPr>
    </w:p>
    <w:p w:rsidR="000F56C7" w:rsidRDefault="000F56C7" w:rsidP="000F56C7">
      <w:pPr>
        <w:spacing w:line="240" w:lineRule="auto"/>
        <w:jc w:val="both"/>
        <w:rPr>
          <w:rFonts w:ascii="Times New Roman" w:hAnsi="Times New Roman" w:cs="Times New Roman"/>
          <w:sz w:val="24"/>
          <w:szCs w:val="24"/>
        </w:rPr>
      </w:pPr>
      <w:r>
        <w:rPr>
          <w:rFonts w:ascii="Times New Roman" w:hAnsi="Times New Roman" w:cs="Times New Roman"/>
          <w:sz w:val="24"/>
          <w:szCs w:val="24"/>
        </w:rPr>
        <w:t>Semua data yang saya isikan dan tercantum dalam biodata ini adalah benar dan dapat dipertanggungjawabkan secara hokum. Apabila di kemudian hari ternyata dijumpai ketidaksesuaian dengan kenyataan, saya sanggup menerima resikonya.</w:t>
      </w:r>
    </w:p>
    <w:p w:rsidR="000F56C7" w:rsidRDefault="000F56C7" w:rsidP="000F56C7">
      <w:pPr>
        <w:spacing w:line="240" w:lineRule="auto"/>
        <w:jc w:val="both"/>
        <w:rPr>
          <w:rFonts w:ascii="Times New Roman" w:hAnsi="Times New Roman" w:cs="Times New Roman"/>
          <w:sz w:val="24"/>
          <w:szCs w:val="24"/>
        </w:rPr>
      </w:pPr>
      <w:r>
        <w:rPr>
          <w:rFonts w:ascii="Times New Roman" w:hAnsi="Times New Roman" w:cs="Times New Roman"/>
          <w:sz w:val="24"/>
          <w:szCs w:val="24"/>
        </w:rPr>
        <w:t>Demikianlah biodata ini saya buat dengan sebenarnya untuk memenuhi salah satu persyaratan dalam pengajuan proposal Penelitian Unggulan Universitas Andalas.</w:t>
      </w:r>
    </w:p>
    <w:p w:rsidR="000F56C7" w:rsidRDefault="000F56C7" w:rsidP="000F56C7">
      <w:pPr>
        <w:spacing w:line="480" w:lineRule="auto"/>
        <w:rPr>
          <w:rFonts w:ascii="Times New Roman" w:hAnsi="Times New Roman" w:cs="Times New Roman"/>
          <w:sz w:val="24"/>
          <w:szCs w:val="24"/>
        </w:rPr>
      </w:pPr>
      <w:r>
        <w:rPr>
          <w:rFonts w:ascii="Times New Roman" w:hAnsi="Times New Roman" w:cs="Times New Roman"/>
          <w:sz w:val="24"/>
          <w:szCs w:val="24"/>
        </w:rPr>
        <w:t xml:space="preserve">                                                                                                         Padang, 1 Juni 2015</w:t>
      </w:r>
    </w:p>
    <w:p w:rsidR="000F56C7" w:rsidRDefault="000F56C7" w:rsidP="000F56C7">
      <w:pPr>
        <w:spacing w:line="480" w:lineRule="auto"/>
        <w:jc w:val="center"/>
        <w:rPr>
          <w:rFonts w:ascii="Times New Roman" w:hAnsi="Times New Roman" w:cs="Times New Roman"/>
          <w:sz w:val="24"/>
          <w:szCs w:val="24"/>
        </w:rPr>
      </w:pPr>
    </w:p>
    <w:p w:rsidR="000F56C7" w:rsidRDefault="000F56C7" w:rsidP="000F56C7">
      <w:pPr>
        <w:spacing w:after="0"/>
        <w:jc w:val="both"/>
        <w:rPr>
          <w:rFonts w:ascii="Times New Roman" w:hAnsi="Times New Roman" w:cs="Times New Roman"/>
          <w:sz w:val="24"/>
          <w:szCs w:val="24"/>
        </w:rPr>
      </w:pPr>
      <w:r>
        <w:rPr>
          <w:rFonts w:ascii="Times New Roman" w:hAnsi="Times New Roman" w:cs="Times New Roman"/>
          <w:sz w:val="24"/>
          <w:szCs w:val="24"/>
        </w:rPr>
        <w:t xml:space="preserve">                                                                                                         Ir. Suardi Gani, MS</w:t>
      </w:r>
    </w:p>
    <w:p w:rsidR="000F56C7" w:rsidRPr="00CF0270" w:rsidRDefault="000F56C7" w:rsidP="000F56C7">
      <w:pPr>
        <w:spacing w:after="0"/>
        <w:jc w:val="right"/>
        <w:rPr>
          <w:rFonts w:ascii="Times New Roman" w:hAnsi="Times New Roman" w:cs="Times New Roman"/>
          <w:sz w:val="24"/>
          <w:szCs w:val="24"/>
        </w:rPr>
      </w:pPr>
      <w:r>
        <w:rPr>
          <w:rFonts w:ascii="Times New Roman" w:hAnsi="Times New Roman" w:cs="Times New Roman"/>
          <w:sz w:val="24"/>
          <w:szCs w:val="24"/>
        </w:rPr>
        <w:t>NIP. 195310021981031003</w:t>
      </w:r>
    </w:p>
    <w:p w:rsidR="000F56C7" w:rsidRPr="00470574" w:rsidRDefault="000F56C7">
      <w:pPr>
        <w:rPr>
          <w:rFonts w:ascii="Times New Roman" w:hAnsi="Times New Roman" w:cs="Times New Roman"/>
          <w:sz w:val="24"/>
          <w:szCs w:val="24"/>
        </w:rPr>
      </w:pPr>
    </w:p>
    <w:sectPr w:rsidR="000F56C7" w:rsidRPr="00470574" w:rsidSect="000C1252">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9B3" w:rsidRDefault="00C319B3" w:rsidP="000C1252">
      <w:pPr>
        <w:spacing w:after="0" w:line="240" w:lineRule="auto"/>
      </w:pPr>
      <w:r>
        <w:separator/>
      </w:r>
    </w:p>
  </w:endnote>
  <w:endnote w:type="continuationSeparator" w:id="0">
    <w:p w:rsidR="00C319B3" w:rsidRDefault="00C319B3" w:rsidP="000C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048"/>
      <w:docPartObj>
        <w:docPartGallery w:val="Page Numbers (Bottom of Page)"/>
        <w:docPartUnique/>
      </w:docPartObj>
    </w:sdtPr>
    <w:sdtEndPr/>
    <w:sdtContent>
      <w:p w:rsidR="004D5BFB" w:rsidRDefault="004D5BFB">
        <w:pPr>
          <w:pStyle w:val="Footer"/>
          <w:jc w:val="right"/>
        </w:pPr>
        <w:r>
          <w:fldChar w:fldCharType="begin"/>
        </w:r>
        <w:r>
          <w:instrText xml:space="preserve"> PAGE   \* MERGEFORMAT </w:instrText>
        </w:r>
        <w:r>
          <w:fldChar w:fldCharType="separate"/>
        </w:r>
        <w:r w:rsidR="007232A0">
          <w:rPr>
            <w:noProof/>
          </w:rPr>
          <w:t>28</w:t>
        </w:r>
        <w:r>
          <w:rPr>
            <w:noProof/>
          </w:rPr>
          <w:fldChar w:fldCharType="end"/>
        </w:r>
      </w:p>
    </w:sdtContent>
  </w:sdt>
  <w:p w:rsidR="004D5BFB" w:rsidRDefault="004D5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9B3" w:rsidRDefault="00C319B3" w:rsidP="000C1252">
      <w:pPr>
        <w:spacing w:after="0" w:line="240" w:lineRule="auto"/>
      </w:pPr>
      <w:r>
        <w:separator/>
      </w:r>
    </w:p>
  </w:footnote>
  <w:footnote w:type="continuationSeparator" w:id="0">
    <w:p w:rsidR="00C319B3" w:rsidRDefault="00C319B3" w:rsidP="000C1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FB" w:rsidRDefault="004D5BFB">
    <w:pPr>
      <w:pStyle w:val="Header"/>
      <w:jc w:val="right"/>
    </w:pPr>
  </w:p>
  <w:p w:rsidR="004D5BFB" w:rsidRDefault="004D5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2A5"/>
    <w:multiLevelType w:val="hybridMultilevel"/>
    <w:tmpl w:val="6662227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0635E5F"/>
    <w:multiLevelType w:val="hybridMultilevel"/>
    <w:tmpl w:val="06E000CE"/>
    <w:lvl w:ilvl="0" w:tplc="5B5679AA">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2A5363"/>
    <w:multiLevelType w:val="hybridMultilevel"/>
    <w:tmpl w:val="A0960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076B66"/>
    <w:multiLevelType w:val="hybridMultilevel"/>
    <w:tmpl w:val="0C50D6C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49E17562"/>
    <w:multiLevelType w:val="hybridMultilevel"/>
    <w:tmpl w:val="0B86820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EA9747A"/>
    <w:multiLevelType w:val="hybridMultilevel"/>
    <w:tmpl w:val="6576F7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47634B"/>
    <w:multiLevelType w:val="hybridMultilevel"/>
    <w:tmpl w:val="A32C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590CF6"/>
    <w:multiLevelType w:val="hybridMultilevel"/>
    <w:tmpl w:val="F10AA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555891"/>
    <w:multiLevelType w:val="hybridMultilevel"/>
    <w:tmpl w:val="4FE21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1F799A"/>
    <w:multiLevelType w:val="hybridMultilevel"/>
    <w:tmpl w:val="70A6F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9201CA"/>
    <w:multiLevelType w:val="hybridMultilevel"/>
    <w:tmpl w:val="F1A4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6"/>
  </w:num>
  <w:num w:numId="5">
    <w:abstractNumId w:val="7"/>
  </w:num>
  <w:num w:numId="6">
    <w:abstractNumId w:val="1"/>
  </w:num>
  <w:num w:numId="7">
    <w:abstractNumId w:val="5"/>
  </w:num>
  <w:num w:numId="8">
    <w:abstractNumId w:val="3"/>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74"/>
    <w:rsid w:val="000267C9"/>
    <w:rsid w:val="00040A8B"/>
    <w:rsid w:val="00077E46"/>
    <w:rsid w:val="00097CA3"/>
    <w:rsid w:val="000A675B"/>
    <w:rsid w:val="000B663A"/>
    <w:rsid w:val="000C1252"/>
    <w:rsid w:val="000D4186"/>
    <w:rsid w:val="000F56C7"/>
    <w:rsid w:val="00104A14"/>
    <w:rsid w:val="00115DD6"/>
    <w:rsid w:val="0012711D"/>
    <w:rsid w:val="00137278"/>
    <w:rsid w:val="00145C74"/>
    <w:rsid w:val="00165EB0"/>
    <w:rsid w:val="001F7C79"/>
    <w:rsid w:val="002032F8"/>
    <w:rsid w:val="00206876"/>
    <w:rsid w:val="002166D5"/>
    <w:rsid w:val="00222EA9"/>
    <w:rsid w:val="00235DFB"/>
    <w:rsid w:val="00274E44"/>
    <w:rsid w:val="00282FC2"/>
    <w:rsid w:val="002B2E32"/>
    <w:rsid w:val="002F2491"/>
    <w:rsid w:val="002F5B95"/>
    <w:rsid w:val="002F7B1C"/>
    <w:rsid w:val="00306C0B"/>
    <w:rsid w:val="00310C93"/>
    <w:rsid w:val="00323F97"/>
    <w:rsid w:val="003414DF"/>
    <w:rsid w:val="003675CF"/>
    <w:rsid w:val="003953A3"/>
    <w:rsid w:val="003D2518"/>
    <w:rsid w:val="003F0560"/>
    <w:rsid w:val="00420F83"/>
    <w:rsid w:val="00450B75"/>
    <w:rsid w:val="00470574"/>
    <w:rsid w:val="004B00D2"/>
    <w:rsid w:val="004C5BED"/>
    <w:rsid w:val="004D5BFB"/>
    <w:rsid w:val="004F3178"/>
    <w:rsid w:val="00547E13"/>
    <w:rsid w:val="00562372"/>
    <w:rsid w:val="005A7376"/>
    <w:rsid w:val="005C674E"/>
    <w:rsid w:val="005D1B9C"/>
    <w:rsid w:val="005F321F"/>
    <w:rsid w:val="00622369"/>
    <w:rsid w:val="00645E02"/>
    <w:rsid w:val="00645E59"/>
    <w:rsid w:val="00651604"/>
    <w:rsid w:val="006565D4"/>
    <w:rsid w:val="0066532E"/>
    <w:rsid w:val="006B6E83"/>
    <w:rsid w:val="006C22C3"/>
    <w:rsid w:val="006D0D88"/>
    <w:rsid w:val="00702851"/>
    <w:rsid w:val="007232A0"/>
    <w:rsid w:val="00724032"/>
    <w:rsid w:val="007317E9"/>
    <w:rsid w:val="007413EC"/>
    <w:rsid w:val="007421DA"/>
    <w:rsid w:val="007877B1"/>
    <w:rsid w:val="007F3B19"/>
    <w:rsid w:val="007F49EA"/>
    <w:rsid w:val="00840CCE"/>
    <w:rsid w:val="00845A4E"/>
    <w:rsid w:val="008665D7"/>
    <w:rsid w:val="00871B6B"/>
    <w:rsid w:val="008E4DD8"/>
    <w:rsid w:val="00924651"/>
    <w:rsid w:val="00954821"/>
    <w:rsid w:val="00957DE4"/>
    <w:rsid w:val="00960694"/>
    <w:rsid w:val="009C7C5A"/>
    <w:rsid w:val="009E7109"/>
    <w:rsid w:val="00A03F35"/>
    <w:rsid w:val="00A56529"/>
    <w:rsid w:val="00AE1854"/>
    <w:rsid w:val="00B80154"/>
    <w:rsid w:val="00B9476C"/>
    <w:rsid w:val="00BB193A"/>
    <w:rsid w:val="00BB42ED"/>
    <w:rsid w:val="00C07F03"/>
    <w:rsid w:val="00C319B3"/>
    <w:rsid w:val="00C35D85"/>
    <w:rsid w:val="00C8552D"/>
    <w:rsid w:val="00CD1C3E"/>
    <w:rsid w:val="00D05EA6"/>
    <w:rsid w:val="00D716D7"/>
    <w:rsid w:val="00D9003A"/>
    <w:rsid w:val="00DA53C7"/>
    <w:rsid w:val="00DB3897"/>
    <w:rsid w:val="00DB6558"/>
    <w:rsid w:val="00DE7E00"/>
    <w:rsid w:val="00E15368"/>
    <w:rsid w:val="00E5765F"/>
    <w:rsid w:val="00E62E92"/>
    <w:rsid w:val="00E852A7"/>
    <w:rsid w:val="00E933A0"/>
    <w:rsid w:val="00EA4C40"/>
    <w:rsid w:val="00EE53A7"/>
    <w:rsid w:val="00EF6DCB"/>
    <w:rsid w:val="00F23457"/>
    <w:rsid w:val="00F3436F"/>
    <w:rsid w:val="00FB1722"/>
    <w:rsid w:val="00FD04B5"/>
    <w:rsid w:val="00FD248D"/>
    <w:rsid w:val="00FE1C05"/>
    <w:rsid w:val="00FE6929"/>
    <w:rsid w:val="00FF4F6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B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372"/>
    <w:pPr>
      <w:ind w:left="720"/>
      <w:contextualSpacing/>
    </w:pPr>
  </w:style>
  <w:style w:type="character" w:styleId="Emphasis">
    <w:name w:val="Emphasis"/>
    <w:basedOn w:val="DefaultParagraphFont"/>
    <w:uiPriority w:val="20"/>
    <w:qFormat/>
    <w:rsid w:val="00EA4C40"/>
    <w:rPr>
      <w:i/>
      <w:iCs/>
    </w:rPr>
  </w:style>
  <w:style w:type="character" w:customStyle="1" w:styleId="apple-converted-space">
    <w:name w:val="apple-converted-space"/>
    <w:basedOn w:val="DefaultParagraphFont"/>
    <w:rsid w:val="00EA4C40"/>
  </w:style>
  <w:style w:type="paragraph" w:styleId="BalloonText">
    <w:name w:val="Balloon Text"/>
    <w:basedOn w:val="Normal"/>
    <w:link w:val="BalloonTextChar"/>
    <w:uiPriority w:val="99"/>
    <w:semiHidden/>
    <w:unhideWhenUsed/>
    <w:rsid w:val="002F7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B1C"/>
    <w:rPr>
      <w:rFonts w:ascii="Tahoma" w:hAnsi="Tahoma" w:cs="Tahoma"/>
      <w:sz w:val="16"/>
      <w:szCs w:val="16"/>
    </w:rPr>
  </w:style>
  <w:style w:type="paragraph" w:styleId="Header">
    <w:name w:val="header"/>
    <w:basedOn w:val="Normal"/>
    <w:link w:val="HeaderChar"/>
    <w:uiPriority w:val="99"/>
    <w:unhideWhenUsed/>
    <w:rsid w:val="000C1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252"/>
  </w:style>
  <w:style w:type="paragraph" w:styleId="Footer">
    <w:name w:val="footer"/>
    <w:basedOn w:val="Normal"/>
    <w:link w:val="FooterChar"/>
    <w:uiPriority w:val="99"/>
    <w:unhideWhenUsed/>
    <w:rsid w:val="000C1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252"/>
  </w:style>
  <w:style w:type="table" w:styleId="TableGrid">
    <w:name w:val="Table Grid"/>
    <w:basedOn w:val="TableNormal"/>
    <w:uiPriority w:val="59"/>
    <w:rsid w:val="00EE53A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5BFB"/>
    <w:rPr>
      <w:rFonts w:ascii="Times New Roman" w:eastAsia="Times New Roman" w:hAnsi="Times New Roman" w:cs="Times New Roman"/>
      <w:b/>
      <w:bCs/>
      <w:kern w:val="36"/>
      <w:sz w:val="48"/>
      <w:szCs w:val="48"/>
    </w:rPr>
  </w:style>
  <w:style w:type="paragraph" w:customStyle="1" w:styleId="Default">
    <w:name w:val="Default"/>
    <w:rsid w:val="004D5BFB"/>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Strong">
    <w:name w:val="Strong"/>
    <w:basedOn w:val="DefaultParagraphFont"/>
    <w:uiPriority w:val="22"/>
    <w:qFormat/>
    <w:rsid w:val="004D5BFB"/>
    <w:rPr>
      <w:b/>
      <w:bCs/>
    </w:rPr>
  </w:style>
  <w:style w:type="character" w:styleId="Hyperlink">
    <w:name w:val="Hyperlink"/>
    <w:basedOn w:val="DefaultParagraphFont"/>
    <w:uiPriority w:val="99"/>
    <w:unhideWhenUsed/>
    <w:rsid w:val="004D5BFB"/>
    <w:rPr>
      <w:color w:val="0000FF" w:themeColor="hyperlink"/>
      <w:u w:val="single"/>
    </w:rPr>
  </w:style>
  <w:style w:type="character" w:customStyle="1" w:styleId="bold">
    <w:name w:val="bold"/>
    <w:basedOn w:val="DefaultParagraphFont"/>
    <w:rsid w:val="004D5BFB"/>
  </w:style>
  <w:style w:type="character" w:customStyle="1" w:styleId="topiccitationitalics">
    <w:name w:val="topiccitationitalics"/>
    <w:basedOn w:val="DefaultParagraphFont"/>
    <w:rsid w:val="004D5BFB"/>
  </w:style>
  <w:style w:type="paragraph" w:styleId="BodyText2">
    <w:name w:val="Body Text 2"/>
    <w:basedOn w:val="Normal"/>
    <w:link w:val="BodyText2Char"/>
    <w:semiHidden/>
    <w:rsid w:val="004D5BFB"/>
    <w:pPr>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4D5BFB"/>
    <w:rPr>
      <w:rFonts w:ascii="Times New Roman" w:eastAsia="Times New Roman" w:hAnsi="Times New Roman" w:cs="Times New Roman"/>
      <w:sz w:val="24"/>
      <w:szCs w:val="20"/>
    </w:rPr>
  </w:style>
  <w:style w:type="character" w:customStyle="1" w:styleId="personname">
    <w:name w:val="person_name"/>
    <w:basedOn w:val="DefaultParagraphFont"/>
    <w:rsid w:val="004D5BFB"/>
  </w:style>
  <w:style w:type="character" w:customStyle="1" w:styleId="shorttext">
    <w:name w:val="short_text"/>
    <w:basedOn w:val="DefaultParagraphFont"/>
    <w:rsid w:val="004D5BFB"/>
  </w:style>
  <w:style w:type="paragraph" w:styleId="Title">
    <w:name w:val="Title"/>
    <w:basedOn w:val="Normal"/>
    <w:link w:val="TitleChar"/>
    <w:qFormat/>
    <w:rsid w:val="004D5BFB"/>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D5BFB"/>
    <w:rPr>
      <w:rFonts w:ascii="Times New Roman" w:eastAsia="Times New Roman" w:hAnsi="Times New Roman" w:cs="Times New Roman"/>
      <w:b/>
      <w:bCs/>
      <w:sz w:val="24"/>
      <w:szCs w:val="24"/>
    </w:rPr>
  </w:style>
  <w:style w:type="character" w:customStyle="1" w:styleId="Bodytext20">
    <w:name w:val="Body text (2)"/>
    <w:basedOn w:val="DefaultParagraphFont"/>
    <w:rsid w:val="000F56C7"/>
    <w:rPr>
      <w:rFonts w:ascii="Trebuchet MS" w:eastAsia="Trebuchet MS" w:hAnsi="Trebuchet MS" w:cs="Trebuchet MS" w:hint="default"/>
      <w:b/>
      <w:bCs/>
      <w:i w:val="0"/>
      <w:iCs w:val="0"/>
      <w:smallCaps w:val="0"/>
      <w:strike w:val="0"/>
      <w:dstrike w:val="0"/>
      <w:color w:val="000000"/>
      <w:spacing w:val="0"/>
      <w:w w:val="100"/>
      <w:position w:val="0"/>
      <w:sz w:val="17"/>
      <w:szCs w:val="17"/>
      <w:u w:val="none"/>
      <w:effect w:val="none"/>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B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372"/>
    <w:pPr>
      <w:ind w:left="720"/>
      <w:contextualSpacing/>
    </w:pPr>
  </w:style>
  <w:style w:type="character" w:styleId="Emphasis">
    <w:name w:val="Emphasis"/>
    <w:basedOn w:val="DefaultParagraphFont"/>
    <w:uiPriority w:val="20"/>
    <w:qFormat/>
    <w:rsid w:val="00EA4C40"/>
    <w:rPr>
      <w:i/>
      <w:iCs/>
    </w:rPr>
  </w:style>
  <w:style w:type="character" w:customStyle="1" w:styleId="apple-converted-space">
    <w:name w:val="apple-converted-space"/>
    <w:basedOn w:val="DefaultParagraphFont"/>
    <w:rsid w:val="00EA4C40"/>
  </w:style>
  <w:style w:type="paragraph" w:styleId="BalloonText">
    <w:name w:val="Balloon Text"/>
    <w:basedOn w:val="Normal"/>
    <w:link w:val="BalloonTextChar"/>
    <w:uiPriority w:val="99"/>
    <w:semiHidden/>
    <w:unhideWhenUsed/>
    <w:rsid w:val="002F7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B1C"/>
    <w:rPr>
      <w:rFonts w:ascii="Tahoma" w:hAnsi="Tahoma" w:cs="Tahoma"/>
      <w:sz w:val="16"/>
      <w:szCs w:val="16"/>
    </w:rPr>
  </w:style>
  <w:style w:type="paragraph" w:styleId="Header">
    <w:name w:val="header"/>
    <w:basedOn w:val="Normal"/>
    <w:link w:val="HeaderChar"/>
    <w:uiPriority w:val="99"/>
    <w:unhideWhenUsed/>
    <w:rsid w:val="000C1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252"/>
  </w:style>
  <w:style w:type="paragraph" w:styleId="Footer">
    <w:name w:val="footer"/>
    <w:basedOn w:val="Normal"/>
    <w:link w:val="FooterChar"/>
    <w:uiPriority w:val="99"/>
    <w:unhideWhenUsed/>
    <w:rsid w:val="000C1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252"/>
  </w:style>
  <w:style w:type="table" w:styleId="TableGrid">
    <w:name w:val="Table Grid"/>
    <w:basedOn w:val="TableNormal"/>
    <w:uiPriority w:val="59"/>
    <w:rsid w:val="00EE53A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5BFB"/>
    <w:rPr>
      <w:rFonts w:ascii="Times New Roman" w:eastAsia="Times New Roman" w:hAnsi="Times New Roman" w:cs="Times New Roman"/>
      <w:b/>
      <w:bCs/>
      <w:kern w:val="36"/>
      <w:sz w:val="48"/>
      <w:szCs w:val="48"/>
    </w:rPr>
  </w:style>
  <w:style w:type="paragraph" w:customStyle="1" w:styleId="Default">
    <w:name w:val="Default"/>
    <w:rsid w:val="004D5BFB"/>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Strong">
    <w:name w:val="Strong"/>
    <w:basedOn w:val="DefaultParagraphFont"/>
    <w:uiPriority w:val="22"/>
    <w:qFormat/>
    <w:rsid w:val="004D5BFB"/>
    <w:rPr>
      <w:b/>
      <w:bCs/>
    </w:rPr>
  </w:style>
  <w:style w:type="character" w:styleId="Hyperlink">
    <w:name w:val="Hyperlink"/>
    <w:basedOn w:val="DefaultParagraphFont"/>
    <w:uiPriority w:val="99"/>
    <w:unhideWhenUsed/>
    <w:rsid w:val="004D5BFB"/>
    <w:rPr>
      <w:color w:val="0000FF" w:themeColor="hyperlink"/>
      <w:u w:val="single"/>
    </w:rPr>
  </w:style>
  <w:style w:type="character" w:customStyle="1" w:styleId="bold">
    <w:name w:val="bold"/>
    <w:basedOn w:val="DefaultParagraphFont"/>
    <w:rsid w:val="004D5BFB"/>
  </w:style>
  <w:style w:type="character" w:customStyle="1" w:styleId="topiccitationitalics">
    <w:name w:val="topiccitationitalics"/>
    <w:basedOn w:val="DefaultParagraphFont"/>
    <w:rsid w:val="004D5BFB"/>
  </w:style>
  <w:style w:type="paragraph" w:styleId="BodyText2">
    <w:name w:val="Body Text 2"/>
    <w:basedOn w:val="Normal"/>
    <w:link w:val="BodyText2Char"/>
    <w:semiHidden/>
    <w:rsid w:val="004D5BFB"/>
    <w:pPr>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4D5BFB"/>
    <w:rPr>
      <w:rFonts w:ascii="Times New Roman" w:eastAsia="Times New Roman" w:hAnsi="Times New Roman" w:cs="Times New Roman"/>
      <w:sz w:val="24"/>
      <w:szCs w:val="20"/>
    </w:rPr>
  </w:style>
  <w:style w:type="character" w:customStyle="1" w:styleId="personname">
    <w:name w:val="person_name"/>
    <w:basedOn w:val="DefaultParagraphFont"/>
    <w:rsid w:val="004D5BFB"/>
  </w:style>
  <w:style w:type="character" w:customStyle="1" w:styleId="shorttext">
    <w:name w:val="short_text"/>
    <w:basedOn w:val="DefaultParagraphFont"/>
    <w:rsid w:val="004D5BFB"/>
  </w:style>
  <w:style w:type="paragraph" w:styleId="Title">
    <w:name w:val="Title"/>
    <w:basedOn w:val="Normal"/>
    <w:link w:val="TitleChar"/>
    <w:qFormat/>
    <w:rsid w:val="004D5BFB"/>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D5BFB"/>
    <w:rPr>
      <w:rFonts w:ascii="Times New Roman" w:eastAsia="Times New Roman" w:hAnsi="Times New Roman" w:cs="Times New Roman"/>
      <w:b/>
      <w:bCs/>
      <w:sz w:val="24"/>
      <w:szCs w:val="24"/>
    </w:rPr>
  </w:style>
  <w:style w:type="character" w:customStyle="1" w:styleId="Bodytext20">
    <w:name w:val="Body text (2)"/>
    <w:basedOn w:val="DefaultParagraphFont"/>
    <w:rsid w:val="000F56C7"/>
    <w:rPr>
      <w:rFonts w:ascii="Trebuchet MS" w:eastAsia="Trebuchet MS" w:hAnsi="Trebuchet MS" w:cs="Trebuchet MS" w:hint="default"/>
      <w:b/>
      <w:bCs/>
      <w:i w:val="0"/>
      <w:iCs w:val="0"/>
      <w:smallCaps w:val="0"/>
      <w:strike w:val="0"/>
      <w:dstrike w:val="0"/>
      <w:color w:val="000000"/>
      <w:spacing w:val="0"/>
      <w:w w:val="100"/>
      <w:position w:val="0"/>
      <w:sz w:val="17"/>
      <w:szCs w:val="17"/>
      <w:u w:val="none"/>
      <w:effect w:val="none"/>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kan@faperta.unand.ac.id"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E6169-A23C-49C0-B5C7-30B8F8BD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28</Pages>
  <Words>5950</Words>
  <Characters>33920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Yunisman</dc:creator>
  <cp:lastModifiedBy>Yunisman</cp:lastModifiedBy>
  <cp:revision>40</cp:revision>
  <dcterms:created xsi:type="dcterms:W3CDTF">2015-06-03T10:13:00Z</dcterms:created>
  <dcterms:modified xsi:type="dcterms:W3CDTF">2015-06-04T02:24:00Z</dcterms:modified>
</cp:coreProperties>
</file>