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D429E" w14:textId="77777777" w:rsidR="00C17D3D" w:rsidRPr="00C17D3D" w:rsidRDefault="00252E44" w:rsidP="00C17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D3D">
        <w:rPr>
          <w:rFonts w:ascii="Times New Roman" w:hAnsi="Times New Roman" w:cs="Times New Roman"/>
          <w:b/>
          <w:sz w:val="28"/>
          <w:szCs w:val="28"/>
        </w:rPr>
        <w:t>SARANA NON ELEKTRONIK</w:t>
      </w:r>
    </w:p>
    <w:p w14:paraId="23141468" w14:textId="25D4B3BD" w:rsidR="00221475" w:rsidRPr="005F1E7F" w:rsidRDefault="00252E44" w:rsidP="005F1E7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1E7F">
        <w:rPr>
          <w:rFonts w:ascii="Times New Roman" w:hAnsi="Times New Roman" w:cs="Times New Roman"/>
          <w:sz w:val="28"/>
          <w:szCs w:val="28"/>
        </w:rPr>
        <w:t>Sarana</w:t>
      </w:r>
      <w:proofErr w:type="spellEnd"/>
      <w:r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E7F">
        <w:rPr>
          <w:rFonts w:ascii="Times New Roman" w:hAnsi="Times New Roman" w:cs="Times New Roman"/>
          <w:sz w:val="28"/>
          <w:szCs w:val="28"/>
        </w:rPr>
        <w:t>Pendukung</w:t>
      </w:r>
      <w:proofErr w:type="spellEnd"/>
      <w:r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E7F">
        <w:rPr>
          <w:rFonts w:ascii="Times New Roman" w:hAnsi="Times New Roman" w:cs="Times New Roman"/>
          <w:sz w:val="28"/>
          <w:szCs w:val="28"/>
        </w:rPr>
        <w:t>Lainnya</w:t>
      </w:r>
      <w:proofErr w:type="spellEnd"/>
    </w:p>
    <w:p w14:paraId="545FA934" w14:textId="422F98BA" w:rsidR="00221475" w:rsidRPr="005F1E7F" w:rsidRDefault="00252E44" w:rsidP="005F1E7F">
      <w:pPr>
        <w:ind w:leftChars="100" w:left="220"/>
        <w:jc w:val="both"/>
        <w:rPr>
          <w:rFonts w:ascii="Times New Roman" w:hAnsi="Times New Roman" w:cs="Times New Roman"/>
          <w:sz w:val="28"/>
          <w:szCs w:val="28"/>
        </w:rPr>
      </w:pPr>
      <w:r w:rsidRPr="005F1E7F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5F1E7F">
        <w:rPr>
          <w:rFonts w:ascii="Times New Roman" w:hAnsi="Times New Roman" w:cs="Times New Roman"/>
          <w:sz w:val="28"/>
          <w:szCs w:val="28"/>
        </w:rPr>
        <w:t>Ruangan</w:t>
      </w:r>
      <w:proofErr w:type="spellEnd"/>
      <w:r w:rsidRPr="005F1E7F">
        <w:rPr>
          <w:rFonts w:ascii="Times New Roman" w:hAnsi="Times New Roman" w:cs="Times New Roman"/>
          <w:sz w:val="28"/>
          <w:szCs w:val="28"/>
        </w:rPr>
        <w:t xml:space="preserve"> </w:t>
      </w:r>
      <w:r w:rsidR="005F1E7F" w:rsidRPr="005F1E7F">
        <w:rPr>
          <w:rFonts w:ascii="Times New Roman" w:hAnsi="Times New Roman" w:cs="Times New Roman"/>
          <w:sz w:val="28"/>
          <w:szCs w:val="28"/>
        </w:rPr>
        <w:t xml:space="preserve">Podcast </w:t>
      </w:r>
      <w:proofErr w:type="spellStart"/>
      <w:r w:rsidRPr="005F1E7F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5F1E7F">
        <w:rPr>
          <w:rFonts w:ascii="Times New Roman" w:hAnsi="Times New Roman" w:cs="Times New Roman"/>
          <w:sz w:val="28"/>
          <w:szCs w:val="28"/>
        </w:rPr>
        <w:t xml:space="preserve"> </w:t>
      </w:r>
      <w:r w:rsidR="005F1E7F" w:rsidRPr="005F1E7F">
        <w:rPr>
          <w:rFonts w:ascii="Times New Roman" w:hAnsi="Times New Roman" w:cs="Times New Roman"/>
          <w:sz w:val="28"/>
          <w:szCs w:val="28"/>
        </w:rPr>
        <w:t xml:space="preserve">salah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sarana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prasarana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pendukung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di Kantor Humas,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Protokoler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Layanan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Publik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Universitas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Andalas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wadah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diseminasi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bersifat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edukatif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kebijakan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pimpinan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civitas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akademika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dan juga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masyarakat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umum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. Salah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satunya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mengangkat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F1E7F" w:rsidRPr="005F1E7F">
        <w:rPr>
          <w:rFonts w:ascii="Times New Roman" w:hAnsi="Times New Roman" w:cs="Times New Roman"/>
          <w:sz w:val="28"/>
          <w:szCs w:val="28"/>
        </w:rPr>
        <w:t>tentang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”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Pentingnya</w:t>
      </w:r>
      <w:proofErr w:type="spellEnd"/>
      <w:proofErr w:type="gram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Keterbukaan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Publik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sebuah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Institusi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E7F" w:rsidRPr="005F1E7F">
        <w:rPr>
          <w:rFonts w:ascii="Times New Roman" w:hAnsi="Times New Roman" w:cs="Times New Roman"/>
          <w:sz w:val="28"/>
          <w:szCs w:val="28"/>
        </w:rPr>
        <w:t>Perguruan</w:t>
      </w:r>
      <w:proofErr w:type="spellEnd"/>
      <w:r w:rsidR="005F1E7F" w:rsidRPr="005F1E7F">
        <w:rPr>
          <w:rFonts w:ascii="Times New Roman" w:hAnsi="Times New Roman" w:cs="Times New Roman"/>
          <w:sz w:val="28"/>
          <w:szCs w:val="28"/>
        </w:rPr>
        <w:t xml:space="preserve"> Tinggi”.</w:t>
      </w:r>
    </w:p>
    <w:p w14:paraId="74EB1E68" w14:textId="69E633B3" w:rsidR="00221475" w:rsidRPr="005F1E7F" w:rsidRDefault="00402918" w:rsidP="005F1E7F">
      <w:pPr>
        <w:jc w:val="both"/>
        <w:rPr>
          <w:rFonts w:ascii="Times New Roman" w:hAnsi="Times New Roman" w:cs="Times New Roman"/>
          <w:sz w:val="28"/>
          <w:szCs w:val="28"/>
        </w:rPr>
      </w:pPr>
      <w:r w:rsidRPr="005F1E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0F04BA3" wp14:editId="4DAB2E57">
            <wp:simplePos x="0" y="0"/>
            <wp:positionH relativeFrom="margin">
              <wp:posOffset>3009900</wp:posOffset>
            </wp:positionH>
            <wp:positionV relativeFrom="paragraph">
              <wp:posOffset>133350</wp:posOffset>
            </wp:positionV>
            <wp:extent cx="30289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64" y="21449"/>
                <wp:lineTo x="21464" y="0"/>
                <wp:lineTo x="0" y="0"/>
              </wp:wrapPolygon>
            </wp:wrapThrough>
            <wp:docPr id="3" name="Picture 3" descr="C:\Users\HP\Downloads\WhatsApp Image 2023-09-16 at 10.3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HP\Downloads\WhatsApp Image 2023-09-16 at 10.38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E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DAD7098" wp14:editId="6D953B69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3009900" cy="2736850"/>
            <wp:effectExtent l="0" t="0" r="0" b="6350"/>
            <wp:wrapNone/>
            <wp:docPr id="2" name="Picture 2" descr="C:\Users\HP\Downloads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HP\Downloads\DSC03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218" cy="27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A78E9" w14:textId="5E31C9DE" w:rsidR="00221475" w:rsidRPr="005F1E7F" w:rsidRDefault="00221475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FD69AB" w14:textId="5386D57B" w:rsidR="00221475" w:rsidRPr="005F1E7F" w:rsidRDefault="00221475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CBBC09" w14:textId="45935CC2" w:rsidR="00221475" w:rsidRPr="005F1E7F" w:rsidRDefault="00221475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F962F0" w14:textId="5505A02C" w:rsidR="00221475" w:rsidRPr="005F1E7F" w:rsidRDefault="00221475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1BBEC" w14:textId="3823BA18" w:rsidR="00221475" w:rsidRDefault="00402918" w:rsidP="004029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639654" wp14:editId="3B3287EF">
            <wp:simplePos x="0" y="0"/>
            <wp:positionH relativeFrom="column">
              <wp:posOffset>0</wp:posOffset>
            </wp:positionH>
            <wp:positionV relativeFrom="paragraph">
              <wp:posOffset>1246505</wp:posOffset>
            </wp:positionV>
            <wp:extent cx="6038850" cy="3289935"/>
            <wp:effectExtent l="0" t="0" r="0" b="5715"/>
            <wp:wrapTight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cast 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9695C" w14:textId="77777777" w:rsidR="00C17D3D" w:rsidRPr="005F1E7F" w:rsidRDefault="00C17D3D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8E82AE" w14:textId="77777777" w:rsidR="00D61001" w:rsidRDefault="00D61001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FD2963" w14:textId="77777777" w:rsidR="00D61001" w:rsidRDefault="00D61001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942E1A" w14:textId="77777777" w:rsidR="00D61001" w:rsidRDefault="00D61001" w:rsidP="005F1E7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70F6BE" w14:textId="2E597EF3" w:rsidR="00221475" w:rsidRPr="005F1E7F" w:rsidRDefault="00B63F28" w:rsidP="005F1E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7275BDE" wp14:editId="737A1B6B">
            <wp:simplePos x="0" y="0"/>
            <wp:positionH relativeFrom="column">
              <wp:posOffset>63500</wp:posOffset>
            </wp:positionH>
            <wp:positionV relativeFrom="paragraph">
              <wp:posOffset>573405</wp:posOffset>
            </wp:positionV>
            <wp:extent cx="5988050" cy="3022600"/>
            <wp:effectExtent l="0" t="0" r="0" b="6350"/>
            <wp:wrapThrough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6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E44" w:rsidRPr="005F1E7F">
        <w:rPr>
          <w:rFonts w:ascii="Times New Roman" w:hAnsi="Times New Roman" w:cs="Times New Roman"/>
          <w:sz w:val="28"/>
          <w:szCs w:val="28"/>
        </w:rPr>
        <w:t>b. Ban</w:t>
      </w:r>
      <w:r w:rsidR="00D61001">
        <w:rPr>
          <w:rFonts w:ascii="Times New Roman" w:hAnsi="Times New Roman" w:cs="Times New Roman"/>
          <w:sz w:val="28"/>
          <w:szCs w:val="28"/>
        </w:rPr>
        <w:t>n</w:t>
      </w:r>
      <w:r w:rsidR="00252E44" w:rsidRPr="005F1E7F">
        <w:rPr>
          <w:rFonts w:ascii="Times New Roman" w:hAnsi="Times New Roman" w:cs="Times New Roman"/>
          <w:sz w:val="28"/>
          <w:szCs w:val="28"/>
        </w:rPr>
        <w:t xml:space="preserve">er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berisikan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tentang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Prosedur</w:t>
      </w:r>
      <w:proofErr w:type="spellEnd"/>
      <w:r w:rsidR="00D61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P</w:t>
      </w:r>
      <w:r w:rsidR="00252E44" w:rsidRPr="005F1E7F">
        <w:rPr>
          <w:rFonts w:ascii="Times New Roman" w:hAnsi="Times New Roman" w:cs="Times New Roman"/>
          <w:sz w:val="28"/>
          <w:szCs w:val="28"/>
        </w:rPr>
        <w:t>elayannan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I</w:t>
      </w:r>
      <w:r w:rsidR="00252E44" w:rsidRPr="005F1E7F">
        <w:rPr>
          <w:rFonts w:ascii="Times New Roman" w:hAnsi="Times New Roman" w:cs="Times New Roman"/>
          <w:sz w:val="28"/>
          <w:szCs w:val="28"/>
        </w:rPr>
        <w:t>nformasi</w:t>
      </w:r>
      <w:proofErr w:type="spellEnd"/>
      <w:r w:rsidR="00D610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Pengajuan</w:t>
      </w:r>
      <w:proofErr w:type="spellEnd"/>
      <w:r w:rsidR="00D61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Keberatan</w:t>
      </w:r>
      <w:proofErr w:type="spellEnd"/>
      <w:r w:rsidR="00D61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001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="00D61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memberitahu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bahwa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di PPID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memiliki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layanan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disabilitas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>.</w:t>
      </w:r>
    </w:p>
    <w:p w14:paraId="73E3A0CD" w14:textId="6E61AD5B" w:rsidR="00221475" w:rsidRPr="005F1E7F" w:rsidRDefault="00AD1FE1" w:rsidP="00AD1F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2F0DF25" w14:textId="1A4D27F5" w:rsidR="00211DAB" w:rsidRDefault="00AD1FE1" w:rsidP="00AD1F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Sarana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E44" w:rsidRPr="005F1E7F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r w:rsidR="00252E44" w:rsidRPr="005F1E7F">
        <w:rPr>
          <w:rFonts w:ascii="Times New Roman" w:hAnsi="Times New Roman" w:cs="Times New Roman"/>
          <w:sz w:val="28"/>
          <w:szCs w:val="28"/>
        </w:rPr>
        <w:t>kses</w:t>
      </w:r>
      <w:proofErr w:type="spellEnd"/>
      <w:r w:rsidR="00252E44" w:rsidRPr="005F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r w:rsidR="00252E44" w:rsidRPr="005F1E7F">
        <w:rPr>
          <w:rFonts w:ascii="Times New Roman" w:hAnsi="Times New Roman" w:cs="Times New Roman"/>
          <w:sz w:val="28"/>
          <w:szCs w:val="28"/>
        </w:rPr>
        <w:t>nformasi</w:t>
      </w:r>
      <w:proofErr w:type="spellEnd"/>
    </w:p>
    <w:p w14:paraId="2694A296" w14:textId="5B32FAA8" w:rsidR="00211DAB" w:rsidRDefault="00B63F28" w:rsidP="00211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Pada </w:t>
      </w:r>
      <w:proofErr w:type="spellStart"/>
      <w:r>
        <w:rPr>
          <w:rFonts w:ascii="Times New Roman" w:hAnsi="Times New Roman" w:cs="Times New Roman"/>
          <w:sz w:val="28"/>
          <w:szCs w:val="28"/>
        </w:rPr>
        <w:t>Ruangan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Pelayanan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Publik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UNAND </w:t>
      </w:r>
      <w:proofErr w:type="spellStart"/>
      <w:r>
        <w:rPr>
          <w:rFonts w:ascii="Times New Roman" w:hAnsi="Times New Roman" w:cs="Times New Roman"/>
          <w:sz w:val="28"/>
          <w:szCs w:val="28"/>
        </w:rPr>
        <w:t>terdapat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komputer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para </w:t>
      </w:r>
      <w:proofErr w:type="spellStart"/>
      <w:r>
        <w:rPr>
          <w:rFonts w:ascii="Times New Roman" w:hAnsi="Times New Roman" w:cs="Times New Roman"/>
          <w:sz w:val="28"/>
          <w:szCs w:val="28"/>
        </w:rPr>
        <w:t>pemohon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mengakses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755E6B" w14:textId="75BC562C" w:rsidR="00221475" w:rsidRPr="00211DAB" w:rsidRDefault="00B63F28" w:rsidP="00211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A722DC6" wp14:editId="4D668B28">
            <wp:simplePos x="0" y="0"/>
            <wp:positionH relativeFrom="column">
              <wp:posOffset>2724150</wp:posOffset>
            </wp:positionH>
            <wp:positionV relativeFrom="paragraph">
              <wp:posOffset>93980</wp:posOffset>
            </wp:positionV>
            <wp:extent cx="3327400" cy="23431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189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E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2B4B047" wp14:editId="547D0359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72415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49" y="21424"/>
                <wp:lineTo x="21449" y="0"/>
                <wp:lineTo x="0" y="0"/>
              </wp:wrapPolygon>
            </wp:wrapThrough>
            <wp:docPr id="1" name="Picture 1" descr="DSC0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SC025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475" w:rsidRPr="00211D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EF99C" w14:textId="77777777" w:rsidR="0020295D" w:rsidRDefault="0020295D">
      <w:pPr>
        <w:spacing w:line="240" w:lineRule="auto"/>
      </w:pPr>
      <w:r>
        <w:separator/>
      </w:r>
    </w:p>
  </w:endnote>
  <w:endnote w:type="continuationSeparator" w:id="0">
    <w:p w14:paraId="2FDB436B" w14:textId="77777777" w:rsidR="0020295D" w:rsidRDefault="002029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246ED" w14:textId="77777777" w:rsidR="0020295D" w:rsidRDefault="0020295D">
      <w:pPr>
        <w:spacing w:after="0"/>
      </w:pPr>
      <w:r>
        <w:separator/>
      </w:r>
    </w:p>
  </w:footnote>
  <w:footnote w:type="continuationSeparator" w:id="0">
    <w:p w14:paraId="4AE7839C" w14:textId="77777777" w:rsidR="0020295D" w:rsidRDefault="002029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CFC7AB9"/>
    <w:multiLevelType w:val="singleLevel"/>
    <w:tmpl w:val="ACFC7AB9"/>
    <w:lvl w:ilvl="0">
      <w:start w:val="3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35"/>
    <w:rsid w:val="0020295D"/>
    <w:rsid w:val="00211DAB"/>
    <w:rsid w:val="00212035"/>
    <w:rsid w:val="00221475"/>
    <w:rsid w:val="00252E44"/>
    <w:rsid w:val="002D1C95"/>
    <w:rsid w:val="003526FA"/>
    <w:rsid w:val="00402918"/>
    <w:rsid w:val="005F1E7F"/>
    <w:rsid w:val="006F11C6"/>
    <w:rsid w:val="00735050"/>
    <w:rsid w:val="007B3B8A"/>
    <w:rsid w:val="0090076E"/>
    <w:rsid w:val="009A5EED"/>
    <w:rsid w:val="00AD1FE1"/>
    <w:rsid w:val="00B63F28"/>
    <w:rsid w:val="00C17D3D"/>
    <w:rsid w:val="00D61001"/>
    <w:rsid w:val="02B428D5"/>
    <w:rsid w:val="25BF696A"/>
    <w:rsid w:val="53F14AF3"/>
    <w:rsid w:val="7019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0DE41E5"/>
  <w15:docId w15:val="{CA914209-26BC-4337-A490-2A9E8674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Rina Humas</cp:lastModifiedBy>
  <cp:revision>3</cp:revision>
  <dcterms:created xsi:type="dcterms:W3CDTF">2023-09-19T08:39:00Z</dcterms:created>
  <dcterms:modified xsi:type="dcterms:W3CDTF">2023-09-19T08:50:00Z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2668A828B1D04D9ABA27B037EC61D83F_12</vt:lpwstr>
  </property>
</Properties>
</file>