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A876" w14:textId="062EBA8C" w:rsidR="00E553D8" w:rsidRPr="00C17F91" w:rsidRDefault="00C17F91" w:rsidP="005C1634">
      <w:pPr>
        <w:outlineLvl w:val="0"/>
        <w:rPr>
          <w:rFonts w:cs="Times New Roman"/>
          <w:color w:val="7F7F7F" w:themeColor="text1" w:themeTint="80"/>
          <w:sz w:val="16"/>
          <w:lang w:val="id-ID"/>
        </w:rPr>
      </w:pPr>
      <w:r>
        <w:rPr>
          <w:rFonts w:cs="Times New Roman"/>
          <w:color w:val="7F7F7F" w:themeColor="text1" w:themeTint="80"/>
          <w:sz w:val="16"/>
          <w:lang w:val="id-ID"/>
        </w:rPr>
        <w:t>Article</w:t>
      </w:r>
    </w:p>
    <w:p w14:paraId="6B3EA308" w14:textId="77777777" w:rsidR="006C6441" w:rsidRDefault="006C6441" w:rsidP="00B516DC">
      <w:pPr>
        <w:pStyle w:val="Title"/>
        <w:ind w:right="424"/>
        <w:rPr>
          <w:b/>
          <w:sz w:val="40"/>
          <w:szCs w:val="40"/>
          <w:lang w:val="id-ID"/>
        </w:rPr>
        <w:sectPr w:rsidR="006C6441" w:rsidSect="00235F95">
          <w:headerReference w:type="even" r:id="rId8"/>
          <w:headerReference w:type="default" r:id="rId9"/>
          <w:footerReference w:type="even" r:id="rId10"/>
          <w:footerReference w:type="default" r:id="rId11"/>
          <w:headerReference w:type="first" r:id="rId12"/>
          <w:footerReference w:type="first" r:id="rId13"/>
          <w:type w:val="continuous"/>
          <w:pgSz w:w="11906" w:h="16838"/>
          <w:pgMar w:top="1560" w:right="1440" w:bottom="1440" w:left="1440" w:header="708" w:footer="708" w:gutter="0"/>
          <w:cols w:num="2" w:space="282"/>
          <w:titlePg/>
          <w:docGrid w:linePitch="360"/>
        </w:sectPr>
      </w:pPr>
    </w:p>
    <w:p w14:paraId="19EAB423" w14:textId="37163D68" w:rsidR="00DE19BF" w:rsidRPr="006C6441" w:rsidRDefault="006C6441" w:rsidP="00B516DC">
      <w:pPr>
        <w:pStyle w:val="Title"/>
        <w:ind w:right="424"/>
        <w:rPr>
          <w:b/>
          <w:sz w:val="40"/>
          <w:szCs w:val="40"/>
          <w:lang w:val="id-ID"/>
        </w:rPr>
      </w:pPr>
      <w:r>
        <w:rPr>
          <w:b/>
          <w:sz w:val="40"/>
          <w:szCs w:val="40"/>
          <w:lang w:val="id-ID"/>
        </w:rPr>
        <w:lastRenderedPageBreak/>
        <w:t>Title No More Than 20 Words</w:t>
      </w:r>
    </w:p>
    <w:p w14:paraId="3959535C" w14:textId="1897AE5E" w:rsidR="003E1D17" w:rsidRPr="006C6441" w:rsidRDefault="006C6441" w:rsidP="006C6441">
      <w:pPr>
        <w:pStyle w:val="Author"/>
        <w:tabs>
          <w:tab w:val="left" w:pos="1155"/>
        </w:tabs>
        <w:outlineLvl w:val="0"/>
        <w:rPr>
          <w:lang w:val="id-ID"/>
        </w:rPr>
      </w:pPr>
      <w:r>
        <w:rPr>
          <w:lang w:val="id-ID"/>
        </w:rPr>
        <w:t>Name of the Author</w:t>
      </w:r>
      <w:r w:rsidRPr="006C6441">
        <w:rPr>
          <w:vertAlign w:val="superscript"/>
          <w:lang w:val="id-ID"/>
        </w:rPr>
        <w:t>1</w:t>
      </w:r>
      <w:r>
        <w:rPr>
          <w:lang w:val="id-ID"/>
        </w:rPr>
        <w:t>, Name of the Author</w:t>
      </w:r>
      <w:r w:rsidRPr="006C6441">
        <w:rPr>
          <w:vertAlign w:val="superscript"/>
          <w:lang w:val="id-ID"/>
        </w:rPr>
        <w:t>2</w:t>
      </w:r>
      <w:r>
        <w:rPr>
          <w:lang w:val="id-ID"/>
        </w:rPr>
        <w:t>, Name of the Author</w:t>
      </w:r>
      <w:r w:rsidRPr="006C6441">
        <w:rPr>
          <w:vertAlign w:val="superscript"/>
          <w:lang w:val="id-ID"/>
        </w:rPr>
        <w:t>3</w:t>
      </w:r>
    </w:p>
    <w:p w14:paraId="3D382681" w14:textId="71FF3CF6" w:rsidR="00C35F46" w:rsidRDefault="006C6441" w:rsidP="00C35F46">
      <w:pPr>
        <w:pStyle w:val="Affiliation"/>
        <w:rPr>
          <w:sz w:val="20"/>
          <w:szCs w:val="20"/>
          <w:lang w:val="id-ID"/>
        </w:rPr>
      </w:pPr>
      <w:r w:rsidRPr="006C6441">
        <w:rPr>
          <w:sz w:val="20"/>
          <w:szCs w:val="20"/>
          <w:vertAlign w:val="superscript"/>
          <w:lang w:val="id-ID"/>
        </w:rPr>
        <w:t>1</w:t>
      </w:r>
      <w:r w:rsidRPr="000048E7">
        <w:rPr>
          <w:sz w:val="20"/>
          <w:szCs w:val="20"/>
        </w:rPr>
        <w:t>Department</w:t>
      </w:r>
      <w:r w:rsidR="000048E7">
        <w:rPr>
          <w:sz w:val="20"/>
          <w:szCs w:val="20"/>
          <w:lang w:val="id-ID"/>
        </w:rPr>
        <w:t>t</w:t>
      </w:r>
      <w:r w:rsidR="00DE19BF" w:rsidRPr="000048E7">
        <w:rPr>
          <w:sz w:val="20"/>
          <w:szCs w:val="20"/>
        </w:rPr>
        <w:t xml:space="preserve">, </w:t>
      </w:r>
      <w:r>
        <w:rPr>
          <w:sz w:val="20"/>
          <w:szCs w:val="20"/>
          <w:lang w:val="id-ID"/>
        </w:rPr>
        <w:t>Institution</w:t>
      </w:r>
      <w:r w:rsidR="00DE19BF" w:rsidRPr="000048E7">
        <w:rPr>
          <w:sz w:val="20"/>
          <w:szCs w:val="20"/>
        </w:rPr>
        <w:t xml:space="preserve">, </w:t>
      </w:r>
      <w:r>
        <w:rPr>
          <w:sz w:val="20"/>
          <w:szCs w:val="20"/>
          <w:lang w:val="id-ID"/>
        </w:rPr>
        <w:t>State</w:t>
      </w:r>
      <w:r w:rsidR="003C4710" w:rsidRPr="000048E7">
        <w:rPr>
          <w:sz w:val="20"/>
          <w:szCs w:val="20"/>
          <w:lang w:val="id-ID"/>
        </w:rPr>
        <w:t xml:space="preserve">, </w:t>
      </w:r>
      <w:r>
        <w:rPr>
          <w:sz w:val="20"/>
          <w:szCs w:val="20"/>
          <w:lang w:val="id-ID"/>
        </w:rPr>
        <w:t>Cauntry</w:t>
      </w:r>
    </w:p>
    <w:p w14:paraId="163581F8" w14:textId="20A63C5F" w:rsidR="006C6441" w:rsidRPr="006C6441" w:rsidRDefault="006C6441" w:rsidP="006C6441">
      <w:pPr>
        <w:pStyle w:val="Affiliation"/>
        <w:rPr>
          <w:sz w:val="20"/>
          <w:szCs w:val="20"/>
          <w:lang w:val="id-ID"/>
        </w:rPr>
      </w:pPr>
      <w:r w:rsidRPr="006C6441">
        <w:rPr>
          <w:sz w:val="20"/>
          <w:szCs w:val="20"/>
          <w:vertAlign w:val="superscript"/>
          <w:lang w:val="id-ID"/>
        </w:rPr>
        <w:t>2</w:t>
      </w:r>
      <w:r w:rsidRPr="000048E7">
        <w:rPr>
          <w:sz w:val="20"/>
          <w:szCs w:val="20"/>
        </w:rPr>
        <w:t>Department</w:t>
      </w:r>
      <w:r>
        <w:rPr>
          <w:sz w:val="20"/>
          <w:szCs w:val="20"/>
          <w:lang w:val="id-ID"/>
        </w:rPr>
        <w:t>t</w:t>
      </w:r>
      <w:r w:rsidRPr="000048E7">
        <w:rPr>
          <w:sz w:val="20"/>
          <w:szCs w:val="20"/>
        </w:rPr>
        <w:t xml:space="preserve">, </w:t>
      </w:r>
      <w:r>
        <w:rPr>
          <w:sz w:val="20"/>
          <w:szCs w:val="20"/>
          <w:lang w:val="id-ID"/>
        </w:rPr>
        <w:t>Institution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157D9FFC" w14:textId="1771461D" w:rsidR="006C6441" w:rsidRPr="006C6441" w:rsidRDefault="006C6441" w:rsidP="006C6441">
      <w:pPr>
        <w:pStyle w:val="Affiliation"/>
        <w:rPr>
          <w:sz w:val="20"/>
          <w:szCs w:val="20"/>
          <w:lang w:val="id-ID"/>
        </w:rPr>
      </w:pPr>
      <w:r>
        <w:rPr>
          <w:sz w:val="20"/>
          <w:szCs w:val="20"/>
          <w:vertAlign w:val="superscript"/>
          <w:lang w:val="id-ID"/>
        </w:rPr>
        <w:t>3</w:t>
      </w:r>
      <w:r w:rsidRPr="000048E7">
        <w:rPr>
          <w:sz w:val="20"/>
          <w:szCs w:val="20"/>
        </w:rPr>
        <w:t>Department</w:t>
      </w:r>
      <w:r>
        <w:rPr>
          <w:sz w:val="20"/>
          <w:szCs w:val="20"/>
          <w:lang w:val="id-ID"/>
        </w:rPr>
        <w:t>t</w:t>
      </w:r>
      <w:r w:rsidRPr="000048E7">
        <w:rPr>
          <w:sz w:val="20"/>
          <w:szCs w:val="20"/>
        </w:rPr>
        <w:t xml:space="preserve">, </w:t>
      </w:r>
      <w:r>
        <w:rPr>
          <w:sz w:val="20"/>
          <w:szCs w:val="20"/>
          <w:lang w:val="id-ID"/>
        </w:rPr>
        <w:t>Institution</w:t>
      </w:r>
      <w:r w:rsidRPr="000048E7">
        <w:rPr>
          <w:sz w:val="20"/>
          <w:szCs w:val="20"/>
        </w:rPr>
        <w:t xml:space="preserve">, </w:t>
      </w:r>
      <w:r>
        <w:rPr>
          <w:sz w:val="20"/>
          <w:szCs w:val="20"/>
          <w:lang w:val="id-ID"/>
        </w:rPr>
        <w:t>State</w:t>
      </w:r>
      <w:r w:rsidRPr="000048E7">
        <w:rPr>
          <w:sz w:val="20"/>
          <w:szCs w:val="20"/>
          <w:lang w:val="id-ID"/>
        </w:rPr>
        <w:t xml:space="preserve">, </w:t>
      </w:r>
      <w:r>
        <w:rPr>
          <w:sz w:val="20"/>
          <w:szCs w:val="20"/>
          <w:lang w:val="id-ID"/>
        </w:rPr>
        <w:t>Cauntry</w:t>
      </w:r>
    </w:p>
    <w:p w14:paraId="6A394DDC" w14:textId="77777777" w:rsidR="00BA5793" w:rsidRDefault="00BA5793" w:rsidP="00BA5793">
      <w:pPr>
        <w:pBdr>
          <w:bottom w:val="single" w:sz="8" w:space="1" w:color="auto"/>
        </w:pBd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036"/>
      </w:tblGrid>
      <w:tr w:rsidR="000068BB" w:rsidRPr="007F55A2" w14:paraId="6AF9F819" w14:textId="77777777" w:rsidTr="006C6441">
        <w:trPr>
          <w:trHeight w:val="348"/>
        </w:trPr>
        <w:tc>
          <w:tcPr>
            <w:tcW w:w="3675" w:type="dxa"/>
            <w:tcBorders>
              <w:bottom w:val="single" w:sz="8" w:space="0" w:color="auto"/>
            </w:tcBorders>
            <w:shd w:val="clear" w:color="auto" w:fill="F2F2F2" w:themeFill="background1" w:themeFillShade="F2"/>
          </w:tcPr>
          <w:p w14:paraId="739E43B7" w14:textId="4F9C52D2" w:rsidR="000068BB" w:rsidRPr="00DE19BF" w:rsidRDefault="00DE19BF" w:rsidP="00C86276">
            <w:pPr>
              <w:spacing w:before="60" w:after="60"/>
              <w:jc w:val="left"/>
              <w:rPr>
                <w:smallCaps/>
                <w:sz w:val="20"/>
                <w:szCs w:val="20"/>
                <w:lang w:val="id-ID"/>
              </w:rPr>
            </w:pPr>
            <w:r>
              <w:rPr>
                <w:smallCaps/>
                <w:sz w:val="20"/>
                <w:szCs w:val="20"/>
                <w:lang w:val="id-ID"/>
              </w:rPr>
              <w:t>Submission Track</w:t>
            </w:r>
          </w:p>
        </w:tc>
        <w:tc>
          <w:tcPr>
            <w:tcW w:w="361" w:type="dxa"/>
            <w:vMerge w:val="restart"/>
          </w:tcPr>
          <w:p w14:paraId="1998B779" w14:textId="77777777" w:rsidR="000068BB" w:rsidRPr="007F55A2" w:rsidRDefault="000068BB" w:rsidP="000B74FA">
            <w:pPr>
              <w:spacing w:after="120"/>
              <w:jc w:val="left"/>
              <w:rPr>
                <w:sz w:val="20"/>
              </w:rPr>
            </w:pPr>
          </w:p>
        </w:tc>
        <w:tc>
          <w:tcPr>
            <w:tcW w:w="5036" w:type="dxa"/>
            <w:tcBorders>
              <w:bottom w:val="single" w:sz="8" w:space="0" w:color="auto"/>
            </w:tcBorders>
          </w:tcPr>
          <w:p w14:paraId="12C35754" w14:textId="51F338CB" w:rsidR="000068BB" w:rsidRPr="00887C21" w:rsidRDefault="00887C21" w:rsidP="006C6441">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78B7650C" w14:textId="77777777" w:rsidTr="006C6441">
        <w:trPr>
          <w:trHeight w:val="940"/>
        </w:trPr>
        <w:tc>
          <w:tcPr>
            <w:tcW w:w="3675" w:type="dxa"/>
            <w:tcBorders>
              <w:top w:val="single" w:sz="8" w:space="0" w:color="auto"/>
            </w:tcBorders>
          </w:tcPr>
          <w:p w14:paraId="16DD62D0" w14:textId="148C799A" w:rsidR="000068BB" w:rsidRPr="00924EB3" w:rsidRDefault="003C4710" w:rsidP="00D55421">
            <w:pPr>
              <w:rPr>
                <w:sz w:val="16"/>
                <w:lang w:val="id-ID"/>
              </w:rPr>
            </w:pPr>
            <w:r>
              <w:rPr>
                <w:sz w:val="16"/>
                <w:lang w:val="id-ID"/>
              </w:rPr>
              <w:t>Recieved</w:t>
            </w:r>
            <w:r w:rsidR="000068BB" w:rsidRPr="00612A25">
              <w:rPr>
                <w:sz w:val="16"/>
              </w:rPr>
              <w:t xml:space="preserve">: </w:t>
            </w:r>
            <w:r w:rsidR="00924EB3">
              <w:rPr>
                <w:sz w:val="16"/>
                <w:lang w:val="id-ID"/>
              </w:rPr>
              <w:t>March 28, 2017</w:t>
            </w:r>
          </w:p>
          <w:p w14:paraId="462472E5" w14:textId="6790B286" w:rsidR="000068BB" w:rsidRPr="00924EB3" w:rsidRDefault="003C4710" w:rsidP="00D55421">
            <w:pPr>
              <w:rPr>
                <w:sz w:val="16"/>
                <w:lang w:val="id-ID"/>
              </w:rPr>
            </w:pPr>
            <w:r>
              <w:rPr>
                <w:sz w:val="16"/>
                <w:lang w:val="id-ID"/>
              </w:rPr>
              <w:t>Final Revision</w:t>
            </w:r>
            <w:r w:rsidR="000068BB" w:rsidRPr="00612A25">
              <w:rPr>
                <w:sz w:val="16"/>
              </w:rPr>
              <w:t xml:space="preserve">: </w:t>
            </w:r>
            <w:r w:rsidR="00924EB3">
              <w:rPr>
                <w:sz w:val="16"/>
                <w:lang w:val="id-ID"/>
              </w:rPr>
              <w:t>May 03, 2017</w:t>
            </w:r>
          </w:p>
          <w:p w14:paraId="7F5890E8" w14:textId="7474A64E" w:rsidR="000068BB" w:rsidRPr="00924EB3" w:rsidRDefault="003C4710" w:rsidP="00D55421">
            <w:pPr>
              <w:rPr>
                <w:sz w:val="16"/>
                <w:lang w:val="id-ID"/>
              </w:rPr>
            </w:pPr>
            <w:r>
              <w:rPr>
                <w:sz w:val="16"/>
                <w:lang w:val="id-ID"/>
              </w:rPr>
              <w:t xml:space="preserve">Available </w:t>
            </w:r>
            <w:r w:rsidR="007C4065" w:rsidRPr="003C4710">
              <w:rPr>
                <w:sz w:val="16"/>
              </w:rPr>
              <w:t>Online</w:t>
            </w:r>
            <w:r w:rsidR="000068BB" w:rsidRPr="00612A25">
              <w:rPr>
                <w:sz w:val="16"/>
              </w:rPr>
              <w:t xml:space="preserve">: </w:t>
            </w:r>
            <w:r w:rsidR="00924EB3">
              <w:rPr>
                <w:sz w:val="16"/>
                <w:lang w:val="id-ID"/>
              </w:rPr>
              <w:t>May 15, 2017</w:t>
            </w:r>
          </w:p>
          <w:p w14:paraId="12AFB4F8" w14:textId="0435968D" w:rsidR="000068BB" w:rsidRDefault="000068BB" w:rsidP="00C35F46"/>
        </w:tc>
        <w:tc>
          <w:tcPr>
            <w:tcW w:w="361" w:type="dxa"/>
            <w:vMerge/>
          </w:tcPr>
          <w:p w14:paraId="79BE587F" w14:textId="77777777" w:rsidR="000068BB" w:rsidRDefault="000068BB" w:rsidP="00C35F46"/>
        </w:tc>
        <w:tc>
          <w:tcPr>
            <w:tcW w:w="5036" w:type="dxa"/>
            <w:vMerge w:val="restart"/>
            <w:tcBorders>
              <w:top w:val="single" w:sz="8" w:space="0" w:color="auto"/>
            </w:tcBorders>
          </w:tcPr>
          <w:p w14:paraId="1655E824" w14:textId="02187D39" w:rsidR="000068BB" w:rsidRPr="00B516DC" w:rsidRDefault="006C6441" w:rsidP="006C6441">
            <w:pPr>
              <w:pStyle w:val="Abstract"/>
              <w:ind w:right="-108"/>
              <w:jc w:val="both"/>
              <w:rPr>
                <w:sz w:val="20"/>
                <w:szCs w:val="20"/>
              </w:rPr>
            </w:pPr>
            <w:r w:rsidRPr="006C6441">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tc>
      </w:tr>
      <w:tr w:rsidR="000068BB" w:rsidRPr="000B74FA" w14:paraId="08E2928D" w14:textId="77777777" w:rsidTr="006C6441">
        <w:trPr>
          <w:trHeight w:val="348"/>
        </w:trPr>
        <w:tc>
          <w:tcPr>
            <w:tcW w:w="3675" w:type="dxa"/>
            <w:tcBorders>
              <w:bottom w:val="single" w:sz="8" w:space="0" w:color="auto"/>
            </w:tcBorders>
            <w:shd w:val="clear" w:color="auto" w:fill="F2F2F2" w:themeFill="background1" w:themeFillShade="F2"/>
          </w:tcPr>
          <w:p w14:paraId="2EAC7180" w14:textId="5C5F8670" w:rsidR="000068BB" w:rsidRPr="003C4710" w:rsidRDefault="003C4710" w:rsidP="00C86276">
            <w:pPr>
              <w:spacing w:before="60" w:after="60"/>
              <w:rPr>
                <w:smallCaps/>
                <w:sz w:val="20"/>
                <w:szCs w:val="20"/>
                <w:lang w:val="id-ID"/>
              </w:rPr>
            </w:pPr>
            <w:r>
              <w:rPr>
                <w:smallCaps/>
                <w:sz w:val="20"/>
                <w:szCs w:val="20"/>
                <w:lang w:val="id-ID"/>
              </w:rPr>
              <w:t>Keyword</w:t>
            </w:r>
          </w:p>
        </w:tc>
        <w:tc>
          <w:tcPr>
            <w:tcW w:w="361" w:type="dxa"/>
            <w:vMerge/>
          </w:tcPr>
          <w:p w14:paraId="288B03F5" w14:textId="77777777" w:rsidR="000068BB" w:rsidRPr="000B74FA" w:rsidRDefault="000068BB" w:rsidP="000B74FA">
            <w:pPr>
              <w:spacing w:after="120"/>
              <w:rPr>
                <w:sz w:val="20"/>
              </w:rPr>
            </w:pPr>
          </w:p>
        </w:tc>
        <w:tc>
          <w:tcPr>
            <w:tcW w:w="5036" w:type="dxa"/>
            <w:vMerge/>
          </w:tcPr>
          <w:p w14:paraId="78239A47" w14:textId="7614CEA8" w:rsidR="000068BB" w:rsidRPr="000B74FA" w:rsidRDefault="000068BB" w:rsidP="000B74FA">
            <w:pPr>
              <w:spacing w:after="120"/>
              <w:rPr>
                <w:sz w:val="20"/>
              </w:rPr>
            </w:pPr>
          </w:p>
        </w:tc>
      </w:tr>
      <w:tr w:rsidR="000068BB" w14:paraId="030D215F" w14:textId="77777777" w:rsidTr="006C6441">
        <w:trPr>
          <w:trHeight w:val="278"/>
        </w:trPr>
        <w:tc>
          <w:tcPr>
            <w:tcW w:w="3675" w:type="dxa"/>
            <w:tcBorders>
              <w:top w:val="single" w:sz="8" w:space="0" w:color="auto"/>
            </w:tcBorders>
          </w:tcPr>
          <w:p w14:paraId="61CF095E" w14:textId="46273D96" w:rsidR="000068BB" w:rsidRPr="006C6441" w:rsidRDefault="006C6441" w:rsidP="000068BB">
            <w:pPr>
              <w:spacing w:before="120" w:after="120"/>
              <w:jc w:val="left"/>
              <w:rPr>
                <w:lang w:val="id-ID"/>
              </w:rPr>
            </w:pPr>
            <w:r>
              <w:rPr>
                <w:lang w:val="id-ID"/>
              </w:rPr>
              <w:t>Write, no more, than, five, keywords</w:t>
            </w:r>
          </w:p>
        </w:tc>
        <w:tc>
          <w:tcPr>
            <w:tcW w:w="361" w:type="dxa"/>
            <w:vMerge/>
          </w:tcPr>
          <w:p w14:paraId="5EA73CA1" w14:textId="77777777" w:rsidR="000068BB" w:rsidRDefault="000068BB" w:rsidP="00C35F46"/>
        </w:tc>
        <w:tc>
          <w:tcPr>
            <w:tcW w:w="5036" w:type="dxa"/>
            <w:vMerge/>
          </w:tcPr>
          <w:p w14:paraId="50CDD264" w14:textId="77777777" w:rsidR="000068BB" w:rsidRDefault="000068BB" w:rsidP="00C35F46"/>
        </w:tc>
      </w:tr>
      <w:tr w:rsidR="000068BB" w14:paraId="3B1F2D3F" w14:textId="77777777" w:rsidTr="006C644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proofErr w:type="spellStart"/>
            <w:r w:rsidRPr="00887C21">
              <w:rPr>
                <w:smallCaps/>
                <w:sz w:val="20"/>
                <w:szCs w:val="20"/>
              </w:rPr>
              <w:t>Korespondensi</w:t>
            </w:r>
            <w:proofErr w:type="spellEnd"/>
          </w:p>
        </w:tc>
        <w:tc>
          <w:tcPr>
            <w:tcW w:w="361" w:type="dxa"/>
            <w:vMerge/>
          </w:tcPr>
          <w:p w14:paraId="38347921" w14:textId="77777777" w:rsidR="000068BB" w:rsidRDefault="000068BB" w:rsidP="00C35F46"/>
        </w:tc>
        <w:tc>
          <w:tcPr>
            <w:tcW w:w="5036" w:type="dxa"/>
            <w:vMerge/>
          </w:tcPr>
          <w:p w14:paraId="5017C64C" w14:textId="77777777" w:rsidR="000068BB" w:rsidRDefault="000068BB" w:rsidP="00C35F46"/>
        </w:tc>
      </w:tr>
      <w:tr w:rsidR="000068BB" w14:paraId="4D2A938D" w14:textId="77777777" w:rsidTr="006C6441">
        <w:trPr>
          <w:trHeight w:val="278"/>
        </w:trPr>
        <w:tc>
          <w:tcPr>
            <w:tcW w:w="3675" w:type="dxa"/>
            <w:tcBorders>
              <w:top w:val="single" w:sz="8" w:space="0" w:color="auto"/>
              <w:bottom w:val="single" w:sz="8" w:space="0" w:color="auto"/>
            </w:tcBorders>
          </w:tcPr>
          <w:p w14:paraId="25135D9D" w14:textId="6A72734A" w:rsidR="000068BB" w:rsidRPr="006C6441" w:rsidRDefault="003C4710" w:rsidP="005C1634">
            <w:pPr>
              <w:spacing w:before="120" w:line="360" w:lineRule="auto"/>
              <w:rPr>
                <w:sz w:val="16"/>
                <w:lang w:val="id-ID"/>
              </w:rPr>
            </w:pPr>
            <w:r>
              <w:rPr>
                <w:sz w:val="16"/>
                <w:lang w:val="id-ID"/>
              </w:rPr>
              <w:t>Phone</w:t>
            </w:r>
            <w:r w:rsidR="000068BB" w:rsidRPr="00612A25">
              <w:rPr>
                <w:sz w:val="16"/>
              </w:rPr>
              <w:t xml:space="preserve">: </w:t>
            </w:r>
            <w:r w:rsidR="006C6441">
              <w:rPr>
                <w:sz w:val="16"/>
                <w:lang w:val="id-ID"/>
              </w:rPr>
              <w:t>xxxxxxxxxxx</w:t>
            </w:r>
          </w:p>
          <w:p w14:paraId="149D8489" w14:textId="0325A0CC" w:rsidR="000068BB" w:rsidRPr="000068BB" w:rsidRDefault="000068BB" w:rsidP="006C6441">
            <w:pPr>
              <w:spacing w:line="360" w:lineRule="auto"/>
            </w:pPr>
            <w:r w:rsidRPr="00612A25">
              <w:rPr>
                <w:sz w:val="16"/>
              </w:rPr>
              <w:t xml:space="preserve">E-mail: </w:t>
            </w:r>
            <w:r w:rsidR="006C6441">
              <w:rPr>
                <w:sz w:val="16"/>
                <w:lang w:val="id-ID"/>
              </w:rPr>
              <w:t>author</w:t>
            </w:r>
            <w:r w:rsidR="003C4710" w:rsidRPr="003C4710">
              <w:rPr>
                <w:sz w:val="16"/>
              </w:rPr>
              <w:t>@</w:t>
            </w:r>
            <w:r w:rsidR="006C6441">
              <w:rPr>
                <w:sz w:val="16"/>
                <w:lang w:val="id-ID"/>
              </w:rPr>
              <w:t>email</w:t>
            </w:r>
            <w:r w:rsidR="003C4710" w:rsidRPr="003C4710">
              <w:rPr>
                <w:sz w:val="16"/>
              </w:rPr>
              <w:t>.com</w:t>
            </w:r>
          </w:p>
        </w:tc>
        <w:tc>
          <w:tcPr>
            <w:tcW w:w="361" w:type="dxa"/>
            <w:vMerge/>
          </w:tcPr>
          <w:p w14:paraId="79F22D25" w14:textId="77777777" w:rsidR="000068BB" w:rsidRDefault="000068BB" w:rsidP="00C35F46"/>
        </w:tc>
        <w:tc>
          <w:tcPr>
            <w:tcW w:w="5036" w:type="dxa"/>
            <w:vMerge/>
            <w:tcBorders>
              <w:bottom w:val="single" w:sz="8" w:space="0" w:color="auto"/>
            </w:tcBorders>
          </w:tcPr>
          <w:p w14:paraId="5ABAD92E" w14:textId="77777777" w:rsidR="000068BB" w:rsidRDefault="000068BB" w:rsidP="00C35F46"/>
        </w:tc>
      </w:tr>
    </w:tbl>
    <w:p w14:paraId="75860CC8" w14:textId="77777777" w:rsidR="00755940" w:rsidRDefault="00755940" w:rsidP="00C35F46"/>
    <w:p w14:paraId="1A844398" w14:textId="77777777" w:rsidR="006C6441" w:rsidRDefault="006C6441" w:rsidP="006C6441">
      <w:pPr>
        <w:pStyle w:val="Heading1"/>
        <w:keepLines w:val="0"/>
        <w:numPr>
          <w:ilvl w:val="0"/>
          <w:numId w:val="0"/>
        </w:numPr>
        <w:autoSpaceDE w:val="0"/>
        <w:autoSpaceDN w:val="0"/>
        <w:spacing w:before="0" w:after="120" w:line="240" w:lineRule="auto"/>
        <w:rPr>
          <w:sz w:val="24"/>
          <w:szCs w:val="24"/>
        </w:rPr>
        <w:sectPr w:rsidR="006C6441" w:rsidSect="006C6441">
          <w:type w:val="continuous"/>
          <w:pgSz w:w="11906" w:h="16838"/>
          <w:pgMar w:top="1560" w:right="1440" w:bottom="1440" w:left="1440" w:header="708" w:footer="708" w:gutter="0"/>
          <w:cols w:space="282"/>
          <w:docGrid w:linePitch="360"/>
        </w:sectPr>
      </w:pPr>
    </w:p>
    <w:p w14:paraId="05CAF394" w14:textId="5D016B75" w:rsidR="00C17F91" w:rsidRPr="00C17F91" w:rsidRDefault="00C17F91" w:rsidP="006C6441">
      <w:pPr>
        <w:pStyle w:val="Heading1"/>
        <w:keepLines w:val="0"/>
        <w:numPr>
          <w:ilvl w:val="0"/>
          <w:numId w:val="0"/>
        </w:numPr>
        <w:autoSpaceDE w:val="0"/>
        <w:autoSpaceDN w:val="0"/>
        <w:spacing w:before="0" w:after="120" w:line="240" w:lineRule="auto"/>
        <w:rPr>
          <w:sz w:val="24"/>
          <w:szCs w:val="24"/>
        </w:rPr>
      </w:pPr>
      <w:r w:rsidRPr="00C17F91">
        <w:rPr>
          <w:sz w:val="24"/>
          <w:szCs w:val="24"/>
        </w:rPr>
        <w:lastRenderedPageBreak/>
        <w:t xml:space="preserve">INTRODUCTION </w:t>
      </w:r>
    </w:p>
    <w:p w14:paraId="20AABFB4" w14:textId="77777777" w:rsidR="006C6441" w:rsidRDefault="006C6441" w:rsidP="00C17F91">
      <w:pPr>
        <w:spacing w:line="240" w:lineRule="auto"/>
        <w:rPr>
          <w:sz w:val="24"/>
        </w:rPr>
      </w:pPr>
      <w:r w:rsidRPr="006C6441">
        <w:rPr>
          <w:sz w:val="24"/>
        </w:rPr>
        <w:t xml:space="preserve">The introduction of the paper should explain the nature of the problem, previous work, purpose, and the contribution of the paper. The contents of each section may be provided to understand easily about the paper. </w:t>
      </w:r>
    </w:p>
    <w:p w14:paraId="15E15EE7" w14:textId="77777777" w:rsidR="006C6441" w:rsidRDefault="006C6441" w:rsidP="00C17F91">
      <w:pPr>
        <w:spacing w:line="240" w:lineRule="auto"/>
        <w:rPr>
          <w:sz w:val="24"/>
        </w:rPr>
      </w:pPr>
    </w:p>
    <w:p w14:paraId="02029452" w14:textId="77777777" w:rsidR="006C6441" w:rsidRPr="006C6441" w:rsidRDefault="006C6441" w:rsidP="006C6441">
      <w:pPr>
        <w:pStyle w:val="Heading1"/>
        <w:keepLines w:val="0"/>
        <w:numPr>
          <w:ilvl w:val="0"/>
          <w:numId w:val="8"/>
        </w:numPr>
        <w:autoSpaceDE w:val="0"/>
        <w:autoSpaceDN w:val="0"/>
        <w:spacing w:before="0" w:after="120" w:line="240" w:lineRule="auto"/>
        <w:ind w:left="284" w:hanging="284"/>
        <w:rPr>
          <w:sz w:val="24"/>
          <w:szCs w:val="24"/>
        </w:rPr>
      </w:pPr>
      <w:r w:rsidRPr="006C6441">
        <w:rPr>
          <w:sz w:val="24"/>
          <w:szCs w:val="24"/>
        </w:rPr>
        <w:t>METHODS</w:t>
      </w:r>
    </w:p>
    <w:p w14:paraId="3800BD72" w14:textId="77777777" w:rsidR="006C6441" w:rsidRPr="006C6441" w:rsidRDefault="006C6441" w:rsidP="006C6441">
      <w:pPr>
        <w:spacing w:line="240" w:lineRule="auto"/>
        <w:rPr>
          <w:sz w:val="24"/>
        </w:rPr>
      </w:pPr>
      <w:r w:rsidRPr="006C6441">
        <w:rPr>
          <w:sz w:val="24"/>
        </w:rPr>
        <w:t>The methods section describes the rationale for the application of specific procedures or techniques used to identify, select, and analyze information applied to understanding the research problem, thereby, allowing the reader to critically evaluate a study’s overall validity and reliability. The methodology section of a research paper answers two main questions: How was the data collected or generated? And, how was it analyzed? The writing should be direct and precise and always written in the past tense.</w:t>
      </w:r>
    </w:p>
    <w:p w14:paraId="0159566D" w14:textId="51892871" w:rsidR="00C17F91" w:rsidRPr="00C17F91" w:rsidRDefault="00C17F91" w:rsidP="00C17F91">
      <w:pPr>
        <w:spacing w:line="240" w:lineRule="auto"/>
        <w:rPr>
          <w:sz w:val="24"/>
        </w:rPr>
      </w:pPr>
      <w:r w:rsidRPr="00C17F91">
        <w:rPr>
          <w:sz w:val="24"/>
        </w:rPr>
        <w:t xml:space="preserve"> </w:t>
      </w:r>
    </w:p>
    <w:p w14:paraId="60A39DF5" w14:textId="456EEBF0" w:rsidR="00C17F91" w:rsidRPr="00C17F91" w:rsidRDefault="00B516DC" w:rsidP="00C17F91">
      <w:pPr>
        <w:pStyle w:val="Heading1"/>
        <w:keepLines w:val="0"/>
        <w:numPr>
          <w:ilvl w:val="0"/>
          <w:numId w:val="8"/>
        </w:numPr>
        <w:autoSpaceDE w:val="0"/>
        <w:autoSpaceDN w:val="0"/>
        <w:spacing w:after="80" w:line="240" w:lineRule="auto"/>
        <w:ind w:left="426" w:hanging="426"/>
        <w:rPr>
          <w:sz w:val="24"/>
          <w:szCs w:val="24"/>
        </w:rPr>
      </w:pPr>
      <w:r w:rsidRPr="00C17F91">
        <w:rPr>
          <w:sz w:val="24"/>
          <w:szCs w:val="24"/>
        </w:rPr>
        <w:lastRenderedPageBreak/>
        <w:t>RESULT</w:t>
      </w:r>
    </w:p>
    <w:p w14:paraId="073448C1" w14:textId="77777777" w:rsidR="006C6441" w:rsidRPr="006C6441" w:rsidRDefault="006C6441" w:rsidP="006C6441">
      <w:pPr>
        <w:spacing w:line="240" w:lineRule="auto"/>
        <w:rPr>
          <w:sz w:val="24"/>
        </w:rPr>
      </w:pPr>
      <w:r w:rsidRPr="006C6441">
        <w:rPr>
          <w:sz w:val="24"/>
        </w:rPr>
        <w:t>The results section is where you report the findings of your study based upon the methodology [or methodologies] you applied to gather information. The results section should simply state the findings of the research arranged in a logical sequence without bias or interpretation. A section describing results [or "findings"] is particularly necessary if your paper includes data generated from your own research.</w:t>
      </w:r>
    </w:p>
    <w:p w14:paraId="64C2EC24" w14:textId="77777777" w:rsidR="006C6441" w:rsidRPr="006C6441" w:rsidRDefault="006C6441" w:rsidP="006C6441">
      <w:pPr>
        <w:spacing w:line="240" w:lineRule="auto"/>
        <w:rPr>
          <w:sz w:val="24"/>
        </w:rPr>
      </w:pPr>
    </w:p>
    <w:p w14:paraId="24EA0D20" w14:textId="77777777" w:rsidR="006C6441" w:rsidRPr="006C6441" w:rsidRDefault="006C6441" w:rsidP="006C6441">
      <w:pPr>
        <w:spacing w:line="240" w:lineRule="auto"/>
        <w:rPr>
          <w:b/>
          <w:sz w:val="24"/>
        </w:rPr>
      </w:pPr>
      <w:r w:rsidRPr="006C6441">
        <w:rPr>
          <w:b/>
          <w:sz w:val="24"/>
        </w:rPr>
        <w:t>Table</w:t>
      </w:r>
    </w:p>
    <w:p w14:paraId="42065B9E" w14:textId="1E5B6C08" w:rsidR="006C6441" w:rsidRPr="006C6441" w:rsidRDefault="006C6441" w:rsidP="006C6441">
      <w:pPr>
        <w:spacing w:line="240" w:lineRule="auto"/>
        <w:rPr>
          <w:sz w:val="24"/>
        </w:rPr>
      </w:pPr>
      <w:r w:rsidRPr="006C6441">
        <w:rPr>
          <w:rFonts w:hint="eastAsia"/>
          <w:sz w:val="24"/>
        </w:rPr>
        <w:t>Place tables as close as possible to the text they refer to and aligned center.</w:t>
      </w:r>
      <w:r w:rsidRPr="006C6441">
        <w:rPr>
          <w:sz w:val="24"/>
        </w:rPr>
        <w:t xml:space="preserve"> </w:t>
      </w:r>
      <w:r w:rsidRPr="006C6441">
        <w:rPr>
          <w:rFonts w:hint="eastAsia"/>
          <w:sz w:val="24"/>
        </w:rPr>
        <w:t>A table i</w:t>
      </w:r>
      <w:r w:rsidRPr="006C6441">
        <w:rPr>
          <w:sz w:val="24"/>
        </w:rPr>
        <w:t>s</w:t>
      </w:r>
      <w:r w:rsidRPr="006C6441">
        <w:rPr>
          <w:rFonts w:hint="eastAsia"/>
          <w:sz w:val="24"/>
        </w:rPr>
        <w:t xml:space="preserve"> labeled Table and given a number (e.g.</w:t>
      </w:r>
      <w:r w:rsidRPr="006C6441">
        <w:rPr>
          <w:sz w:val="24"/>
        </w:rPr>
        <w:t>, Table 1.</w:t>
      </w:r>
      <w:r w:rsidRPr="006C6441">
        <w:rPr>
          <w:rFonts w:hint="eastAsia"/>
          <w:sz w:val="24"/>
        </w:rPr>
        <w:t xml:space="preserve"> </w:t>
      </w:r>
      <w:r w:rsidRPr="006C6441">
        <w:rPr>
          <w:sz w:val="24"/>
        </w:rPr>
        <w:t>Sample Datasheet with Attributes in Linguistic Term</w:t>
      </w:r>
      <w:r w:rsidRPr="006C6441">
        <w:rPr>
          <w:rFonts w:hint="eastAsia"/>
          <w:sz w:val="24"/>
        </w:rPr>
        <w:t xml:space="preserve">) it should be numbered </w:t>
      </w:r>
      <w:r w:rsidRPr="006C6441">
        <w:rPr>
          <w:sz w:val="24"/>
        </w:rPr>
        <w:t>consecutively</w:t>
      </w:r>
      <w:r w:rsidRPr="006C6441">
        <w:rPr>
          <w:rFonts w:hint="eastAsia"/>
          <w:sz w:val="24"/>
        </w:rPr>
        <w:t xml:space="preserve">. </w:t>
      </w:r>
      <w:r w:rsidRPr="006C6441">
        <w:rPr>
          <w:sz w:val="24"/>
        </w:rPr>
        <w:t>T</w:t>
      </w:r>
      <w:r w:rsidRPr="006C6441">
        <w:rPr>
          <w:rFonts w:hint="eastAsia"/>
          <w:sz w:val="24"/>
        </w:rPr>
        <w:t xml:space="preserve">he table label and caption or </w:t>
      </w:r>
      <w:r w:rsidRPr="006C6441">
        <w:rPr>
          <w:sz w:val="24"/>
        </w:rPr>
        <w:t xml:space="preserve">title appears 10 </w:t>
      </w:r>
      <w:proofErr w:type="spellStart"/>
      <w:r w:rsidRPr="006C6441">
        <w:rPr>
          <w:sz w:val="24"/>
        </w:rPr>
        <w:t>pt</w:t>
      </w:r>
      <w:proofErr w:type="spellEnd"/>
      <w:r w:rsidRPr="006C6441">
        <w:rPr>
          <w:sz w:val="24"/>
        </w:rPr>
        <w:t xml:space="preserve"> space </w:t>
      </w:r>
      <w:r w:rsidRPr="006C6441">
        <w:rPr>
          <w:rFonts w:hint="eastAsia"/>
          <w:sz w:val="24"/>
        </w:rPr>
        <w:t xml:space="preserve">above the </w:t>
      </w:r>
      <w:r w:rsidRPr="006C6441">
        <w:rPr>
          <w:sz w:val="24"/>
        </w:rPr>
        <w:t>table</w:t>
      </w:r>
      <w:r w:rsidRPr="006C6441">
        <w:rPr>
          <w:rFonts w:hint="eastAsia"/>
          <w:sz w:val="24"/>
        </w:rPr>
        <w:t xml:space="preserve">, </w:t>
      </w:r>
      <w:r w:rsidRPr="006C6441">
        <w:rPr>
          <w:sz w:val="24"/>
        </w:rPr>
        <w:t xml:space="preserve">6 </w:t>
      </w:r>
      <w:proofErr w:type="spellStart"/>
      <w:r w:rsidRPr="006C6441">
        <w:rPr>
          <w:sz w:val="24"/>
        </w:rPr>
        <w:t>pt</w:t>
      </w:r>
      <w:proofErr w:type="spellEnd"/>
      <w:r w:rsidRPr="006C6441">
        <w:rPr>
          <w:rFonts w:hint="eastAsia"/>
          <w:sz w:val="24"/>
        </w:rPr>
        <w:t xml:space="preserve"> </w:t>
      </w:r>
      <w:r w:rsidRPr="006C6441">
        <w:rPr>
          <w:sz w:val="24"/>
        </w:rPr>
        <w:t>space</w:t>
      </w:r>
      <w:r w:rsidRPr="006C6441">
        <w:rPr>
          <w:rFonts w:hint="eastAsia"/>
          <w:sz w:val="24"/>
        </w:rPr>
        <w:t xml:space="preserve"> after the text or paragraph if any</w:t>
      </w:r>
      <w:r w:rsidRPr="006C6441">
        <w:rPr>
          <w:sz w:val="24"/>
        </w:rPr>
        <w:t>;</w:t>
      </w:r>
      <w:r w:rsidRPr="006C6441">
        <w:rPr>
          <w:rFonts w:hint="eastAsia"/>
          <w:sz w:val="24"/>
        </w:rPr>
        <w:t xml:space="preserve"> it </w:t>
      </w:r>
      <w:r w:rsidRPr="006C6441">
        <w:rPr>
          <w:rFonts w:hint="eastAsia"/>
          <w:sz w:val="24"/>
        </w:rPr>
        <w:lastRenderedPageBreak/>
        <w:t xml:space="preserve">should be uniforms fonts and font size, </w:t>
      </w:r>
      <w:r w:rsidRPr="006C6441">
        <w:rPr>
          <w:sz w:val="24"/>
        </w:rPr>
        <w:t>and use</w:t>
      </w:r>
      <w:r w:rsidRPr="006C6441">
        <w:rPr>
          <w:rFonts w:hint="eastAsia"/>
          <w:sz w:val="24"/>
        </w:rPr>
        <w:t xml:space="preserve"> 1</w:t>
      </w:r>
      <w:r w:rsidRPr="006C6441">
        <w:rPr>
          <w:sz w:val="24"/>
        </w:rPr>
        <w:t>1pt</w:t>
      </w:r>
      <w:r w:rsidRPr="006C6441">
        <w:rPr>
          <w:rFonts w:hint="eastAsia"/>
          <w:sz w:val="24"/>
        </w:rPr>
        <w:t xml:space="preserve"> font size and </w:t>
      </w:r>
      <w:r w:rsidRPr="006C6441">
        <w:rPr>
          <w:sz w:val="24"/>
        </w:rPr>
        <w:t>Times New Roman</w:t>
      </w:r>
      <w:r w:rsidRPr="006C6441">
        <w:rPr>
          <w:rFonts w:hint="eastAsia"/>
          <w:sz w:val="24"/>
        </w:rPr>
        <w:t xml:space="preserve"> style, capitalized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face. </w:t>
      </w:r>
      <w:r w:rsidRPr="006C6441">
        <w:rPr>
          <w:sz w:val="24"/>
        </w:rPr>
        <w:t>S</w:t>
      </w:r>
      <w:r w:rsidRPr="006C6441">
        <w:rPr>
          <w:rFonts w:hint="eastAsia"/>
          <w:sz w:val="24"/>
        </w:rPr>
        <w:t>ources and notes appear below the table, aligned left.</w:t>
      </w:r>
      <w:r w:rsidRPr="006C6441">
        <w:rPr>
          <w:sz w:val="24"/>
        </w:rPr>
        <w:t xml:space="preserve"> All tables must be in portrait orientation.</w:t>
      </w:r>
    </w:p>
    <w:p w14:paraId="08F591D2" w14:textId="77777777" w:rsidR="006C6441" w:rsidRPr="006C6441" w:rsidRDefault="006C6441" w:rsidP="006C6441">
      <w:pPr>
        <w:spacing w:line="240" w:lineRule="auto"/>
        <w:rPr>
          <w:sz w:val="24"/>
        </w:rPr>
      </w:pPr>
      <w:r w:rsidRPr="006C6441">
        <w:rPr>
          <w:rFonts w:hint="eastAsia"/>
          <w:sz w:val="24"/>
        </w:rPr>
        <w:t>For Example:</w:t>
      </w:r>
    </w:p>
    <w:p w14:paraId="4FE7DB76" w14:textId="77777777" w:rsidR="006C6441" w:rsidRPr="006C6441" w:rsidRDefault="006C6441" w:rsidP="006C6441">
      <w:pPr>
        <w:pStyle w:val="captiontable"/>
        <w:rPr>
          <w:b w:val="0"/>
          <w:lang w:val="id-ID"/>
        </w:rPr>
      </w:pPr>
      <w:r w:rsidRPr="006C6441">
        <w:rPr>
          <w:rStyle w:val="captiontableChar"/>
          <w:b/>
        </w:rPr>
        <w:t xml:space="preserve">Table </w:t>
      </w:r>
      <w:r w:rsidRPr="006C6441">
        <w:rPr>
          <w:rStyle w:val="captiontableChar"/>
          <w:b/>
        </w:rPr>
        <w:fldChar w:fldCharType="begin"/>
      </w:r>
      <w:r w:rsidRPr="006C6441">
        <w:rPr>
          <w:rStyle w:val="captiontableChar"/>
          <w:b/>
        </w:rPr>
        <w:instrText xml:space="preserve"> SEQ Table \* ARABIC </w:instrText>
      </w:r>
      <w:r w:rsidRPr="006C6441">
        <w:rPr>
          <w:rStyle w:val="captiontableChar"/>
          <w:b/>
        </w:rPr>
        <w:fldChar w:fldCharType="separate"/>
      </w:r>
      <w:r w:rsidRPr="006C6441">
        <w:rPr>
          <w:rStyle w:val="captiontableChar"/>
          <w:b/>
          <w:noProof/>
        </w:rPr>
        <w:t>1</w:t>
      </w:r>
      <w:r w:rsidRPr="006C6441">
        <w:rPr>
          <w:rStyle w:val="captiontableChar"/>
          <w:b/>
        </w:rPr>
        <w:fldChar w:fldCharType="end"/>
      </w:r>
      <w:r w:rsidRPr="006C6441">
        <w:rPr>
          <w:rStyle w:val="captiontableChar"/>
          <w:b/>
        </w:rPr>
        <w:t>. Table captions should be placed above the table</w:t>
      </w:r>
    </w:p>
    <w:tbl>
      <w:tblPr>
        <w:tblW w:w="4253" w:type="dxa"/>
        <w:tblInd w:w="-3" w:type="dxa"/>
        <w:tblLayout w:type="fixed"/>
        <w:tblLook w:val="0160" w:firstRow="1" w:lastRow="1" w:firstColumn="0" w:lastColumn="1" w:noHBand="0" w:noVBand="0"/>
      </w:tblPr>
      <w:tblGrid>
        <w:gridCol w:w="1214"/>
        <w:gridCol w:w="962"/>
        <w:gridCol w:w="1085"/>
        <w:gridCol w:w="992"/>
      </w:tblGrid>
      <w:tr w:rsidR="006C6441" w:rsidRPr="006C6441" w14:paraId="61C8FB17" w14:textId="77777777" w:rsidTr="00E25861">
        <w:trPr>
          <w:trHeight w:val="310"/>
        </w:trPr>
        <w:tc>
          <w:tcPr>
            <w:tcW w:w="1214" w:type="dxa"/>
            <w:tcBorders>
              <w:top w:val="single" w:sz="4" w:space="0" w:color="auto"/>
              <w:bottom w:val="single" w:sz="4" w:space="0" w:color="auto"/>
            </w:tcBorders>
            <w:vAlign w:val="center"/>
          </w:tcPr>
          <w:p w14:paraId="0CDB2439"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Graphics</w:t>
            </w:r>
          </w:p>
        </w:tc>
        <w:tc>
          <w:tcPr>
            <w:tcW w:w="962" w:type="dxa"/>
            <w:tcBorders>
              <w:top w:val="single" w:sz="4" w:space="0" w:color="auto"/>
              <w:bottom w:val="single" w:sz="4" w:space="0" w:color="auto"/>
            </w:tcBorders>
            <w:vAlign w:val="center"/>
          </w:tcPr>
          <w:p w14:paraId="4E0956D4"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Top</w:t>
            </w:r>
          </w:p>
        </w:tc>
        <w:tc>
          <w:tcPr>
            <w:tcW w:w="1085" w:type="dxa"/>
            <w:tcBorders>
              <w:top w:val="single" w:sz="4" w:space="0" w:color="auto"/>
              <w:bottom w:val="single" w:sz="4" w:space="0" w:color="auto"/>
            </w:tcBorders>
            <w:vAlign w:val="center"/>
          </w:tcPr>
          <w:p w14:paraId="5754DEBA"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In-between</w:t>
            </w:r>
          </w:p>
        </w:tc>
        <w:tc>
          <w:tcPr>
            <w:tcW w:w="992" w:type="dxa"/>
            <w:tcBorders>
              <w:top w:val="single" w:sz="4" w:space="0" w:color="auto"/>
              <w:bottom w:val="single" w:sz="4" w:space="0" w:color="auto"/>
            </w:tcBorders>
            <w:vAlign w:val="center"/>
          </w:tcPr>
          <w:p w14:paraId="6DF16BFF" w14:textId="77777777" w:rsidR="006C6441" w:rsidRPr="006C6441" w:rsidRDefault="006C6441" w:rsidP="00E25861">
            <w:pPr>
              <w:spacing w:line="240" w:lineRule="auto"/>
              <w:jc w:val="center"/>
              <w:rPr>
                <w:rFonts w:eastAsia="Times New Roman"/>
                <w:b/>
                <w:bCs/>
                <w:sz w:val="20"/>
                <w:szCs w:val="20"/>
              </w:rPr>
            </w:pPr>
            <w:r w:rsidRPr="006C6441">
              <w:rPr>
                <w:rFonts w:eastAsia="Times New Roman"/>
                <w:b/>
                <w:bCs/>
                <w:sz w:val="20"/>
                <w:szCs w:val="20"/>
              </w:rPr>
              <w:t>Bottom</w:t>
            </w:r>
          </w:p>
        </w:tc>
      </w:tr>
      <w:tr w:rsidR="006C6441" w:rsidRPr="006C6441" w14:paraId="72E445F7" w14:textId="77777777" w:rsidTr="00E25861">
        <w:trPr>
          <w:trHeight w:val="310"/>
        </w:trPr>
        <w:tc>
          <w:tcPr>
            <w:tcW w:w="1214" w:type="dxa"/>
            <w:tcBorders>
              <w:top w:val="single" w:sz="4" w:space="0" w:color="auto"/>
            </w:tcBorders>
            <w:vAlign w:val="center"/>
          </w:tcPr>
          <w:p w14:paraId="76557918" w14:textId="77777777" w:rsidR="006C6441" w:rsidRPr="006C6441" w:rsidRDefault="006C6441" w:rsidP="00E25861">
            <w:pPr>
              <w:spacing w:line="240" w:lineRule="auto"/>
              <w:ind w:left="-108"/>
              <w:jc w:val="center"/>
              <w:rPr>
                <w:rFonts w:eastAsia="Times New Roman"/>
                <w:sz w:val="20"/>
                <w:szCs w:val="20"/>
              </w:rPr>
            </w:pPr>
            <w:r w:rsidRPr="006C6441">
              <w:rPr>
                <w:rFonts w:eastAsia="Times New Roman"/>
                <w:sz w:val="20"/>
                <w:szCs w:val="20"/>
              </w:rPr>
              <w:t>Tables</w:t>
            </w:r>
          </w:p>
        </w:tc>
        <w:tc>
          <w:tcPr>
            <w:tcW w:w="962" w:type="dxa"/>
            <w:tcBorders>
              <w:top w:val="single" w:sz="4" w:space="0" w:color="auto"/>
            </w:tcBorders>
            <w:vAlign w:val="center"/>
          </w:tcPr>
          <w:p w14:paraId="48138275"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End</w:t>
            </w:r>
          </w:p>
        </w:tc>
        <w:tc>
          <w:tcPr>
            <w:tcW w:w="1085" w:type="dxa"/>
            <w:tcBorders>
              <w:top w:val="single" w:sz="4" w:space="0" w:color="auto"/>
            </w:tcBorders>
            <w:vAlign w:val="center"/>
          </w:tcPr>
          <w:p w14:paraId="2F809C58"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Last</w:t>
            </w:r>
          </w:p>
        </w:tc>
        <w:tc>
          <w:tcPr>
            <w:tcW w:w="992" w:type="dxa"/>
            <w:tcBorders>
              <w:top w:val="single" w:sz="4" w:space="0" w:color="auto"/>
            </w:tcBorders>
            <w:vAlign w:val="center"/>
          </w:tcPr>
          <w:p w14:paraId="73FAADA3"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First</w:t>
            </w:r>
          </w:p>
        </w:tc>
      </w:tr>
      <w:tr w:rsidR="006C6441" w:rsidRPr="006C6441" w14:paraId="3DA95032" w14:textId="77777777" w:rsidTr="00E25861">
        <w:trPr>
          <w:trHeight w:val="341"/>
        </w:trPr>
        <w:tc>
          <w:tcPr>
            <w:tcW w:w="1214" w:type="dxa"/>
            <w:tcBorders>
              <w:bottom w:val="single" w:sz="4" w:space="0" w:color="auto"/>
            </w:tcBorders>
            <w:vAlign w:val="center"/>
          </w:tcPr>
          <w:p w14:paraId="3A5D0965"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Figures</w:t>
            </w:r>
          </w:p>
        </w:tc>
        <w:tc>
          <w:tcPr>
            <w:tcW w:w="962" w:type="dxa"/>
            <w:tcBorders>
              <w:bottom w:val="single" w:sz="4" w:space="0" w:color="auto"/>
            </w:tcBorders>
            <w:vAlign w:val="center"/>
          </w:tcPr>
          <w:p w14:paraId="1E3E3A7D"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Good</w:t>
            </w:r>
          </w:p>
        </w:tc>
        <w:tc>
          <w:tcPr>
            <w:tcW w:w="1085" w:type="dxa"/>
            <w:tcBorders>
              <w:bottom w:val="single" w:sz="4" w:space="0" w:color="auto"/>
            </w:tcBorders>
            <w:vAlign w:val="center"/>
          </w:tcPr>
          <w:p w14:paraId="54569C3C"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Similar</w:t>
            </w:r>
          </w:p>
        </w:tc>
        <w:tc>
          <w:tcPr>
            <w:tcW w:w="992" w:type="dxa"/>
            <w:tcBorders>
              <w:bottom w:val="single" w:sz="4" w:space="0" w:color="auto"/>
            </w:tcBorders>
            <w:vAlign w:val="center"/>
          </w:tcPr>
          <w:p w14:paraId="19B486EF" w14:textId="77777777" w:rsidR="006C6441" w:rsidRPr="006C6441" w:rsidRDefault="006C6441" w:rsidP="00E25861">
            <w:pPr>
              <w:spacing w:line="240" w:lineRule="auto"/>
              <w:jc w:val="center"/>
              <w:rPr>
                <w:rFonts w:eastAsia="Times New Roman"/>
                <w:sz w:val="20"/>
                <w:szCs w:val="20"/>
              </w:rPr>
            </w:pPr>
            <w:r w:rsidRPr="006C6441">
              <w:rPr>
                <w:rFonts w:eastAsia="Times New Roman"/>
                <w:sz w:val="20"/>
                <w:szCs w:val="20"/>
              </w:rPr>
              <w:t>Very well</w:t>
            </w:r>
          </w:p>
        </w:tc>
      </w:tr>
    </w:tbl>
    <w:p w14:paraId="2376720C" w14:textId="77777777" w:rsidR="006C6441" w:rsidRDefault="006C6441" w:rsidP="006C6441">
      <w:pPr>
        <w:adjustRightInd w:val="0"/>
        <w:spacing w:line="240" w:lineRule="auto"/>
        <w:ind w:left="142"/>
      </w:pPr>
    </w:p>
    <w:p w14:paraId="1201EEB5" w14:textId="77777777" w:rsidR="006C6441" w:rsidRPr="006C6441" w:rsidRDefault="006C6441" w:rsidP="006C6441">
      <w:pPr>
        <w:pStyle w:val="ListParagraph"/>
        <w:numPr>
          <w:ilvl w:val="1"/>
          <w:numId w:val="10"/>
        </w:numPr>
        <w:adjustRightInd w:val="0"/>
        <w:spacing w:after="0" w:line="240" w:lineRule="auto"/>
        <w:ind w:left="426" w:hanging="426"/>
        <w:jc w:val="both"/>
        <w:rPr>
          <w:rFonts w:ascii="Times New Roman" w:hAnsi="Times New Roman"/>
          <w:b/>
          <w:sz w:val="24"/>
          <w:szCs w:val="24"/>
          <w:lang w:val="id-ID"/>
        </w:rPr>
      </w:pPr>
      <w:r w:rsidRPr="006C6441">
        <w:rPr>
          <w:rFonts w:ascii="Times New Roman" w:hAnsi="Times New Roman"/>
          <w:b/>
          <w:sz w:val="24"/>
          <w:szCs w:val="24"/>
          <w:lang w:val="id-ID"/>
        </w:rPr>
        <w:t>Figures</w:t>
      </w:r>
    </w:p>
    <w:p w14:paraId="6F2F6001" w14:textId="77777777" w:rsidR="006C6441" w:rsidRPr="006C6441" w:rsidRDefault="006C6441" w:rsidP="006C6441">
      <w:pPr>
        <w:spacing w:line="240" w:lineRule="auto"/>
        <w:rPr>
          <w:sz w:val="24"/>
        </w:rPr>
      </w:pPr>
      <w:r w:rsidRPr="006C6441">
        <w:rPr>
          <w:rFonts w:hint="eastAsia"/>
          <w:sz w:val="24"/>
        </w:rPr>
        <w:t>Place figures as close as possible to the text they refer to and aligned center.</w:t>
      </w:r>
      <w:r w:rsidRPr="006C6441">
        <w:rPr>
          <w:sz w:val="24"/>
        </w:rPr>
        <w:t xml:space="preserve"> </w:t>
      </w:r>
      <w:r w:rsidRPr="006C6441">
        <w:rPr>
          <w:rFonts w:hint="eastAsia"/>
          <w:sz w:val="24"/>
        </w:rPr>
        <w:t xml:space="preserve">Photos, </w:t>
      </w:r>
      <w:r w:rsidRPr="006C6441">
        <w:rPr>
          <w:rFonts w:hint="eastAsia"/>
          <w:sz w:val="24"/>
        </w:rPr>
        <w:lastRenderedPageBreak/>
        <w:t xml:space="preserve">graphs, charts or diagram should be labeled Figure (do not </w:t>
      </w:r>
      <w:r w:rsidRPr="006C6441">
        <w:rPr>
          <w:sz w:val="24"/>
        </w:rPr>
        <w:t>abbreviate) and</w:t>
      </w:r>
      <w:r w:rsidRPr="006C6441">
        <w:rPr>
          <w:rFonts w:hint="eastAsia"/>
          <w:sz w:val="24"/>
        </w:rPr>
        <w:t xml:space="preserve"> appear</w:t>
      </w:r>
      <w:r w:rsidRPr="006C6441">
        <w:rPr>
          <w:sz w:val="24"/>
        </w:rPr>
        <w:t xml:space="preserve"> 6pt space</w:t>
      </w:r>
      <w:r w:rsidRPr="006C6441">
        <w:rPr>
          <w:rFonts w:hint="eastAsia"/>
          <w:sz w:val="24"/>
        </w:rPr>
        <w:t xml:space="preserve"> below the figure, </w:t>
      </w:r>
      <w:r w:rsidRPr="006C6441">
        <w:rPr>
          <w:sz w:val="24"/>
        </w:rPr>
        <w:t>12pt space</w:t>
      </w:r>
      <w:r w:rsidRPr="006C6441">
        <w:rPr>
          <w:rFonts w:hint="eastAsia"/>
          <w:sz w:val="24"/>
        </w:rPr>
        <w:t xml:space="preserve"> before the next text or paragraph, </w:t>
      </w:r>
      <w:r w:rsidRPr="006C6441">
        <w:rPr>
          <w:sz w:val="24"/>
        </w:rPr>
        <w:t>and</w:t>
      </w:r>
      <w:r w:rsidRPr="006C6441">
        <w:rPr>
          <w:rFonts w:hint="eastAsia"/>
          <w:sz w:val="24"/>
        </w:rPr>
        <w:t xml:space="preserve"> assigned a number </w:t>
      </w:r>
      <w:r w:rsidRPr="006C6441">
        <w:rPr>
          <w:sz w:val="24"/>
        </w:rPr>
        <w:t>consecutively. The label and title should be in line with the figure number (e.g</w:t>
      </w:r>
      <w:proofErr w:type="gramStart"/>
      <w:r w:rsidRPr="006C6441">
        <w:rPr>
          <w:sz w:val="24"/>
        </w:rPr>
        <w:t>.,</w:t>
      </w:r>
      <w:proofErr w:type="gramEnd"/>
      <w:r w:rsidRPr="006C6441">
        <w:rPr>
          <w:sz w:val="24"/>
        </w:rPr>
        <w:t xml:space="preserve"> </w:t>
      </w:r>
    </w:p>
    <w:p w14:paraId="078306CB" w14:textId="77777777" w:rsidR="006C6441" w:rsidRPr="006C6441" w:rsidRDefault="006C6441" w:rsidP="006C6441">
      <w:pPr>
        <w:spacing w:line="240" w:lineRule="auto"/>
        <w:rPr>
          <w:sz w:val="24"/>
        </w:rPr>
      </w:pPr>
      <w:r w:rsidRPr="006C6441">
        <w:rPr>
          <w:sz w:val="24"/>
        </w:rPr>
        <w:t>Figure 1. Location Error Rate of Three Schemes),</w:t>
      </w:r>
      <w:r w:rsidRPr="006C6441">
        <w:rPr>
          <w:rFonts w:hint="eastAsia"/>
          <w:sz w:val="24"/>
        </w:rPr>
        <w:t xml:space="preserve"> it should be uniforms fonts and font </w:t>
      </w:r>
      <w:r w:rsidRPr="006C6441">
        <w:rPr>
          <w:sz w:val="24"/>
        </w:rPr>
        <w:t>size;</w:t>
      </w:r>
      <w:r w:rsidRPr="006C6441">
        <w:rPr>
          <w:rFonts w:hint="eastAsia"/>
          <w:sz w:val="24"/>
        </w:rPr>
        <w:t xml:space="preserve"> use 1</w:t>
      </w:r>
      <w:r w:rsidRPr="006C6441">
        <w:rPr>
          <w:sz w:val="24"/>
        </w:rPr>
        <w:t>0</w:t>
      </w:r>
      <w:proofErr w:type="spellStart"/>
      <w:r w:rsidRPr="006C6441">
        <w:rPr>
          <w:sz w:val="24"/>
        </w:rPr>
        <w:t>pt</w:t>
      </w:r>
      <w:proofErr w:type="spellEnd"/>
      <w:r w:rsidRPr="006C6441">
        <w:rPr>
          <w:rFonts w:hint="eastAsia"/>
          <w:sz w:val="24"/>
        </w:rPr>
        <w:t xml:space="preserve"> font size and </w:t>
      </w:r>
      <w:r w:rsidRPr="006C6441">
        <w:rPr>
          <w:sz w:val="24"/>
        </w:rPr>
        <w:t>Helvetica</w:t>
      </w:r>
      <w:r w:rsidRPr="006C6441">
        <w:rPr>
          <w:rFonts w:hint="eastAsia"/>
          <w:sz w:val="24"/>
        </w:rPr>
        <w:t xml:space="preserve"> style,</w:t>
      </w:r>
      <w:r w:rsidRPr="006C6441">
        <w:rPr>
          <w:sz w:val="24"/>
        </w:rPr>
        <w:t xml:space="preserve"> </w:t>
      </w:r>
      <w:r w:rsidRPr="006C6441">
        <w:rPr>
          <w:rFonts w:hint="eastAsia"/>
          <w:sz w:val="24"/>
        </w:rPr>
        <w:t xml:space="preserve">capitalized </w:t>
      </w:r>
      <w:r w:rsidRPr="006C6441">
        <w:rPr>
          <w:sz w:val="24"/>
        </w:rPr>
        <w:t>similar to paper</w:t>
      </w:r>
      <w:r w:rsidRPr="006C6441">
        <w:rPr>
          <w:rFonts w:hint="eastAsia"/>
          <w:sz w:val="24"/>
        </w:rPr>
        <w:t xml:space="preserve"> title, </w:t>
      </w:r>
      <w:r w:rsidRPr="006C6441">
        <w:rPr>
          <w:sz w:val="24"/>
        </w:rPr>
        <w:t>aligned</w:t>
      </w:r>
      <w:r w:rsidRPr="006C6441">
        <w:rPr>
          <w:rFonts w:hint="eastAsia"/>
          <w:sz w:val="24"/>
        </w:rPr>
        <w:t xml:space="preserve"> center and bold face.</w:t>
      </w:r>
      <w:r w:rsidRPr="006C6441">
        <w:rPr>
          <w:sz w:val="24"/>
        </w:rPr>
        <w:t xml:space="preserve"> </w:t>
      </w:r>
      <w:r w:rsidRPr="006C6441">
        <w:rPr>
          <w:rFonts w:hint="eastAsia"/>
          <w:sz w:val="24"/>
        </w:rPr>
        <w:t>S</w:t>
      </w:r>
      <w:r w:rsidRPr="006C6441">
        <w:rPr>
          <w:sz w:val="24"/>
        </w:rPr>
        <w:t xml:space="preserve">ource (if any) appear underneath, flush left. Figures should be at good enough quality. Minimum image dimensions are </w:t>
      </w:r>
      <w:r w:rsidRPr="006C6441">
        <w:rPr>
          <w:rFonts w:hint="eastAsia"/>
          <w:sz w:val="24"/>
        </w:rPr>
        <w:t xml:space="preserve">6 </w:t>
      </w:r>
      <w:r w:rsidRPr="006C6441">
        <w:rPr>
          <w:sz w:val="24"/>
        </w:rPr>
        <w:t xml:space="preserve">cm (2.3622 in) wide by </w:t>
      </w:r>
      <w:r w:rsidRPr="006C6441">
        <w:rPr>
          <w:rFonts w:hint="eastAsia"/>
          <w:sz w:val="24"/>
        </w:rPr>
        <w:t xml:space="preserve">6 </w:t>
      </w:r>
      <w:r w:rsidRPr="006C6441">
        <w:rPr>
          <w:sz w:val="24"/>
        </w:rPr>
        <w:t>cm (2.3622 in) high.</w:t>
      </w:r>
    </w:p>
    <w:p w14:paraId="48A85A1C" w14:textId="77777777" w:rsidR="006C6441" w:rsidRPr="006C6441" w:rsidRDefault="006C6441" w:rsidP="006C6441">
      <w:pPr>
        <w:spacing w:line="240" w:lineRule="auto"/>
        <w:rPr>
          <w:sz w:val="24"/>
        </w:rPr>
      </w:pPr>
    </w:p>
    <w:p w14:paraId="7D95BF22" w14:textId="77777777" w:rsidR="006C6441" w:rsidRPr="006C6441" w:rsidRDefault="006C6441" w:rsidP="006C6441">
      <w:pPr>
        <w:spacing w:line="240" w:lineRule="auto"/>
        <w:rPr>
          <w:sz w:val="24"/>
        </w:rPr>
      </w:pPr>
      <w:r w:rsidRPr="006C6441">
        <w:rPr>
          <w:rFonts w:hint="eastAsia"/>
          <w:sz w:val="24"/>
        </w:rPr>
        <w:t>For Example</w:t>
      </w:r>
      <w:r w:rsidRPr="006C6441">
        <w:rPr>
          <w:sz w:val="24"/>
        </w:rPr>
        <w:t>:</w:t>
      </w:r>
    </w:p>
    <w:p w14:paraId="74D268D2" w14:textId="77777777" w:rsidR="006C6441" w:rsidRPr="006C6441" w:rsidRDefault="006C6441" w:rsidP="006C6441">
      <w:pPr>
        <w:spacing w:line="240" w:lineRule="auto"/>
        <w:rPr>
          <w:sz w:val="24"/>
        </w:rPr>
        <w:sectPr w:rsidR="006C6441" w:rsidRPr="006C6441" w:rsidSect="00655B91">
          <w:type w:val="continuous"/>
          <w:pgSz w:w="11906" w:h="16838"/>
          <w:pgMar w:top="1560" w:right="1440" w:bottom="1440" w:left="1440" w:header="708" w:footer="708" w:gutter="0"/>
          <w:cols w:num="2" w:space="282"/>
          <w:docGrid w:linePitch="360"/>
        </w:sectPr>
      </w:pPr>
    </w:p>
    <w:p w14:paraId="470C28AA" w14:textId="77777777" w:rsidR="006C6441" w:rsidRPr="00505651" w:rsidRDefault="006C6441" w:rsidP="006C6441">
      <w:pPr>
        <w:tabs>
          <w:tab w:val="left" w:pos="24"/>
        </w:tabs>
        <w:adjustRightInd w:val="0"/>
        <w:snapToGrid w:val="0"/>
        <w:spacing w:line="240" w:lineRule="auto"/>
        <w:jc w:val="center"/>
        <w:rPr>
          <w:rFonts w:eastAsia="Malgun Gothic"/>
          <w:lang w:eastAsia="ko-KR"/>
        </w:rPr>
      </w:pPr>
      <w:r>
        <w:rPr>
          <w:rFonts w:eastAsia="Malgun Gothic" w:hint="eastAsia"/>
          <w:noProof/>
          <w:lang w:val="id-ID" w:eastAsia="id-ID"/>
        </w:rPr>
        <w:lastRenderedPageBreak/>
        <w:drawing>
          <wp:inline distT="0" distB="0" distL="0" distR="0" wp14:anchorId="72F9732E" wp14:editId="66C4980E">
            <wp:extent cx="4430356" cy="2471182"/>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8605" cy="2509250"/>
                    </a:xfrm>
                    <a:prstGeom prst="rect">
                      <a:avLst/>
                    </a:prstGeom>
                    <a:noFill/>
                    <a:ln w="12700">
                      <a:noFill/>
                      <a:miter lim="800000"/>
                      <a:headEnd/>
                      <a:tailEnd/>
                    </a:ln>
                  </pic:spPr>
                </pic:pic>
              </a:graphicData>
            </a:graphic>
          </wp:inline>
        </w:drawing>
      </w:r>
    </w:p>
    <w:p w14:paraId="3880DCA6" w14:textId="77777777" w:rsidR="006C6441" w:rsidRDefault="006C6441" w:rsidP="006C6441">
      <w:pPr>
        <w:spacing w:after="120" w:line="240" w:lineRule="auto"/>
        <w:jc w:val="center"/>
        <w:rPr>
          <w:b/>
          <w:color w:val="FF0000"/>
          <w:sz w:val="20"/>
          <w:szCs w:val="20"/>
          <w:lang w:val="id-ID"/>
        </w:rPr>
      </w:pPr>
      <w:r w:rsidRPr="006C3123">
        <w:rPr>
          <w:rStyle w:val="captiongraphicChar"/>
        </w:rPr>
        <w:t>Fig 1: If necessary, the images can be extended both columns</w:t>
      </w:r>
      <w:r w:rsidRPr="000C7C57">
        <w:rPr>
          <w:b/>
          <w:bCs/>
          <w:sz w:val="20"/>
          <w:szCs w:val="20"/>
          <w:lang w:val="id-ID" w:eastAsia="en-AU"/>
        </w:rPr>
        <w:t xml:space="preserve"> </w:t>
      </w:r>
      <w:r w:rsidRPr="000C7C57">
        <w:rPr>
          <w:b/>
          <w:color w:val="FF0000"/>
          <w:sz w:val="20"/>
          <w:szCs w:val="20"/>
          <w:lang w:val="id-ID"/>
        </w:rPr>
        <w:t xml:space="preserve">(10 </w:t>
      </w:r>
      <w:r w:rsidRPr="000C7C57">
        <w:rPr>
          <w:b/>
          <w:color w:val="FF0000"/>
          <w:sz w:val="20"/>
          <w:szCs w:val="20"/>
          <w:lang w:val="fr-FR"/>
        </w:rPr>
        <w:t>Bold</w:t>
      </w:r>
      <w:r w:rsidRPr="000C7C57">
        <w:rPr>
          <w:b/>
          <w:color w:val="FF0000"/>
          <w:sz w:val="20"/>
          <w:szCs w:val="20"/>
          <w:lang w:val="id-ID"/>
        </w:rPr>
        <w:t>)</w:t>
      </w:r>
    </w:p>
    <w:p w14:paraId="2A9EADA0" w14:textId="77777777" w:rsidR="006C6441" w:rsidRDefault="006C6441" w:rsidP="006C6441">
      <w:pPr>
        <w:spacing w:after="120" w:line="240" w:lineRule="auto"/>
        <w:jc w:val="center"/>
        <w:rPr>
          <w:b/>
          <w:color w:val="FF0000"/>
          <w:sz w:val="20"/>
          <w:szCs w:val="20"/>
          <w:lang w:val="id-ID"/>
        </w:rPr>
      </w:pPr>
    </w:p>
    <w:p w14:paraId="2477A852" w14:textId="77777777" w:rsidR="006C6441" w:rsidRPr="000C7C57" w:rsidRDefault="006C6441" w:rsidP="006C6441">
      <w:pPr>
        <w:spacing w:after="120" w:line="240" w:lineRule="auto"/>
        <w:jc w:val="center"/>
        <w:rPr>
          <w:rFonts w:eastAsia="Malgun Gothic"/>
          <w:sz w:val="20"/>
          <w:szCs w:val="20"/>
          <w:lang w:eastAsia="ko-KR"/>
        </w:rPr>
        <w:sectPr w:rsidR="006C6441" w:rsidRPr="000C7C57" w:rsidSect="00E42877">
          <w:type w:val="continuous"/>
          <w:pgSz w:w="11906" w:h="16838"/>
          <w:pgMar w:top="1440" w:right="1440" w:bottom="1440" w:left="1440" w:header="708" w:footer="708" w:gutter="0"/>
          <w:cols w:space="282"/>
          <w:docGrid w:linePitch="360"/>
        </w:sectPr>
      </w:pPr>
    </w:p>
    <w:p w14:paraId="429D8C72" w14:textId="3A8D8FCD" w:rsidR="006C6441" w:rsidRPr="006C6441" w:rsidRDefault="006C6441" w:rsidP="006C6441">
      <w:pPr>
        <w:pStyle w:val="Heading1"/>
        <w:keepLines w:val="0"/>
        <w:numPr>
          <w:ilvl w:val="0"/>
          <w:numId w:val="8"/>
        </w:numPr>
        <w:autoSpaceDE w:val="0"/>
        <w:autoSpaceDN w:val="0"/>
        <w:spacing w:after="80" w:line="240" w:lineRule="auto"/>
        <w:ind w:left="426" w:hanging="426"/>
        <w:rPr>
          <w:sz w:val="24"/>
          <w:szCs w:val="24"/>
        </w:rPr>
      </w:pPr>
      <w:r w:rsidRPr="006C6441">
        <w:rPr>
          <w:sz w:val="24"/>
          <w:szCs w:val="24"/>
        </w:rPr>
        <w:lastRenderedPageBreak/>
        <w:t>DISCUSSION</w:t>
      </w:r>
    </w:p>
    <w:p w14:paraId="3121B779" w14:textId="77777777" w:rsidR="006C6441" w:rsidRPr="006C6441" w:rsidRDefault="006C6441" w:rsidP="006C6441">
      <w:pPr>
        <w:spacing w:line="240" w:lineRule="auto"/>
        <w:rPr>
          <w:sz w:val="24"/>
        </w:rPr>
      </w:pPr>
      <w:r w:rsidRPr="006C6441">
        <w:rPr>
          <w:sz w:val="24"/>
        </w:rPr>
        <w:t xml:space="preserve">The purpose of the discussion is to interpret and describe the significance of your findings in light of what was already known about the research problem being investigated, and to explain any new understanding or insights about the problem after you've taken the findings into consideration. The discussion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w:t>
      </w:r>
      <w:r w:rsidRPr="006C6441">
        <w:rPr>
          <w:sz w:val="24"/>
        </w:rPr>
        <w:lastRenderedPageBreak/>
        <w:t>problem forward from where you left them at the end of the introduction.</w:t>
      </w:r>
    </w:p>
    <w:p w14:paraId="7588706D" w14:textId="77777777" w:rsidR="006C6441" w:rsidRPr="009C55CF" w:rsidRDefault="006C6441" w:rsidP="006C6441">
      <w:pPr>
        <w:adjustRightInd w:val="0"/>
        <w:spacing w:line="240" w:lineRule="auto"/>
      </w:pPr>
    </w:p>
    <w:p w14:paraId="0E4DECC7" w14:textId="1FB219C6" w:rsidR="006C6441" w:rsidRPr="006C6441" w:rsidRDefault="00BF5AAF" w:rsidP="006C6441">
      <w:pPr>
        <w:pStyle w:val="Heading1"/>
        <w:keepLines w:val="0"/>
        <w:numPr>
          <w:ilvl w:val="0"/>
          <w:numId w:val="8"/>
        </w:numPr>
        <w:autoSpaceDE w:val="0"/>
        <w:autoSpaceDN w:val="0"/>
        <w:spacing w:after="80" w:line="240" w:lineRule="auto"/>
        <w:ind w:left="426" w:hanging="426"/>
        <w:rPr>
          <w:sz w:val="24"/>
          <w:szCs w:val="24"/>
        </w:rPr>
      </w:pPr>
      <w:bookmarkStart w:id="0" w:name="_GoBack"/>
      <w:r w:rsidRPr="006C6441">
        <w:rPr>
          <w:sz w:val="24"/>
          <w:szCs w:val="24"/>
        </w:rPr>
        <w:t>CONCLUSION</w:t>
      </w:r>
    </w:p>
    <w:bookmarkEnd w:id="0"/>
    <w:p w14:paraId="1CF06DEF" w14:textId="77777777" w:rsidR="00BF5AAF" w:rsidRDefault="006C6441" w:rsidP="006C6441">
      <w:pPr>
        <w:spacing w:line="240" w:lineRule="auto"/>
        <w:rPr>
          <w:sz w:val="24"/>
        </w:rPr>
      </w:pPr>
      <w:r w:rsidRPr="006C6441">
        <w:rPr>
          <w:sz w:val="24"/>
        </w:rPr>
        <w:t xml:space="preserve">The conclusion is intended to help the reader understand why your research should matter to them after they have finished reading the paper. A conclusion is not merely a summary of the main topics covered or a re-statement of your research problem, but a synthesis of key points and, if applicable, where you recommend new areas for future research. For most essays, one well-developed paragraph is sufficient for a conclusion, although in some </w:t>
      </w:r>
      <w:r w:rsidRPr="006C6441">
        <w:rPr>
          <w:sz w:val="24"/>
        </w:rPr>
        <w:lastRenderedPageBreak/>
        <w:t>cases, a two or three paragraph conclusion may be required</w:t>
      </w:r>
    </w:p>
    <w:p w14:paraId="7B5676CA" w14:textId="77777777" w:rsidR="00BF5AAF" w:rsidRDefault="00BF5AAF" w:rsidP="006C6441">
      <w:pPr>
        <w:spacing w:line="240" w:lineRule="auto"/>
        <w:rPr>
          <w:sz w:val="24"/>
        </w:rPr>
      </w:pPr>
    </w:p>
    <w:p w14:paraId="2F17B681" w14:textId="77777777" w:rsidR="00BF5AAF" w:rsidRDefault="00BF5AAF" w:rsidP="00BF5AAF">
      <w:pPr>
        <w:spacing w:line="240" w:lineRule="auto"/>
        <w:rPr>
          <w:sz w:val="24"/>
        </w:rPr>
        <w:sectPr w:rsidR="00BF5AAF" w:rsidSect="00BF5AAF">
          <w:type w:val="continuous"/>
          <w:pgSz w:w="11906" w:h="16838"/>
          <w:pgMar w:top="1440" w:right="1440" w:bottom="1440" w:left="1440" w:header="708" w:footer="708" w:gutter="0"/>
          <w:cols w:num="2" w:space="282"/>
          <w:titlePg/>
          <w:docGrid w:linePitch="360"/>
        </w:sectPr>
      </w:pPr>
    </w:p>
    <w:p w14:paraId="7BBEBD5B" w14:textId="4712962A" w:rsidR="00BF5AAF" w:rsidRPr="00BF5AAF" w:rsidRDefault="00BF5AAF" w:rsidP="00BF5AAF">
      <w:pPr>
        <w:spacing w:line="240" w:lineRule="auto"/>
        <w:rPr>
          <w:sz w:val="24"/>
        </w:rPr>
      </w:pPr>
    </w:p>
    <w:p w14:paraId="5F7350E8" w14:textId="77777777" w:rsidR="00BF5AAF" w:rsidRPr="00BF5AAF" w:rsidRDefault="00BF5AAF" w:rsidP="00BF5AAF">
      <w:pPr>
        <w:spacing w:line="240" w:lineRule="auto"/>
        <w:jc w:val="center"/>
        <w:rPr>
          <w:b/>
          <w:sz w:val="24"/>
        </w:rPr>
      </w:pPr>
      <w:r w:rsidRPr="00BF5AAF">
        <w:rPr>
          <w:b/>
          <w:sz w:val="24"/>
        </w:rPr>
        <w:t>REFERENCES</w:t>
      </w:r>
    </w:p>
    <w:p w14:paraId="65F3B011" w14:textId="77777777" w:rsidR="00BF5AAF" w:rsidRPr="00BF5AAF" w:rsidRDefault="00BF5AAF" w:rsidP="00BF5AAF">
      <w:pPr>
        <w:spacing w:line="240" w:lineRule="auto"/>
        <w:ind w:left="567" w:hanging="567"/>
        <w:rPr>
          <w:sz w:val="24"/>
        </w:rPr>
      </w:pPr>
      <w:r w:rsidRPr="00BF5AAF">
        <w:rPr>
          <w:sz w:val="24"/>
        </w:rPr>
        <w:t>A. A. Name, and B. B. Name, Book Title, Place: Press, Year.</w:t>
      </w:r>
    </w:p>
    <w:p w14:paraId="50B66992" w14:textId="77777777" w:rsidR="00BF5AAF" w:rsidRPr="00BF5AAF" w:rsidRDefault="00BF5AAF" w:rsidP="00BF5AAF">
      <w:pPr>
        <w:spacing w:line="240" w:lineRule="auto"/>
        <w:ind w:left="567" w:hanging="567"/>
        <w:rPr>
          <w:sz w:val="24"/>
        </w:rPr>
      </w:pPr>
      <w:r w:rsidRPr="00BF5AAF">
        <w:rPr>
          <w:sz w:val="24"/>
        </w:rPr>
        <w:t>A. Name, and B. Name, "Journal Paper Title", Journal Name, Vol. X, No. X, Year, pp. xxx-xxx.</w:t>
      </w:r>
    </w:p>
    <w:p w14:paraId="00FCE760" w14:textId="77777777" w:rsidR="00BF5AAF" w:rsidRPr="00BF5AAF" w:rsidRDefault="00BF5AAF" w:rsidP="00BF5AAF">
      <w:pPr>
        <w:spacing w:line="240" w:lineRule="auto"/>
        <w:ind w:left="567" w:hanging="567"/>
        <w:rPr>
          <w:sz w:val="24"/>
        </w:rPr>
      </w:pPr>
      <w:r w:rsidRPr="00BF5AAF">
        <w:rPr>
          <w:sz w:val="24"/>
        </w:rPr>
        <w:t>A. Name, "Dissertation Title", M.S</w:t>
      </w:r>
      <w:proofErr w:type="gramStart"/>
      <w:r w:rsidRPr="00BF5AAF">
        <w:rPr>
          <w:sz w:val="24"/>
        </w:rPr>
        <w:t>.(</w:t>
      </w:r>
      <w:proofErr w:type="gramEnd"/>
      <w:r w:rsidRPr="00BF5AAF">
        <w:rPr>
          <w:sz w:val="24"/>
        </w:rPr>
        <w:t>or Ph.D.) thesis, Department, University, City, Country, Year.</w:t>
      </w:r>
    </w:p>
    <w:p w14:paraId="0144FF7B" w14:textId="77777777" w:rsidR="00BF5AAF" w:rsidRPr="00BF5AAF" w:rsidRDefault="00BF5AAF" w:rsidP="00BF5AAF">
      <w:pPr>
        <w:spacing w:line="240" w:lineRule="auto"/>
        <w:ind w:left="567" w:hanging="567"/>
        <w:rPr>
          <w:sz w:val="24"/>
        </w:rPr>
      </w:pPr>
      <w:r w:rsidRPr="00BF5AAF">
        <w:rPr>
          <w:sz w:val="24"/>
        </w:rPr>
        <w:t>A. A. Name, "Conference Paper Title", in Conference Name, Year, Vol. x, pp. xxx-xxx.</w:t>
      </w:r>
    </w:p>
    <w:p w14:paraId="4F09CE9A" w14:textId="77777777" w:rsidR="00BF5AAF" w:rsidRPr="00BF5AAF" w:rsidRDefault="00BF5AAF" w:rsidP="00BF5AAF">
      <w:pPr>
        <w:spacing w:line="240" w:lineRule="auto"/>
        <w:rPr>
          <w:sz w:val="24"/>
        </w:rPr>
      </w:pPr>
    </w:p>
    <w:p w14:paraId="4647C2C5" w14:textId="77777777" w:rsidR="00BF5AAF" w:rsidRPr="00BF5AAF" w:rsidRDefault="00BF5AAF" w:rsidP="00BF5AAF">
      <w:pPr>
        <w:spacing w:line="240" w:lineRule="auto"/>
        <w:rPr>
          <w:sz w:val="24"/>
        </w:rPr>
      </w:pPr>
    </w:p>
    <w:p w14:paraId="4A07E279" w14:textId="77777777" w:rsidR="00BF5AAF" w:rsidRPr="00BF5AAF" w:rsidRDefault="00BF5AAF" w:rsidP="00BF5AAF">
      <w:pPr>
        <w:spacing w:line="240" w:lineRule="auto"/>
        <w:jc w:val="center"/>
        <w:rPr>
          <w:b/>
          <w:sz w:val="24"/>
        </w:rPr>
      </w:pPr>
      <w:r w:rsidRPr="00BF5AAF">
        <w:rPr>
          <w:b/>
          <w:sz w:val="24"/>
        </w:rPr>
        <w:t>BIOGRAPHY</w:t>
      </w:r>
    </w:p>
    <w:p w14:paraId="2B880CCE" w14:textId="77777777" w:rsidR="00BF5AAF" w:rsidRPr="00BF5AAF" w:rsidRDefault="00BF5AAF" w:rsidP="00BF5AAF">
      <w:pPr>
        <w:spacing w:line="240" w:lineRule="auto"/>
        <w:rPr>
          <w:sz w:val="24"/>
        </w:rPr>
      </w:pPr>
      <w:r w:rsidRPr="00BF5AAF">
        <w:rPr>
          <w:b/>
          <w:sz w:val="24"/>
        </w:rPr>
        <w:t>First Author</w:t>
      </w:r>
      <w:r w:rsidRPr="00BF5AAF">
        <w:rPr>
          <w:sz w:val="24"/>
        </w:rPr>
        <w:t xml:space="preserve"> Biographies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 Do not specify email address here.</w:t>
      </w:r>
    </w:p>
    <w:p w14:paraId="1D60144E" w14:textId="77777777" w:rsidR="00BF5AAF" w:rsidRPr="00BF5AAF" w:rsidRDefault="00BF5AAF" w:rsidP="00BF5AAF">
      <w:pPr>
        <w:spacing w:line="240" w:lineRule="auto"/>
        <w:rPr>
          <w:sz w:val="24"/>
        </w:rPr>
      </w:pPr>
    </w:p>
    <w:p w14:paraId="09F7A32B" w14:textId="77777777" w:rsidR="00BF5AAF" w:rsidRPr="00BF5AAF" w:rsidRDefault="00BF5AAF" w:rsidP="00BF5AAF">
      <w:pPr>
        <w:spacing w:line="240" w:lineRule="auto"/>
        <w:rPr>
          <w:sz w:val="24"/>
        </w:rPr>
      </w:pPr>
      <w:r w:rsidRPr="00BF5AAF">
        <w:rPr>
          <w:b/>
          <w:sz w:val="24"/>
        </w:rPr>
        <w:t>Second Autho</w:t>
      </w:r>
      <w:r w:rsidRPr="00BF5AAF">
        <w:rPr>
          <w:sz w:val="24"/>
        </w:rPr>
        <w:t>r biography appears here. Degrees achieved followed by current employment are listed, plus any major academic achievements. Do not specify email address here.</w:t>
      </w:r>
    </w:p>
    <w:p w14:paraId="7C3B7040" w14:textId="77777777" w:rsidR="00BF5AAF" w:rsidRPr="00BF5AAF" w:rsidRDefault="00BF5AAF" w:rsidP="00BF5AAF">
      <w:pPr>
        <w:spacing w:line="240" w:lineRule="auto"/>
        <w:rPr>
          <w:sz w:val="24"/>
        </w:rPr>
      </w:pPr>
    </w:p>
    <w:p w14:paraId="3F181CB1" w14:textId="7E726660" w:rsidR="00BF5AAF" w:rsidRDefault="00BF5AAF" w:rsidP="00BF5AAF">
      <w:pPr>
        <w:spacing w:line="240" w:lineRule="auto"/>
        <w:rPr>
          <w:sz w:val="24"/>
          <w:lang w:val="id-ID"/>
        </w:rPr>
      </w:pPr>
      <w:r w:rsidRPr="00BF5AAF">
        <w:rPr>
          <w:b/>
          <w:sz w:val="24"/>
        </w:rPr>
        <w:t xml:space="preserve">Third Author </w:t>
      </w:r>
      <w:r w:rsidRPr="00BF5AAF">
        <w:rPr>
          <w:sz w:val="24"/>
        </w:rPr>
        <w:t>biography appears here. Do not specify email address here</w:t>
      </w:r>
      <w:r>
        <w:rPr>
          <w:sz w:val="24"/>
          <w:lang w:val="id-ID"/>
        </w:rPr>
        <w:t>.</w:t>
      </w:r>
    </w:p>
    <w:p w14:paraId="1B118F24" w14:textId="77777777" w:rsidR="00BF5AAF" w:rsidRDefault="00BF5AAF" w:rsidP="006C6441">
      <w:pPr>
        <w:spacing w:line="240" w:lineRule="auto"/>
        <w:rPr>
          <w:sz w:val="24"/>
          <w:lang w:val="id-ID"/>
        </w:rPr>
      </w:pPr>
    </w:p>
    <w:p w14:paraId="6D162E5F" w14:textId="77777777" w:rsidR="00BF5AAF" w:rsidRDefault="00BF5AAF" w:rsidP="006C6441">
      <w:pPr>
        <w:spacing w:line="240" w:lineRule="auto"/>
        <w:rPr>
          <w:sz w:val="24"/>
        </w:rPr>
        <w:sectPr w:rsidR="00BF5AAF" w:rsidSect="00BF5AAF">
          <w:type w:val="continuous"/>
          <w:pgSz w:w="11906" w:h="16838"/>
          <w:pgMar w:top="1440" w:right="1440" w:bottom="1440" w:left="1440" w:header="708" w:footer="708" w:gutter="0"/>
          <w:cols w:space="282"/>
          <w:titlePg/>
          <w:docGrid w:linePitch="360"/>
        </w:sectPr>
      </w:pPr>
    </w:p>
    <w:p w14:paraId="0B1187B5" w14:textId="77777777" w:rsidR="00413AF5" w:rsidRPr="003E1D17" w:rsidRDefault="00413AF5" w:rsidP="00BF5AAF">
      <w:pPr>
        <w:spacing w:line="240" w:lineRule="auto"/>
      </w:pPr>
    </w:p>
    <w:sectPr w:rsidR="00413AF5" w:rsidRPr="003E1D17" w:rsidSect="00235F95">
      <w:headerReference w:type="even" r:id="rId15"/>
      <w:type w:val="continuous"/>
      <w:pgSz w:w="11900" w:h="16840"/>
      <w:pgMar w:top="1418" w:right="1134" w:bottom="1418" w:left="1418" w:header="567" w:footer="851" w:gutter="0"/>
      <w:cols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8EB4" w14:textId="77777777" w:rsidR="009C50BF" w:rsidRDefault="009C50BF" w:rsidP="00F94815">
      <w:r>
        <w:separator/>
      </w:r>
    </w:p>
  </w:endnote>
  <w:endnote w:type="continuationSeparator" w:id="0">
    <w:p w14:paraId="39CDB412" w14:textId="77777777" w:rsidR="009C50BF" w:rsidRDefault="009C50BF"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2B09"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F5AAF">
      <w:rPr>
        <w:rStyle w:val="PageNumber"/>
        <w:noProof/>
      </w:rPr>
      <w:t>4</w:t>
    </w:r>
    <w:r>
      <w:rPr>
        <w:rStyle w:val="PageNumber"/>
      </w:rPr>
      <w:fldChar w:fldCharType="end"/>
    </w:r>
  </w:p>
  <w:p w14:paraId="1B236325" w14:textId="6BE089DD" w:rsidR="00D40B2A" w:rsidRDefault="00405CA9" w:rsidP="00D40B2A">
    <w:pPr>
      <w:pStyle w:val="Footer"/>
      <w:ind w:right="360" w:firstLine="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C320"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F5AAF">
      <w:rPr>
        <w:rStyle w:val="PageNumber"/>
        <w:noProof/>
      </w:rPr>
      <w:t>3</w:t>
    </w:r>
    <w:r>
      <w:rPr>
        <w:rStyle w:val="PageNumber"/>
      </w:rPr>
      <w:fldChar w:fldCharType="end"/>
    </w:r>
  </w:p>
  <w:p w14:paraId="764B1758" w14:textId="2015C48B" w:rsidR="00D40B2A" w:rsidRDefault="00D40B2A" w:rsidP="00570E9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98B0" w14:textId="52E665E9" w:rsidR="00677457" w:rsidRPr="00677457" w:rsidRDefault="00677457" w:rsidP="003A0B3F">
    <w:pPr>
      <w:pStyle w:val="Footer"/>
      <w:tabs>
        <w:tab w:val="clear" w:pos="9360"/>
        <w:tab w:val="right" w:pos="9915"/>
      </w:tabs>
      <w:rPr>
        <w:sz w:val="16"/>
      </w:rPr>
    </w:pPr>
    <w:r w:rsidRPr="00677457">
      <w:rPr>
        <w:sz w:val="16"/>
      </w:rPr>
      <w:tab/>
    </w:r>
    <w:r w:rsidRPr="00677457">
      <w:rPr>
        <w:sz w:val="16"/>
      </w:rPr>
      <w:tab/>
    </w:r>
    <w:hyperlink r:id="rId1" w:history="1">
      <w:r w:rsidRPr="007220CD">
        <w:rPr>
          <w:rStyle w:val="Hyperlink"/>
          <w:sz w:val="16"/>
        </w:rPr>
        <w:t>Attribution-</w:t>
      </w:r>
      <w:proofErr w:type="spellStart"/>
      <w:r w:rsidRPr="007220CD">
        <w:rPr>
          <w:rStyle w:val="Hyperlink"/>
          <w:sz w:val="16"/>
        </w:rPr>
        <w:t>NonCommercial</w:t>
      </w:r>
      <w:proofErr w:type="spellEnd"/>
      <w:r w:rsidRPr="007220CD">
        <w:rPr>
          <w:rStyle w:val="Hyperlink"/>
          <w:sz w:val="16"/>
        </w:rPr>
        <w:t xml:space="preserve"> 4.0 International.</w:t>
      </w:r>
    </w:hyperlink>
    <w:r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00F7" w14:textId="77777777" w:rsidR="009C50BF" w:rsidRDefault="009C50BF" w:rsidP="00F94815">
      <w:r>
        <w:separator/>
      </w:r>
    </w:p>
  </w:footnote>
  <w:footnote w:type="continuationSeparator" w:id="0">
    <w:p w14:paraId="71911F0E" w14:textId="77777777" w:rsidR="009C50BF" w:rsidRDefault="009C50BF"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2576" w14:textId="37D84CA9" w:rsidR="00235F95" w:rsidRPr="000048E7" w:rsidRDefault="00235F95" w:rsidP="00235F95">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w:t>
    </w:r>
    <w:proofErr w:type="spellStart"/>
    <w:r w:rsidRPr="000048E7">
      <w:rPr>
        <w:rFonts w:cs="Times New Roman"/>
        <w:smallCaps/>
        <w:sz w:val="16"/>
        <w:szCs w:val="16"/>
      </w:rPr>
      <w:t>Jurnal</w:t>
    </w:r>
    <w:proofErr w:type="spellEnd"/>
    <w:r w:rsidRPr="000048E7">
      <w:rPr>
        <w:rFonts w:cs="Times New Roman"/>
        <w:smallCaps/>
        <w:sz w:val="16"/>
        <w:szCs w:val="16"/>
      </w:rPr>
      <w:t xml:space="preserve"> </w:t>
    </w:r>
    <w:r w:rsidRPr="000048E7">
      <w:rPr>
        <w:rFonts w:cs="Times New Roman"/>
        <w:smallCaps/>
        <w:sz w:val="16"/>
        <w:szCs w:val="16"/>
        <w:lang w:val="id-ID"/>
      </w:rPr>
      <w:t>Arbitrer</w:t>
    </w:r>
    <w:r w:rsidRPr="000048E7">
      <w:rPr>
        <w:rFonts w:cs="Times New Roman"/>
        <w:smallCaps/>
        <w:sz w:val="16"/>
        <w:szCs w:val="16"/>
      </w:rPr>
      <w:t xml:space="preserve"> - Vol. </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lang w:val="id-ID"/>
      </w:rPr>
      <w:t xml:space="preserve"> </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p w14:paraId="383202F4" w14:textId="4610A635" w:rsidR="00D40B2A" w:rsidRPr="00235F95" w:rsidRDefault="00D40B2A" w:rsidP="00235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8007" w14:textId="77777777" w:rsidR="00235F95" w:rsidRPr="000048E7" w:rsidRDefault="00235F95" w:rsidP="00235F95">
    <w:pPr>
      <w:pStyle w:val="Header"/>
      <w:jc w:val="center"/>
      <w:rPr>
        <w:sz w:val="16"/>
        <w:szCs w:val="16"/>
      </w:rPr>
    </w:pPr>
    <w:r>
      <w:rPr>
        <w:rFonts w:cs="Times New Roman"/>
        <w:smallCaps/>
        <w:sz w:val="16"/>
        <w:szCs w:val="16"/>
        <w:lang w:val="id-ID"/>
      </w:rPr>
      <w:t>First Author</w:t>
    </w:r>
    <w:r w:rsidRPr="000048E7">
      <w:rPr>
        <w:rFonts w:cs="Times New Roman"/>
        <w:smallCaps/>
        <w:sz w:val="16"/>
        <w:szCs w:val="16"/>
      </w:rPr>
      <w:t xml:space="preserve"> / </w:t>
    </w:r>
    <w:proofErr w:type="spellStart"/>
    <w:r w:rsidRPr="000048E7">
      <w:rPr>
        <w:rFonts w:cs="Times New Roman"/>
        <w:smallCaps/>
        <w:sz w:val="16"/>
        <w:szCs w:val="16"/>
      </w:rPr>
      <w:t>Jurnal</w:t>
    </w:r>
    <w:proofErr w:type="spellEnd"/>
    <w:r w:rsidRPr="000048E7">
      <w:rPr>
        <w:rFonts w:cs="Times New Roman"/>
        <w:smallCaps/>
        <w:sz w:val="16"/>
        <w:szCs w:val="16"/>
      </w:rPr>
      <w:t xml:space="preserve"> </w:t>
    </w:r>
    <w:r w:rsidRPr="000048E7">
      <w:rPr>
        <w:rFonts w:cs="Times New Roman"/>
        <w:smallCaps/>
        <w:sz w:val="16"/>
        <w:szCs w:val="16"/>
        <w:lang w:val="id-ID"/>
      </w:rPr>
      <w:t>Arbitrer</w:t>
    </w:r>
    <w:r w:rsidRPr="000048E7">
      <w:rPr>
        <w:rFonts w:cs="Times New Roman"/>
        <w:smallCaps/>
        <w:sz w:val="16"/>
        <w:szCs w:val="16"/>
      </w:rPr>
      <w:t xml:space="preserve"> - Vol. </w:t>
    </w:r>
    <w:r>
      <w:rPr>
        <w:rFonts w:cs="Times New Roman"/>
        <w:smallCaps/>
        <w:sz w:val="16"/>
        <w:szCs w:val="16"/>
        <w:lang w:val="id-ID"/>
      </w:rPr>
      <w:t xml:space="preserve">X. </w:t>
    </w:r>
    <w:r w:rsidRPr="000048E7">
      <w:rPr>
        <w:rFonts w:cs="Times New Roman"/>
        <w:smallCaps/>
        <w:sz w:val="16"/>
        <w:szCs w:val="16"/>
      </w:rPr>
      <w:t xml:space="preserve">No. </w:t>
    </w:r>
    <w:r>
      <w:rPr>
        <w:rFonts w:cs="Times New Roman"/>
        <w:smallCaps/>
        <w:sz w:val="16"/>
        <w:szCs w:val="16"/>
        <w:lang w:val="id-ID"/>
      </w:rPr>
      <w:t>X</w:t>
    </w:r>
    <w:r w:rsidRPr="000048E7">
      <w:rPr>
        <w:rFonts w:cs="Times New Roman"/>
        <w:smallCaps/>
        <w:sz w:val="16"/>
        <w:szCs w:val="16"/>
        <w:lang w:val="id-ID"/>
      </w:rPr>
      <w:t xml:space="preserve"> </w:t>
    </w:r>
    <w:r w:rsidRPr="000048E7">
      <w:rPr>
        <w:rFonts w:cs="Times New Roman"/>
        <w:smallCaps/>
        <w:sz w:val="16"/>
        <w:szCs w:val="16"/>
      </w:rPr>
      <w:t>(</w:t>
    </w:r>
    <w:r>
      <w:rPr>
        <w:rFonts w:cs="Times New Roman"/>
        <w:smallCaps/>
        <w:sz w:val="16"/>
        <w:szCs w:val="16"/>
        <w:lang w:val="id-ID"/>
      </w:rPr>
      <w:t>XXXX</w:t>
    </w:r>
    <w:r w:rsidRPr="000048E7">
      <w:rPr>
        <w:rFonts w:cs="Times New Roman"/>
        <w:smallCaps/>
        <w:sz w:val="16"/>
        <w:szCs w:val="16"/>
      </w:rPr>
      <w:t xml:space="preserve">) </w:t>
    </w:r>
  </w:p>
  <w:p w14:paraId="12A6A63D" w14:textId="77777777" w:rsidR="00235F95" w:rsidRDefault="00235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6741"/>
      <w:gridCol w:w="1709"/>
    </w:tblGrid>
    <w:tr w:rsidR="00DC580C" w:rsidRPr="00F94815" w14:paraId="11BAB547" w14:textId="77777777" w:rsidTr="00B516DC">
      <w:trPr>
        <w:trHeight w:val="273"/>
      </w:trPr>
      <w:tc>
        <w:tcPr>
          <w:tcW w:w="9459" w:type="dxa"/>
          <w:gridSpan w:val="3"/>
          <w:tcBorders>
            <w:bottom w:val="single" w:sz="4" w:space="0" w:color="auto"/>
          </w:tcBorders>
        </w:tcPr>
        <w:p w14:paraId="2FDB78EC" w14:textId="43FD8B1E" w:rsidR="00BA5793" w:rsidRPr="00DE19BF" w:rsidRDefault="00DC580C" w:rsidP="006C6441">
          <w:pPr>
            <w:pStyle w:val="Header"/>
            <w:jc w:val="center"/>
            <w:rPr>
              <w:rFonts w:cs="Times New Roman"/>
              <w:smallCaps/>
              <w:color w:val="808080" w:themeColor="background1" w:themeShade="80"/>
              <w:sz w:val="20"/>
              <w:szCs w:val="20"/>
            </w:rPr>
          </w:pPr>
          <w:proofErr w:type="spellStart"/>
          <w:r w:rsidRPr="00DE19BF">
            <w:rPr>
              <w:rFonts w:cs="Times New Roman"/>
              <w:smallCaps/>
              <w:color w:val="808080" w:themeColor="background1" w:themeShade="80"/>
              <w:sz w:val="20"/>
              <w:szCs w:val="20"/>
            </w:rPr>
            <w:t>Jurnal</w:t>
          </w:r>
          <w:proofErr w:type="spellEnd"/>
          <w:r w:rsidRPr="00DE19BF">
            <w:rPr>
              <w:rFonts w:cs="Times New Roman"/>
              <w:smallCaps/>
              <w:color w:val="808080" w:themeColor="background1" w:themeShade="80"/>
              <w:sz w:val="20"/>
              <w:szCs w:val="20"/>
            </w:rPr>
            <w:t xml:space="preserve"> </w:t>
          </w:r>
          <w:r w:rsidR="00DE19BF" w:rsidRPr="00DE19BF">
            <w:rPr>
              <w:rFonts w:cs="Times New Roman"/>
              <w:smallCaps/>
              <w:color w:val="808080" w:themeColor="background1" w:themeShade="80"/>
              <w:sz w:val="20"/>
              <w:szCs w:val="20"/>
              <w:lang w:val="id-ID"/>
            </w:rPr>
            <w:t>Arbitrer</w:t>
          </w:r>
          <w:r w:rsidRPr="00DE19BF">
            <w:rPr>
              <w:rFonts w:cs="Times New Roman"/>
              <w:smallCaps/>
              <w:color w:val="808080" w:themeColor="background1" w:themeShade="80"/>
              <w:sz w:val="20"/>
              <w:szCs w:val="20"/>
            </w:rPr>
            <w:t xml:space="preserve"> - </w:t>
          </w:r>
          <w:r w:rsidR="00D40B2A" w:rsidRPr="00DE19BF">
            <w:rPr>
              <w:rFonts w:cs="Times New Roman"/>
              <w:smallCaps/>
              <w:color w:val="808080" w:themeColor="background1" w:themeShade="80"/>
              <w:sz w:val="20"/>
              <w:szCs w:val="20"/>
            </w:rPr>
            <w:t xml:space="preserve">Vol. </w:t>
          </w:r>
          <w:r w:rsidR="006C6441">
            <w:rPr>
              <w:rFonts w:cs="Times New Roman"/>
              <w:smallCaps/>
              <w:color w:val="808080" w:themeColor="background1" w:themeShade="80"/>
              <w:sz w:val="20"/>
              <w:szCs w:val="20"/>
              <w:lang w:val="id-ID"/>
            </w:rPr>
            <w:t>X</w:t>
          </w:r>
          <w:r w:rsidRPr="00DE19BF">
            <w:rPr>
              <w:rFonts w:cs="Times New Roman"/>
              <w:smallCaps/>
              <w:color w:val="808080" w:themeColor="background1" w:themeShade="80"/>
              <w:sz w:val="20"/>
              <w:szCs w:val="20"/>
            </w:rPr>
            <w:t xml:space="preserve"> </w:t>
          </w:r>
          <w:r w:rsidR="00D40B2A" w:rsidRPr="00DE19BF">
            <w:rPr>
              <w:rFonts w:cs="Times New Roman"/>
              <w:smallCaps/>
              <w:color w:val="808080" w:themeColor="background1" w:themeShade="80"/>
              <w:sz w:val="20"/>
              <w:szCs w:val="20"/>
            </w:rPr>
            <w:t xml:space="preserve">No. </w:t>
          </w:r>
          <w:r w:rsidR="006C6441">
            <w:rPr>
              <w:rFonts w:cs="Times New Roman"/>
              <w:smallCaps/>
              <w:color w:val="808080" w:themeColor="background1" w:themeShade="80"/>
              <w:sz w:val="20"/>
              <w:szCs w:val="20"/>
              <w:lang w:val="id-ID"/>
            </w:rPr>
            <w:t>X</w:t>
          </w:r>
          <w:r w:rsidR="00DE19BF" w:rsidRPr="00DE19BF">
            <w:rPr>
              <w:rFonts w:cs="Times New Roman"/>
              <w:smallCaps/>
              <w:color w:val="808080" w:themeColor="background1" w:themeShade="80"/>
              <w:sz w:val="20"/>
              <w:szCs w:val="20"/>
              <w:lang w:val="id-ID"/>
            </w:rPr>
            <w:t xml:space="preserve"> </w:t>
          </w:r>
          <w:r w:rsidR="00D40B2A" w:rsidRPr="00DE19BF">
            <w:rPr>
              <w:rFonts w:cs="Times New Roman"/>
              <w:smallCaps/>
              <w:color w:val="808080" w:themeColor="background1" w:themeShade="80"/>
              <w:sz w:val="20"/>
              <w:szCs w:val="20"/>
            </w:rPr>
            <w:t xml:space="preserve"> </w:t>
          </w:r>
          <w:r w:rsidRPr="00DE19BF">
            <w:rPr>
              <w:rFonts w:cs="Times New Roman"/>
              <w:smallCaps/>
              <w:color w:val="808080" w:themeColor="background1" w:themeShade="80"/>
              <w:sz w:val="20"/>
              <w:szCs w:val="20"/>
            </w:rPr>
            <w:t>(</w:t>
          </w:r>
          <w:r w:rsidR="006C6441">
            <w:rPr>
              <w:rFonts w:cs="Times New Roman"/>
              <w:smallCaps/>
              <w:color w:val="808080" w:themeColor="background1" w:themeShade="80"/>
              <w:sz w:val="20"/>
              <w:szCs w:val="20"/>
              <w:lang w:val="id-ID"/>
            </w:rPr>
            <w:t>X</w:t>
          </w:r>
          <w:r w:rsidRPr="00DE19BF">
            <w:rPr>
              <w:rFonts w:cs="Times New Roman"/>
              <w:smallCaps/>
              <w:color w:val="808080" w:themeColor="background1" w:themeShade="80"/>
              <w:sz w:val="20"/>
              <w:szCs w:val="20"/>
            </w:rPr>
            <w:t xml:space="preserve">) </w:t>
          </w:r>
        </w:p>
      </w:tc>
    </w:tr>
    <w:tr w:rsidR="00DC580C" w:rsidRPr="00F94815" w14:paraId="37E2DEAB" w14:textId="77777777" w:rsidTr="00B516DC">
      <w:trPr>
        <w:trHeight w:val="138"/>
      </w:trPr>
      <w:tc>
        <w:tcPr>
          <w:tcW w:w="9459" w:type="dxa"/>
          <w:gridSpan w:val="3"/>
          <w:tcBorders>
            <w:top w:val="single" w:sz="4" w:space="0" w:color="auto"/>
          </w:tcBorders>
        </w:tcPr>
        <w:p w14:paraId="42C91978" w14:textId="7206A480" w:rsidR="00DC580C" w:rsidRPr="00F94815" w:rsidRDefault="00DC580C" w:rsidP="006776F7">
          <w:pPr>
            <w:pStyle w:val="Header"/>
            <w:jc w:val="center"/>
            <w:rPr>
              <w:rFonts w:cs="Times New Roman"/>
              <w:color w:val="808080" w:themeColor="background1" w:themeShade="80"/>
              <w:sz w:val="13"/>
            </w:rPr>
          </w:pPr>
        </w:p>
      </w:tc>
    </w:tr>
    <w:tr w:rsidR="000B74FA" w14:paraId="6BC89C95" w14:textId="77777777" w:rsidTr="00B516DC">
      <w:trPr>
        <w:trHeight w:val="1090"/>
      </w:trPr>
      <w:tc>
        <w:tcPr>
          <w:tcW w:w="1009" w:type="dxa"/>
          <w:vAlign w:val="center"/>
        </w:tcPr>
        <w:p w14:paraId="15852A4E" w14:textId="03E1CA20" w:rsidR="00DC580C" w:rsidRDefault="004878CD" w:rsidP="006776F7">
          <w:pPr>
            <w:pStyle w:val="Header"/>
            <w:jc w:val="center"/>
          </w:pPr>
          <w:r>
            <w:rPr>
              <w:noProof/>
              <w:lang w:val="id-ID" w:eastAsia="id-ID"/>
            </w:rPr>
            <w:drawing>
              <wp:anchor distT="0" distB="0" distL="114300" distR="114300" simplePos="0" relativeHeight="251659264" behindDoc="0" locked="0" layoutInCell="1" allowOverlap="1" wp14:anchorId="0470CC8E" wp14:editId="481B0A94">
                <wp:simplePos x="0" y="0"/>
                <wp:positionH relativeFrom="column">
                  <wp:posOffset>-32385</wp:posOffset>
                </wp:positionH>
                <wp:positionV relativeFrom="paragraph">
                  <wp:posOffset>8890</wp:posOffset>
                </wp:positionV>
                <wp:extent cx="561340" cy="783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783590"/>
                        </a:xfrm>
                        <a:prstGeom prst="rect">
                          <a:avLst/>
                        </a:prstGeom>
                      </pic:spPr>
                    </pic:pic>
                  </a:graphicData>
                </a:graphic>
                <wp14:sizeRelH relativeFrom="margin">
                  <wp14:pctWidth>0</wp14:pctWidth>
                </wp14:sizeRelH>
                <wp14:sizeRelV relativeFrom="margin">
                  <wp14:pctHeight>0</wp14:pctHeight>
                </wp14:sizeRelV>
              </wp:anchor>
            </w:drawing>
          </w:r>
        </w:p>
      </w:tc>
      <w:tc>
        <w:tcPr>
          <w:tcW w:w="6741" w:type="dxa"/>
          <w:shd w:val="clear" w:color="auto" w:fill="DEEAF6" w:themeFill="accent1" w:themeFillTint="33"/>
          <w:vAlign w:val="center"/>
        </w:tcPr>
        <w:p w14:paraId="7A0A08AF" w14:textId="6763BFD9" w:rsidR="00303ACB" w:rsidRPr="00DE19BF" w:rsidRDefault="001540D3" w:rsidP="00303ACB">
          <w:pPr>
            <w:pStyle w:val="Header"/>
            <w:spacing w:before="120"/>
            <w:jc w:val="center"/>
            <w:rPr>
              <w:rFonts w:ascii="Cambria" w:hAnsi="Cambria"/>
              <w:b/>
              <w:sz w:val="16"/>
              <w:szCs w:val="16"/>
              <w:lang w:val="id-ID"/>
            </w:rPr>
          </w:pPr>
          <w:r>
            <w:rPr>
              <w:rFonts w:cs="Times New Roman"/>
              <w:sz w:val="16"/>
              <w:szCs w:val="16"/>
              <w:lang w:val="id-ID"/>
            </w:rPr>
            <w:t>Online version available in</w:t>
          </w:r>
          <w:r w:rsidR="00303ACB" w:rsidRPr="00DE19BF">
            <w:rPr>
              <w:rFonts w:cs="Times New Roman"/>
              <w:sz w:val="16"/>
              <w:szCs w:val="16"/>
            </w:rPr>
            <w:t xml:space="preserve"> : </w:t>
          </w:r>
          <w:hyperlink r:id="rId2" w:tooltip="http://josi.ft.unand.ac.id/" w:history="1">
            <w:r w:rsidR="00303ACB" w:rsidRPr="00DE19BF">
              <w:rPr>
                <w:rStyle w:val="Hyperlink"/>
                <w:rFonts w:cs="Times New Roman"/>
                <w:sz w:val="16"/>
                <w:szCs w:val="16"/>
              </w:rPr>
              <w:t>http://</w:t>
            </w:r>
          </w:hyperlink>
          <w:r w:rsidR="00DE19BF" w:rsidRPr="00DE19BF">
            <w:rPr>
              <w:rStyle w:val="Hyperlink"/>
              <w:rFonts w:cs="Times New Roman"/>
              <w:sz w:val="16"/>
              <w:szCs w:val="16"/>
              <w:lang w:val="id-ID"/>
            </w:rPr>
            <w:t>arbitrer.fib.unand.ac.id</w:t>
          </w:r>
        </w:p>
        <w:p w14:paraId="3CAF97E6" w14:textId="3EFDA5FD" w:rsidR="008E7F02" w:rsidRPr="00DE19BF" w:rsidRDefault="00DE19BF" w:rsidP="00303ACB">
          <w:pPr>
            <w:pStyle w:val="Header"/>
            <w:spacing w:before="120" w:after="120"/>
            <w:jc w:val="center"/>
            <w:rPr>
              <w:rFonts w:cs="Times New Roman"/>
              <w:b/>
              <w:sz w:val="32"/>
              <w:lang w:val="id-ID"/>
            </w:rPr>
          </w:pPr>
          <w:r>
            <w:rPr>
              <w:rFonts w:cs="Times New Roman"/>
              <w:b/>
              <w:sz w:val="32"/>
            </w:rPr>
            <w:t>JURNAL ARBITRER</w:t>
          </w:r>
        </w:p>
        <w:p w14:paraId="5E537974" w14:textId="7E9BA8F4" w:rsidR="00303ACB" w:rsidRPr="00DE19BF" w:rsidRDefault="001D3E1E" w:rsidP="005A3270">
          <w:pPr>
            <w:pStyle w:val="Header"/>
            <w:spacing w:after="120"/>
            <w:jc w:val="center"/>
            <w:rPr>
              <w:rFonts w:cs="Times New Roman"/>
              <w:sz w:val="16"/>
              <w:szCs w:val="16"/>
            </w:rPr>
          </w:pPr>
          <w:r w:rsidRPr="00DE19BF">
            <w:rPr>
              <w:rStyle w:val="Hyperlink"/>
              <w:rFonts w:cs="Times New Roman"/>
              <w:color w:val="auto"/>
              <w:sz w:val="16"/>
              <w:szCs w:val="16"/>
              <w:u w:val="none"/>
            </w:rPr>
            <w:t xml:space="preserve">|  </w:t>
          </w:r>
          <w:r w:rsidR="003B0FB3" w:rsidRPr="00DE19BF">
            <w:rPr>
              <w:rStyle w:val="Hyperlink"/>
              <w:rFonts w:cs="Times New Roman"/>
              <w:color w:val="auto"/>
              <w:sz w:val="16"/>
              <w:szCs w:val="16"/>
              <w:u w:val="none"/>
            </w:rPr>
            <w:t xml:space="preserve">  </w:t>
          </w:r>
          <w:r w:rsidR="00DE19BF" w:rsidRPr="00DE19BF">
            <w:rPr>
              <w:rStyle w:val="Hyperlink"/>
              <w:rFonts w:cs="Times New Roman"/>
              <w:color w:val="auto"/>
              <w:sz w:val="16"/>
              <w:szCs w:val="16"/>
              <w:u w:val="none"/>
            </w:rPr>
            <w:t>2339-1162 (Print)</w:t>
          </w:r>
          <w:r w:rsidR="00DE19BF" w:rsidRPr="00DE19BF">
            <w:rPr>
              <w:i/>
              <w:sz w:val="16"/>
              <w:szCs w:val="16"/>
              <w:lang w:val="id-ID"/>
            </w:rPr>
            <w:t xml:space="preserve"> </w:t>
          </w:r>
          <w:r w:rsidRPr="00DE19BF">
            <w:rPr>
              <w:rStyle w:val="Hyperlink"/>
              <w:rFonts w:cs="Times New Roman"/>
              <w:color w:val="auto"/>
              <w:sz w:val="16"/>
              <w:szCs w:val="16"/>
              <w:u w:val="none"/>
            </w:rPr>
            <w:t>|</w:t>
          </w:r>
          <w:r w:rsidR="003B0FB3" w:rsidRPr="00DE19BF">
            <w:rPr>
              <w:rStyle w:val="Hyperlink"/>
              <w:rFonts w:cs="Times New Roman"/>
              <w:color w:val="auto"/>
              <w:sz w:val="16"/>
              <w:szCs w:val="16"/>
              <w:u w:val="none"/>
            </w:rPr>
            <w:t xml:space="preserve">  </w:t>
          </w:r>
          <w:r w:rsidRPr="00DE19BF">
            <w:rPr>
              <w:rStyle w:val="Hyperlink"/>
              <w:rFonts w:cs="Times New Roman"/>
              <w:color w:val="auto"/>
              <w:sz w:val="16"/>
              <w:szCs w:val="16"/>
              <w:u w:val="none"/>
            </w:rPr>
            <w:t xml:space="preserve"> </w:t>
          </w:r>
          <w:r w:rsidR="00303ACB" w:rsidRPr="00DE19BF">
            <w:rPr>
              <w:rStyle w:val="Hyperlink"/>
              <w:rFonts w:cs="Times New Roman"/>
              <w:color w:val="auto"/>
              <w:sz w:val="16"/>
              <w:szCs w:val="16"/>
              <w:u w:val="none"/>
            </w:rPr>
            <w:t xml:space="preserve"> </w:t>
          </w:r>
          <w:r w:rsidR="00DE19BF" w:rsidRPr="00DE19BF">
            <w:rPr>
              <w:rStyle w:val="Hyperlink"/>
              <w:rFonts w:cs="Times New Roman"/>
              <w:color w:val="auto"/>
              <w:sz w:val="16"/>
              <w:szCs w:val="16"/>
              <w:u w:val="none"/>
            </w:rPr>
            <w:t>2550-1011 (Online)</w:t>
          </w:r>
          <w:r w:rsidR="00DE19BF" w:rsidRPr="00DE19BF">
            <w:rPr>
              <w:rStyle w:val="apple-converted-space"/>
              <w:rFonts w:ascii="Helvetica" w:hAnsi="Helvetica"/>
              <w:color w:val="000000"/>
              <w:sz w:val="16"/>
              <w:szCs w:val="16"/>
              <w:shd w:val="clear" w:color="auto" w:fill="EAEAEA"/>
            </w:rPr>
            <w:t> </w:t>
          </w:r>
          <w:r w:rsidRPr="00DE19BF">
            <w:rPr>
              <w:rStyle w:val="Hyperlink"/>
              <w:rFonts w:cs="Times New Roman"/>
              <w:color w:val="auto"/>
              <w:sz w:val="16"/>
              <w:szCs w:val="16"/>
              <w:u w:val="none"/>
            </w:rPr>
            <w:t>|</w:t>
          </w:r>
        </w:p>
      </w:tc>
      <w:tc>
        <w:tcPr>
          <w:tcW w:w="1707" w:type="dxa"/>
          <w:vAlign w:val="center"/>
        </w:tcPr>
        <w:p w14:paraId="436744D6" w14:textId="1E8AB71C" w:rsidR="00DC580C" w:rsidRDefault="00C21DFE" w:rsidP="006776F7">
          <w:pPr>
            <w:pStyle w:val="Header"/>
            <w:jc w:val="center"/>
          </w:pPr>
          <w:r>
            <w:rPr>
              <w:noProof/>
              <w:lang w:val="id-ID" w:eastAsia="id-ID"/>
            </w:rPr>
            <w:pict w14:anchorId="769BF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75pt">
                <v:imagedata r:id="rId3" o:title="arbitrer"/>
              </v:shape>
            </w:pict>
          </w:r>
        </w:p>
      </w:tc>
    </w:tr>
    <w:tr w:rsidR="00DC580C" w14:paraId="52554E62" w14:textId="77777777" w:rsidTr="00B516DC">
      <w:trPr>
        <w:trHeight w:val="96"/>
      </w:trPr>
      <w:tc>
        <w:tcPr>
          <w:tcW w:w="9459" w:type="dxa"/>
          <w:gridSpan w:val="3"/>
          <w:tcBorders>
            <w:bottom w:val="single" w:sz="24" w:space="0" w:color="auto"/>
          </w:tcBorders>
        </w:tcPr>
        <w:p w14:paraId="0A2BEDFA" w14:textId="77777777" w:rsidR="00DC580C" w:rsidRPr="006421F8" w:rsidRDefault="00DC580C" w:rsidP="006776F7">
          <w:pPr>
            <w:pStyle w:val="Header"/>
            <w:rPr>
              <w:sz w:val="6"/>
            </w:rPr>
          </w:pPr>
        </w:p>
      </w:tc>
    </w:tr>
  </w:tbl>
  <w:p w14:paraId="43016F7D" w14:textId="2E3FD962" w:rsidR="00DC580C" w:rsidRDefault="00DC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ED5" w14:textId="3C4B030F" w:rsidR="00D40B2A" w:rsidRPr="000048E7" w:rsidRDefault="00B516DC" w:rsidP="00D40B2A">
    <w:pPr>
      <w:pStyle w:val="Header"/>
      <w:jc w:val="center"/>
      <w:rPr>
        <w:sz w:val="16"/>
        <w:szCs w:val="16"/>
      </w:rPr>
    </w:pPr>
    <w:r w:rsidRPr="000048E7">
      <w:rPr>
        <w:rFonts w:cs="Times New Roman"/>
        <w:smallCaps/>
        <w:sz w:val="16"/>
        <w:szCs w:val="16"/>
        <w:lang w:val="id-ID"/>
      </w:rPr>
      <w:t>Widya Fhitri</w:t>
    </w:r>
    <w:r w:rsidR="00EA07A3" w:rsidRPr="000048E7">
      <w:rPr>
        <w:rFonts w:cs="Times New Roman"/>
        <w:smallCaps/>
        <w:sz w:val="16"/>
        <w:szCs w:val="16"/>
      </w:rPr>
      <w:t xml:space="preserve"> / </w:t>
    </w:r>
    <w:proofErr w:type="spellStart"/>
    <w:r w:rsidR="00D40B2A" w:rsidRPr="000048E7">
      <w:rPr>
        <w:rFonts w:cs="Times New Roman"/>
        <w:smallCaps/>
        <w:sz w:val="16"/>
        <w:szCs w:val="16"/>
      </w:rPr>
      <w:t>Jurnal</w:t>
    </w:r>
    <w:proofErr w:type="spellEnd"/>
    <w:r w:rsidR="00D40B2A" w:rsidRPr="000048E7">
      <w:rPr>
        <w:rFonts w:cs="Times New Roman"/>
        <w:smallCaps/>
        <w:sz w:val="16"/>
        <w:szCs w:val="16"/>
      </w:rPr>
      <w:t xml:space="preserve"> </w:t>
    </w:r>
    <w:r w:rsidRPr="000048E7">
      <w:rPr>
        <w:rFonts w:cs="Times New Roman"/>
        <w:smallCaps/>
        <w:sz w:val="16"/>
        <w:szCs w:val="16"/>
        <w:lang w:val="id-ID"/>
      </w:rPr>
      <w:t>Arbitrer</w:t>
    </w:r>
    <w:r w:rsidR="00D40B2A" w:rsidRPr="000048E7">
      <w:rPr>
        <w:rFonts w:cs="Times New Roman"/>
        <w:smallCaps/>
        <w:sz w:val="16"/>
        <w:szCs w:val="16"/>
      </w:rPr>
      <w:t xml:space="preserve"> - Vol. </w:t>
    </w:r>
    <w:r w:rsidRPr="000048E7">
      <w:rPr>
        <w:rFonts w:cs="Times New Roman"/>
        <w:smallCaps/>
        <w:sz w:val="16"/>
        <w:szCs w:val="16"/>
        <w:lang w:val="id-ID"/>
      </w:rPr>
      <w:t xml:space="preserve">4 </w:t>
    </w:r>
    <w:r w:rsidR="00D40B2A" w:rsidRPr="000048E7">
      <w:rPr>
        <w:rFonts w:cs="Times New Roman"/>
        <w:smallCaps/>
        <w:sz w:val="16"/>
        <w:szCs w:val="16"/>
      </w:rPr>
      <w:t xml:space="preserve"> No. </w:t>
    </w:r>
    <w:r w:rsidRPr="000048E7">
      <w:rPr>
        <w:rFonts w:cs="Times New Roman"/>
        <w:smallCaps/>
        <w:sz w:val="16"/>
        <w:szCs w:val="16"/>
        <w:lang w:val="id-ID"/>
      </w:rPr>
      <w:t xml:space="preserve">1 </w:t>
    </w:r>
    <w:r w:rsidR="00D40B2A" w:rsidRPr="000048E7">
      <w:rPr>
        <w:rFonts w:cs="Times New Roman"/>
        <w:smallCaps/>
        <w:sz w:val="16"/>
        <w:szCs w:val="16"/>
      </w:rPr>
      <w:t xml:space="preserve">(2017)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286"/>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76350"/>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F430466"/>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 w:numId="8">
    <w:abstractNumId w:val="8"/>
  </w:num>
  <w:num w:numId="9">
    <w:abstractNumId w:val="3"/>
  </w:num>
  <w:num w:numId="10">
    <w:abstractNumId w:val="7"/>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48E7"/>
    <w:rsid w:val="000068BB"/>
    <w:rsid w:val="00007316"/>
    <w:rsid w:val="00035BCD"/>
    <w:rsid w:val="00052457"/>
    <w:rsid w:val="000579B9"/>
    <w:rsid w:val="00084DA2"/>
    <w:rsid w:val="00093CFF"/>
    <w:rsid w:val="000B74FA"/>
    <w:rsid w:val="000C3B27"/>
    <w:rsid w:val="000E0258"/>
    <w:rsid w:val="00112A22"/>
    <w:rsid w:val="001540D3"/>
    <w:rsid w:val="001702B9"/>
    <w:rsid w:val="00193642"/>
    <w:rsid w:val="001A0587"/>
    <w:rsid w:val="001D3E1E"/>
    <w:rsid w:val="001F6096"/>
    <w:rsid w:val="0020458C"/>
    <w:rsid w:val="002066AC"/>
    <w:rsid w:val="00211D3C"/>
    <w:rsid w:val="002122FF"/>
    <w:rsid w:val="00235F95"/>
    <w:rsid w:val="00247C7B"/>
    <w:rsid w:val="00271758"/>
    <w:rsid w:val="00272DC6"/>
    <w:rsid w:val="00282CB7"/>
    <w:rsid w:val="002D048B"/>
    <w:rsid w:val="002F6156"/>
    <w:rsid w:val="00303ACB"/>
    <w:rsid w:val="00313D5F"/>
    <w:rsid w:val="00321C9B"/>
    <w:rsid w:val="00325552"/>
    <w:rsid w:val="00350EEE"/>
    <w:rsid w:val="00352BD6"/>
    <w:rsid w:val="00356858"/>
    <w:rsid w:val="00360D4D"/>
    <w:rsid w:val="00376A9F"/>
    <w:rsid w:val="003A0B3F"/>
    <w:rsid w:val="003B0FB3"/>
    <w:rsid w:val="003C4710"/>
    <w:rsid w:val="003C494E"/>
    <w:rsid w:val="003E1D17"/>
    <w:rsid w:val="003E43EF"/>
    <w:rsid w:val="003F3F13"/>
    <w:rsid w:val="003F42CA"/>
    <w:rsid w:val="00405CA9"/>
    <w:rsid w:val="00413AF5"/>
    <w:rsid w:val="004143C8"/>
    <w:rsid w:val="00415A10"/>
    <w:rsid w:val="004527D9"/>
    <w:rsid w:val="00460C90"/>
    <w:rsid w:val="00487513"/>
    <w:rsid w:val="004878CD"/>
    <w:rsid w:val="004D23AC"/>
    <w:rsid w:val="004D5B13"/>
    <w:rsid w:val="004E0E80"/>
    <w:rsid w:val="004E230E"/>
    <w:rsid w:val="004E6AF5"/>
    <w:rsid w:val="004F3DCD"/>
    <w:rsid w:val="00506ECF"/>
    <w:rsid w:val="005228A2"/>
    <w:rsid w:val="00567934"/>
    <w:rsid w:val="00570E9D"/>
    <w:rsid w:val="00596CB5"/>
    <w:rsid w:val="005A3270"/>
    <w:rsid w:val="005C1634"/>
    <w:rsid w:val="00601262"/>
    <w:rsid w:val="00611097"/>
    <w:rsid w:val="00612A25"/>
    <w:rsid w:val="006421F8"/>
    <w:rsid w:val="00653CA0"/>
    <w:rsid w:val="00657049"/>
    <w:rsid w:val="00677457"/>
    <w:rsid w:val="00682689"/>
    <w:rsid w:val="00683A6E"/>
    <w:rsid w:val="00684667"/>
    <w:rsid w:val="00696EF2"/>
    <w:rsid w:val="006C21AE"/>
    <w:rsid w:val="006C6441"/>
    <w:rsid w:val="006D721A"/>
    <w:rsid w:val="006F1EB9"/>
    <w:rsid w:val="006F1F37"/>
    <w:rsid w:val="00702594"/>
    <w:rsid w:val="00707981"/>
    <w:rsid w:val="007220CD"/>
    <w:rsid w:val="00733128"/>
    <w:rsid w:val="0074149A"/>
    <w:rsid w:val="0074171C"/>
    <w:rsid w:val="00750DF5"/>
    <w:rsid w:val="00754AA5"/>
    <w:rsid w:val="00755940"/>
    <w:rsid w:val="00756B91"/>
    <w:rsid w:val="0079726A"/>
    <w:rsid w:val="007A129A"/>
    <w:rsid w:val="007C1C74"/>
    <w:rsid w:val="007C4065"/>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9045A4"/>
    <w:rsid w:val="009154A4"/>
    <w:rsid w:val="00924EB3"/>
    <w:rsid w:val="00926D08"/>
    <w:rsid w:val="00930770"/>
    <w:rsid w:val="00934CA6"/>
    <w:rsid w:val="00956ED4"/>
    <w:rsid w:val="009927D5"/>
    <w:rsid w:val="009A20B8"/>
    <w:rsid w:val="009B2215"/>
    <w:rsid w:val="009C50BF"/>
    <w:rsid w:val="009F29DB"/>
    <w:rsid w:val="00A144A9"/>
    <w:rsid w:val="00A2350F"/>
    <w:rsid w:val="00A959D8"/>
    <w:rsid w:val="00AF349B"/>
    <w:rsid w:val="00B05A05"/>
    <w:rsid w:val="00B275B5"/>
    <w:rsid w:val="00B5061E"/>
    <w:rsid w:val="00B516DC"/>
    <w:rsid w:val="00B61F42"/>
    <w:rsid w:val="00B92F5A"/>
    <w:rsid w:val="00BA1DFD"/>
    <w:rsid w:val="00BA4BCE"/>
    <w:rsid w:val="00BA5793"/>
    <w:rsid w:val="00BB6ECE"/>
    <w:rsid w:val="00BF5AAF"/>
    <w:rsid w:val="00BF7763"/>
    <w:rsid w:val="00C0776A"/>
    <w:rsid w:val="00C113CF"/>
    <w:rsid w:val="00C17F91"/>
    <w:rsid w:val="00C21DFE"/>
    <w:rsid w:val="00C25149"/>
    <w:rsid w:val="00C35F46"/>
    <w:rsid w:val="00C43E9A"/>
    <w:rsid w:val="00C56E09"/>
    <w:rsid w:val="00C86276"/>
    <w:rsid w:val="00C95005"/>
    <w:rsid w:val="00CC44A0"/>
    <w:rsid w:val="00CD43E7"/>
    <w:rsid w:val="00CD73D6"/>
    <w:rsid w:val="00D3744C"/>
    <w:rsid w:val="00D40B2A"/>
    <w:rsid w:val="00D55421"/>
    <w:rsid w:val="00D6056B"/>
    <w:rsid w:val="00D82171"/>
    <w:rsid w:val="00D97477"/>
    <w:rsid w:val="00DC580C"/>
    <w:rsid w:val="00DD237A"/>
    <w:rsid w:val="00DE19BF"/>
    <w:rsid w:val="00DE2EF3"/>
    <w:rsid w:val="00E01349"/>
    <w:rsid w:val="00E222B2"/>
    <w:rsid w:val="00E336C8"/>
    <w:rsid w:val="00E37D34"/>
    <w:rsid w:val="00E41749"/>
    <w:rsid w:val="00E553D8"/>
    <w:rsid w:val="00E755FE"/>
    <w:rsid w:val="00E911C4"/>
    <w:rsid w:val="00EA07A3"/>
    <w:rsid w:val="00EC3CB4"/>
    <w:rsid w:val="00ED0CAC"/>
    <w:rsid w:val="00F434DB"/>
    <w:rsid w:val="00F81452"/>
    <w:rsid w:val="00F94815"/>
    <w:rsid w:val="00FE1216"/>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character" w:customStyle="1" w:styleId="apple-converted-space">
    <w:name w:val="apple-converted-space"/>
    <w:basedOn w:val="DefaultParagraphFont"/>
    <w:rsid w:val="00DE19BF"/>
  </w:style>
  <w:style w:type="paragraph" w:customStyle="1" w:styleId="VITA">
    <w:name w:val="VITA"/>
    <w:basedOn w:val="Normal"/>
    <w:rsid w:val="00C17F91"/>
    <w:pPr>
      <w:widowControl w:val="0"/>
      <w:tabs>
        <w:tab w:val="left" w:pos="216"/>
      </w:tabs>
      <w:spacing w:line="180" w:lineRule="exact"/>
    </w:pPr>
    <w:rPr>
      <w:rFonts w:ascii="Helvetica" w:eastAsia="Times New Roman" w:hAnsi="Helvetica" w:cs="Times New Roman"/>
      <w:kern w:val="16"/>
      <w:sz w:val="16"/>
      <w:szCs w:val="20"/>
    </w:rPr>
  </w:style>
  <w:style w:type="paragraph" w:styleId="ListParagraph">
    <w:name w:val="List Paragraph"/>
    <w:basedOn w:val="Normal"/>
    <w:uiPriority w:val="34"/>
    <w:qFormat/>
    <w:rsid w:val="006C6441"/>
    <w:pPr>
      <w:spacing w:after="200"/>
      <w:ind w:left="720"/>
      <w:contextualSpacing/>
      <w:jc w:val="left"/>
    </w:pPr>
    <w:rPr>
      <w:rFonts w:ascii="Calibri" w:eastAsia="Calibri" w:hAnsi="Calibri" w:cs="Times New Roman"/>
      <w:sz w:val="22"/>
      <w:szCs w:val="22"/>
    </w:rPr>
  </w:style>
  <w:style w:type="paragraph" w:customStyle="1" w:styleId="captiontable">
    <w:name w:val="caption table"/>
    <w:basedOn w:val="Normal"/>
    <w:link w:val="captiontableChar"/>
    <w:qFormat/>
    <w:rsid w:val="006C6441"/>
    <w:pPr>
      <w:keepNext/>
      <w:spacing w:after="120" w:line="240" w:lineRule="auto"/>
      <w:ind w:left="567" w:hanging="425"/>
      <w:jc w:val="left"/>
    </w:pPr>
    <w:rPr>
      <w:rFonts w:eastAsia="Times New Roman" w:cs="Times New Roman"/>
      <w:b/>
      <w:bCs/>
      <w:sz w:val="20"/>
      <w:szCs w:val="20"/>
      <w:lang w:eastAsia="en-AU"/>
    </w:rPr>
  </w:style>
  <w:style w:type="paragraph" w:customStyle="1" w:styleId="captiongraphic">
    <w:name w:val="caption graphic"/>
    <w:basedOn w:val="Normal"/>
    <w:link w:val="captiongraphicChar"/>
    <w:qFormat/>
    <w:rsid w:val="006C6441"/>
    <w:pPr>
      <w:spacing w:after="120" w:line="240" w:lineRule="auto"/>
      <w:jc w:val="center"/>
    </w:pPr>
    <w:rPr>
      <w:rFonts w:eastAsia="Calibri" w:cs="Times New Roman"/>
      <w:b/>
      <w:bCs/>
      <w:sz w:val="20"/>
      <w:szCs w:val="20"/>
      <w:lang w:eastAsia="en-AU"/>
    </w:rPr>
  </w:style>
  <w:style w:type="character" w:customStyle="1" w:styleId="captiontableChar">
    <w:name w:val="caption table Char"/>
    <w:basedOn w:val="DefaultParagraphFont"/>
    <w:link w:val="captiontable"/>
    <w:rsid w:val="006C6441"/>
    <w:rPr>
      <w:rFonts w:ascii="Times New Roman" w:eastAsia="Times New Roman" w:hAnsi="Times New Roman" w:cs="Times New Roman"/>
      <w:b/>
      <w:bCs/>
      <w:sz w:val="20"/>
      <w:szCs w:val="20"/>
      <w:lang w:eastAsia="en-AU"/>
    </w:rPr>
  </w:style>
  <w:style w:type="character" w:customStyle="1" w:styleId="captiongraphicChar">
    <w:name w:val="caption graphic Char"/>
    <w:basedOn w:val="DefaultParagraphFont"/>
    <w:link w:val="captiongraphic"/>
    <w:rsid w:val="006C6441"/>
    <w:rPr>
      <w:rFonts w:ascii="Times New Roman" w:eastAsia="Calibri"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si.ft.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9CD1-5B91-44C7-8C9B-AA09C40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Manager/>
  <Company>Universitas Andalas</Company>
  <LinksUpToDate>false</LinksUpToDate>
  <CharactersWithSpaces>6232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dc:description/>
  <cp:lastModifiedBy>handzain</cp:lastModifiedBy>
  <cp:revision>3</cp:revision>
  <cp:lastPrinted>2017-05-02T01:56:00Z</cp:lastPrinted>
  <dcterms:created xsi:type="dcterms:W3CDTF">2017-05-25T13:51:00Z</dcterms:created>
  <dcterms:modified xsi:type="dcterms:W3CDTF">2017-05-25T14:26:00Z</dcterms:modified>
  <cp:category/>
</cp:coreProperties>
</file>