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23" w:rsidRPr="00640A2A" w:rsidRDefault="00BA6EB6" w:rsidP="00B974A4">
      <w:pPr>
        <w:pStyle w:val="NormalWeb"/>
        <w:spacing w:before="0" w:beforeAutospacing="0" w:after="0" w:afterAutospacing="0"/>
        <w:jc w:val="center"/>
        <w:rPr>
          <w:rStyle w:val="Strong"/>
          <w:rFonts w:asciiTheme="minorHAnsi" w:hAnsiTheme="minorHAnsi"/>
          <w:sz w:val="20"/>
          <w:szCs w:val="20"/>
        </w:rPr>
      </w:pPr>
      <w:r w:rsidRPr="00B974A4">
        <w:rPr>
          <w:rStyle w:val="Strong"/>
          <w:rFonts w:asciiTheme="minorHAnsi" w:hAnsiTheme="minorHAnsi"/>
          <w:sz w:val="20"/>
          <w:szCs w:val="20"/>
          <w:highlight w:val="yellow"/>
        </w:rPr>
        <w:t>Margin atas, bawah, kiri, kanan</w:t>
      </w:r>
      <w:r w:rsidR="00640A2A" w:rsidRPr="00B974A4">
        <w:rPr>
          <w:rStyle w:val="Strong"/>
          <w:rFonts w:asciiTheme="minorHAnsi" w:hAnsiTheme="minorHAnsi"/>
          <w:sz w:val="20"/>
          <w:szCs w:val="20"/>
          <w:highlight w:val="yellow"/>
        </w:rPr>
        <w:t xml:space="preserve"> adalah 2</w:t>
      </w:r>
      <w:r w:rsidR="00D52177" w:rsidRPr="00B974A4">
        <w:rPr>
          <w:rStyle w:val="Strong"/>
          <w:rFonts w:asciiTheme="minorHAnsi" w:hAnsiTheme="minorHAnsi"/>
          <w:sz w:val="20"/>
          <w:szCs w:val="20"/>
          <w:highlight w:val="yellow"/>
        </w:rPr>
        <w:t>,5</w:t>
      </w:r>
      <w:r w:rsidR="00640A2A" w:rsidRPr="00B974A4">
        <w:rPr>
          <w:rStyle w:val="Strong"/>
          <w:rFonts w:asciiTheme="minorHAnsi" w:hAnsiTheme="minorHAnsi"/>
          <w:sz w:val="20"/>
          <w:szCs w:val="20"/>
          <w:highlight w:val="yellow"/>
        </w:rPr>
        <w:t xml:space="preserve"> cm</w:t>
      </w:r>
    </w:p>
    <w:p w:rsidR="00362823" w:rsidRPr="00FB6871" w:rsidRDefault="00362823" w:rsidP="00B974A4">
      <w:pPr>
        <w:pStyle w:val="NormalWeb"/>
        <w:spacing w:before="240" w:beforeAutospacing="0" w:after="0" w:afterAutospacing="0"/>
        <w:jc w:val="center"/>
        <w:rPr>
          <w:rStyle w:val="Strong"/>
          <w:rFonts w:asciiTheme="minorHAnsi" w:hAnsiTheme="minorHAnsi" w:cs="Arial"/>
          <w:sz w:val="32"/>
          <w:szCs w:val="32"/>
        </w:rPr>
      </w:pPr>
      <w:r w:rsidRPr="00FB6871">
        <w:rPr>
          <w:rStyle w:val="Strong"/>
          <w:rFonts w:asciiTheme="minorHAnsi" w:hAnsiTheme="minorHAnsi" w:cs="Arial"/>
          <w:sz w:val="32"/>
          <w:szCs w:val="32"/>
        </w:rPr>
        <w:t>Judul Naskah (Calibri 16, bold, center, 1 spasi</w:t>
      </w:r>
      <w:r w:rsidR="00086ED3">
        <w:rPr>
          <w:rStyle w:val="Strong"/>
          <w:rFonts w:asciiTheme="minorHAnsi" w:hAnsiTheme="minorHAnsi" w:cs="Arial"/>
          <w:sz w:val="32"/>
          <w:szCs w:val="32"/>
        </w:rPr>
        <w:t>, spasi sebelum</w:t>
      </w:r>
      <w:r w:rsidR="00640A2A">
        <w:rPr>
          <w:rStyle w:val="Strong"/>
          <w:rFonts w:asciiTheme="minorHAnsi" w:hAnsiTheme="minorHAnsi" w:cs="Arial"/>
          <w:sz w:val="32"/>
          <w:szCs w:val="32"/>
        </w:rPr>
        <w:t xml:space="preserve"> 12</w:t>
      </w:r>
      <w:r w:rsidRPr="00FB6871">
        <w:rPr>
          <w:rStyle w:val="Strong"/>
          <w:rFonts w:asciiTheme="minorHAnsi" w:hAnsiTheme="minorHAnsi" w:cs="Arial"/>
          <w:sz w:val="32"/>
          <w:szCs w:val="32"/>
        </w:rPr>
        <w:t>)</w:t>
      </w:r>
    </w:p>
    <w:p w:rsidR="00362823" w:rsidRPr="00BA6EB6" w:rsidRDefault="003D1FB0" w:rsidP="000E1B9D">
      <w:pPr>
        <w:pStyle w:val="NormalWeb"/>
        <w:spacing w:before="120" w:beforeAutospacing="0" w:after="0" w:afterAutospacing="0"/>
        <w:jc w:val="center"/>
        <w:rPr>
          <w:rFonts w:asciiTheme="minorHAnsi" w:hAnsiTheme="minorHAnsi" w:cs="Arial"/>
          <w:b/>
        </w:rPr>
      </w:pPr>
      <w:r>
        <w:rPr>
          <w:rFonts w:asciiTheme="minorHAnsi" w:hAnsiTheme="minorHAnsi" w:cs="Arial"/>
          <w:b/>
        </w:rPr>
        <w:t>Judul D</w:t>
      </w:r>
      <w:r w:rsidR="00362823" w:rsidRPr="00BA6EB6">
        <w:rPr>
          <w:rFonts w:asciiTheme="minorHAnsi" w:hAnsiTheme="minorHAnsi" w:cs="Arial"/>
          <w:b/>
        </w:rPr>
        <w:t>itulis dalam Bahasa Ind</w:t>
      </w:r>
      <w:r>
        <w:rPr>
          <w:rFonts w:asciiTheme="minorHAnsi" w:hAnsiTheme="minorHAnsi" w:cs="Arial"/>
          <w:b/>
        </w:rPr>
        <w:t>onesia dan Bahasa Inggris, dan Tidak Melebihi 15 K</w:t>
      </w:r>
      <w:r w:rsidR="00362823" w:rsidRPr="00BA6EB6">
        <w:rPr>
          <w:rFonts w:asciiTheme="minorHAnsi" w:hAnsiTheme="minorHAnsi" w:cs="Arial"/>
          <w:b/>
        </w:rPr>
        <w:t>ata</w:t>
      </w:r>
      <w:r w:rsidR="00BA6EB6" w:rsidRPr="00BA6EB6">
        <w:rPr>
          <w:rFonts w:asciiTheme="minorHAnsi" w:hAnsiTheme="minorHAnsi" w:cs="Arial"/>
          <w:b/>
        </w:rPr>
        <w:t xml:space="preserve"> </w:t>
      </w:r>
      <w:r w:rsidR="00BA6EB6">
        <w:rPr>
          <w:rFonts w:asciiTheme="minorHAnsi" w:hAnsiTheme="minorHAnsi" w:cs="Arial"/>
          <w:b/>
        </w:rPr>
        <w:t>(Calibri 12</w:t>
      </w:r>
      <w:r w:rsidR="00EC5EDE">
        <w:rPr>
          <w:rFonts w:asciiTheme="minorHAnsi" w:hAnsiTheme="minorHAnsi" w:cs="Arial"/>
          <w:b/>
        </w:rPr>
        <w:t>, bold, center, 1 spasi, spasi</w:t>
      </w:r>
      <w:r w:rsidR="00086ED3">
        <w:rPr>
          <w:rFonts w:asciiTheme="minorHAnsi" w:hAnsiTheme="minorHAnsi" w:cs="Arial"/>
          <w:b/>
        </w:rPr>
        <w:t xml:space="preserve"> sebelum</w:t>
      </w:r>
      <w:r w:rsidR="00BA6EB6">
        <w:rPr>
          <w:rFonts w:asciiTheme="minorHAnsi" w:hAnsiTheme="minorHAnsi" w:cs="Arial"/>
          <w:b/>
        </w:rPr>
        <w:t xml:space="preserve"> 6)</w:t>
      </w:r>
    </w:p>
    <w:p w:rsidR="00362823" w:rsidRPr="00FB6871" w:rsidRDefault="00362823" w:rsidP="00002035">
      <w:pPr>
        <w:pStyle w:val="NormalWeb"/>
        <w:spacing w:before="120" w:beforeAutospacing="0" w:after="0" w:afterAutospacing="0"/>
        <w:jc w:val="center"/>
        <w:rPr>
          <w:rFonts w:asciiTheme="minorHAnsi" w:hAnsiTheme="minorHAnsi" w:cs="Arial"/>
          <w:b/>
        </w:rPr>
      </w:pPr>
      <w:r w:rsidRPr="00FB6871">
        <w:rPr>
          <w:rFonts w:asciiTheme="minorHAnsi" w:hAnsiTheme="minorHAnsi" w:cs="Arial"/>
          <w:b/>
        </w:rPr>
        <w:t>Penulis</w:t>
      </w:r>
      <w:r w:rsidRPr="00FB6871">
        <w:rPr>
          <w:rFonts w:asciiTheme="minorHAnsi" w:hAnsiTheme="minorHAnsi" w:cs="Arial"/>
          <w:b/>
          <w:vertAlign w:val="superscript"/>
        </w:rPr>
        <w:t>1</w:t>
      </w:r>
      <w:r w:rsidR="00002035">
        <w:rPr>
          <w:rFonts w:asciiTheme="minorHAnsi" w:hAnsiTheme="minorHAnsi" w:cs="Arial"/>
          <w:b/>
          <w:vertAlign w:val="superscript"/>
        </w:rPr>
        <w:t>)</w:t>
      </w:r>
      <w:r w:rsidR="005B6BAC">
        <w:rPr>
          <w:rFonts w:asciiTheme="minorHAnsi" w:hAnsiTheme="minorHAnsi" w:cs="Arial"/>
          <w:b/>
          <w:vertAlign w:val="superscript"/>
        </w:rPr>
        <w:t>*</w:t>
      </w:r>
      <w:r w:rsidRPr="00FB6871">
        <w:rPr>
          <w:rFonts w:asciiTheme="minorHAnsi" w:hAnsiTheme="minorHAnsi" w:cs="Arial"/>
          <w:b/>
        </w:rPr>
        <w:t>, Penulis</w:t>
      </w:r>
      <w:r w:rsidRPr="00FB6871">
        <w:rPr>
          <w:rFonts w:asciiTheme="minorHAnsi" w:hAnsiTheme="minorHAnsi" w:cs="Arial"/>
          <w:b/>
          <w:vertAlign w:val="superscript"/>
        </w:rPr>
        <w:t>2</w:t>
      </w:r>
      <w:r w:rsidR="00002035">
        <w:rPr>
          <w:rFonts w:asciiTheme="minorHAnsi" w:hAnsiTheme="minorHAnsi" w:cs="Arial"/>
          <w:b/>
          <w:vertAlign w:val="superscript"/>
        </w:rPr>
        <w:t>)</w:t>
      </w:r>
      <w:r w:rsidRPr="00FB6871">
        <w:rPr>
          <w:rFonts w:asciiTheme="minorHAnsi" w:hAnsiTheme="minorHAnsi" w:cs="Arial"/>
          <w:b/>
        </w:rPr>
        <w:t>, Penulis</w:t>
      </w:r>
      <w:r w:rsidRPr="00FB6871">
        <w:rPr>
          <w:rFonts w:asciiTheme="minorHAnsi" w:hAnsiTheme="minorHAnsi" w:cs="Arial"/>
          <w:b/>
          <w:vertAlign w:val="superscript"/>
        </w:rPr>
        <w:t>3</w:t>
      </w:r>
      <w:r w:rsidR="00002035">
        <w:rPr>
          <w:rFonts w:asciiTheme="minorHAnsi" w:hAnsiTheme="minorHAnsi" w:cs="Arial"/>
          <w:b/>
          <w:vertAlign w:val="superscript"/>
        </w:rPr>
        <w:t>)</w:t>
      </w:r>
      <w:r w:rsidRPr="00FB6871">
        <w:rPr>
          <w:rFonts w:asciiTheme="minorHAnsi" w:hAnsiTheme="minorHAnsi" w:cs="Arial"/>
          <w:b/>
        </w:rPr>
        <w:t xml:space="preserve"> ... (</w:t>
      </w:r>
      <w:r w:rsidRPr="00FB6871">
        <w:rPr>
          <w:rStyle w:val="Strong"/>
          <w:rFonts w:asciiTheme="minorHAnsi" w:hAnsiTheme="minorHAnsi" w:cs="Arial"/>
        </w:rPr>
        <w:t>Calibri</w:t>
      </w:r>
      <w:r w:rsidRPr="00FB6871">
        <w:rPr>
          <w:rFonts w:asciiTheme="minorHAnsi" w:hAnsiTheme="minorHAnsi" w:cs="Arial"/>
          <w:b/>
        </w:rPr>
        <w:t xml:space="preserve"> 12, bold, center, 1 spasi</w:t>
      </w:r>
      <w:r w:rsidR="00EC5EDE">
        <w:rPr>
          <w:rFonts w:asciiTheme="minorHAnsi" w:hAnsiTheme="minorHAnsi" w:cs="Arial"/>
          <w:b/>
        </w:rPr>
        <w:t>, spasi</w:t>
      </w:r>
      <w:r w:rsidR="005B6BAC">
        <w:rPr>
          <w:rFonts w:asciiTheme="minorHAnsi" w:hAnsiTheme="minorHAnsi" w:cs="Arial"/>
          <w:b/>
        </w:rPr>
        <w:t xml:space="preserve"> </w:t>
      </w:r>
      <w:r w:rsidR="00086ED3">
        <w:rPr>
          <w:rFonts w:asciiTheme="minorHAnsi" w:hAnsiTheme="minorHAnsi" w:cs="Arial"/>
          <w:b/>
        </w:rPr>
        <w:t>sebelum</w:t>
      </w:r>
      <w:r w:rsidR="005B6BAC">
        <w:rPr>
          <w:rFonts w:asciiTheme="minorHAnsi" w:hAnsiTheme="minorHAnsi" w:cs="Arial"/>
          <w:b/>
        </w:rPr>
        <w:t xml:space="preserve"> 6</w:t>
      </w:r>
      <w:r w:rsidRPr="00FB6871">
        <w:rPr>
          <w:rFonts w:asciiTheme="minorHAnsi" w:hAnsiTheme="minorHAnsi" w:cs="Arial"/>
          <w:b/>
        </w:rPr>
        <w:t>)</w:t>
      </w:r>
    </w:p>
    <w:p w:rsidR="008C17B9" w:rsidRPr="00B53265" w:rsidRDefault="00362823" w:rsidP="00B53265">
      <w:pPr>
        <w:pStyle w:val="NormalWeb"/>
        <w:spacing w:before="120" w:beforeAutospacing="0" w:after="0" w:afterAutospacing="0"/>
        <w:jc w:val="center"/>
        <w:rPr>
          <w:rFonts w:asciiTheme="minorHAnsi" w:hAnsiTheme="minorHAnsi" w:cs="Arial"/>
        </w:rPr>
      </w:pPr>
      <w:r w:rsidRPr="00B53265">
        <w:rPr>
          <w:rFonts w:asciiTheme="minorHAnsi" w:hAnsiTheme="minorHAnsi" w:cs="Arial"/>
          <w:vertAlign w:val="superscript"/>
        </w:rPr>
        <w:t>1)</w:t>
      </w:r>
      <w:r w:rsidRPr="00B53265">
        <w:rPr>
          <w:rFonts w:asciiTheme="minorHAnsi" w:hAnsiTheme="minorHAnsi" w:cs="Arial"/>
        </w:rPr>
        <w:t>Afiliasi</w:t>
      </w:r>
      <w:r w:rsidR="006921D5">
        <w:rPr>
          <w:rFonts w:asciiTheme="minorHAnsi" w:hAnsiTheme="minorHAnsi" w:cs="Arial"/>
        </w:rPr>
        <w:t>, email: …..</w:t>
      </w:r>
      <w:r w:rsidR="008C17B9" w:rsidRPr="00B53265">
        <w:rPr>
          <w:rFonts w:asciiTheme="minorHAnsi" w:hAnsiTheme="minorHAnsi" w:cs="Arial"/>
        </w:rPr>
        <w:t xml:space="preserve"> (</w:t>
      </w:r>
      <w:r w:rsidR="008C17B9" w:rsidRPr="00B53265">
        <w:rPr>
          <w:rStyle w:val="Strong"/>
          <w:rFonts w:asciiTheme="minorHAnsi" w:hAnsiTheme="minorHAnsi" w:cs="Arial"/>
          <w:b w:val="0"/>
        </w:rPr>
        <w:t>Calibri</w:t>
      </w:r>
      <w:r w:rsidR="008C17B9" w:rsidRPr="00B53265">
        <w:rPr>
          <w:rFonts w:asciiTheme="minorHAnsi" w:hAnsiTheme="minorHAnsi" w:cs="Arial"/>
        </w:rPr>
        <w:t xml:space="preserve"> 1</w:t>
      </w:r>
      <w:r w:rsidR="00086ED3">
        <w:rPr>
          <w:rFonts w:asciiTheme="minorHAnsi" w:hAnsiTheme="minorHAnsi" w:cs="Arial"/>
        </w:rPr>
        <w:t>2, center, 1 spasi, spasi sebelum</w:t>
      </w:r>
      <w:r w:rsidR="008C17B9" w:rsidRPr="00B53265">
        <w:rPr>
          <w:rFonts w:asciiTheme="minorHAnsi" w:hAnsiTheme="minorHAnsi" w:cs="Arial"/>
        </w:rPr>
        <w:t xml:space="preserve"> 6)</w:t>
      </w:r>
    </w:p>
    <w:p w:rsidR="00B53265" w:rsidRPr="00B53265" w:rsidRDefault="00362823" w:rsidP="00B53265">
      <w:pPr>
        <w:pStyle w:val="NormalWeb"/>
        <w:spacing w:before="0" w:beforeAutospacing="0" w:after="0" w:afterAutospacing="0"/>
        <w:jc w:val="center"/>
        <w:rPr>
          <w:rFonts w:asciiTheme="minorHAnsi" w:hAnsiTheme="minorHAnsi" w:cs="Arial"/>
        </w:rPr>
      </w:pPr>
      <w:r w:rsidRPr="008C17B9">
        <w:rPr>
          <w:rFonts w:asciiTheme="minorHAnsi" w:hAnsiTheme="minorHAnsi" w:cs="Arial"/>
          <w:vertAlign w:val="superscript"/>
        </w:rPr>
        <w:t>2)</w:t>
      </w:r>
      <w:r w:rsidRPr="008C17B9">
        <w:rPr>
          <w:rFonts w:asciiTheme="minorHAnsi" w:hAnsiTheme="minorHAnsi" w:cs="Arial"/>
        </w:rPr>
        <w:t>Afiliasi</w:t>
      </w:r>
      <w:r w:rsidR="006921D5">
        <w:rPr>
          <w:rFonts w:asciiTheme="minorHAnsi" w:hAnsiTheme="minorHAnsi" w:cs="Arial"/>
        </w:rPr>
        <w:t>, email: …</w:t>
      </w:r>
      <w:r w:rsidR="00B53265" w:rsidRPr="00B53265">
        <w:rPr>
          <w:rFonts w:asciiTheme="minorHAnsi" w:hAnsiTheme="minorHAnsi" w:cs="Arial"/>
        </w:rPr>
        <w:t>(</w:t>
      </w:r>
      <w:r w:rsidR="00B53265" w:rsidRPr="00B53265">
        <w:rPr>
          <w:rStyle w:val="Strong"/>
          <w:rFonts w:asciiTheme="minorHAnsi" w:hAnsiTheme="minorHAnsi" w:cs="Arial"/>
          <w:b w:val="0"/>
        </w:rPr>
        <w:t>Calibri</w:t>
      </w:r>
      <w:r w:rsidR="00B53265" w:rsidRPr="00B53265">
        <w:rPr>
          <w:rFonts w:asciiTheme="minorHAnsi" w:hAnsiTheme="minorHAnsi" w:cs="Arial"/>
        </w:rPr>
        <w:t xml:space="preserve"> 12, center, 1 spasi)</w:t>
      </w:r>
    </w:p>
    <w:p w:rsidR="00362823" w:rsidRPr="008C17B9" w:rsidRDefault="00362823" w:rsidP="00B53265">
      <w:pPr>
        <w:pStyle w:val="NormalWeb"/>
        <w:spacing w:before="0" w:beforeAutospacing="0" w:after="0" w:afterAutospacing="0"/>
        <w:jc w:val="center"/>
        <w:rPr>
          <w:rFonts w:asciiTheme="minorHAnsi" w:hAnsiTheme="minorHAnsi" w:cs="Arial"/>
        </w:rPr>
      </w:pPr>
      <w:r w:rsidRPr="008C17B9">
        <w:rPr>
          <w:rFonts w:asciiTheme="minorHAnsi" w:hAnsiTheme="minorHAnsi" w:cs="Arial"/>
          <w:vertAlign w:val="superscript"/>
        </w:rPr>
        <w:t>3)</w:t>
      </w:r>
      <w:r w:rsidRPr="008C17B9">
        <w:rPr>
          <w:rFonts w:asciiTheme="minorHAnsi" w:hAnsiTheme="minorHAnsi" w:cs="Arial"/>
        </w:rPr>
        <w:t>Afiliasi</w:t>
      </w:r>
      <w:r w:rsidR="006921D5">
        <w:rPr>
          <w:rFonts w:asciiTheme="minorHAnsi" w:hAnsiTheme="minorHAnsi" w:cs="Arial"/>
        </w:rPr>
        <w:t>, email: …</w:t>
      </w:r>
      <w:r w:rsidR="00B53265">
        <w:rPr>
          <w:rFonts w:asciiTheme="minorHAnsi" w:hAnsiTheme="minorHAnsi" w:cs="Arial"/>
        </w:rPr>
        <w:t xml:space="preserve"> </w:t>
      </w:r>
      <w:r w:rsidR="00B53265" w:rsidRPr="00B53265">
        <w:rPr>
          <w:rFonts w:asciiTheme="minorHAnsi" w:hAnsiTheme="minorHAnsi" w:cs="Arial"/>
        </w:rPr>
        <w:t>(</w:t>
      </w:r>
      <w:r w:rsidR="00B53265" w:rsidRPr="00B53265">
        <w:rPr>
          <w:rStyle w:val="Strong"/>
          <w:rFonts w:asciiTheme="minorHAnsi" w:hAnsiTheme="minorHAnsi" w:cs="Arial"/>
          <w:b w:val="0"/>
        </w:rPr>
        <w:t>Calibri</w:t>
      </w:r>
      <w:r w:rsidR="00B53265" w:rsidRPr="00B53265">
        <w:rPr>
          <w:rFonts w:asciiTheme="minorHAnsi" w:hAnsiTheme="minorHAnsi" w:cs="Arial"/>
        </w:rPr>
        <w:t xml:space="preserve"> 12, center, 1 spasi)</w:t>
      </w:r>
    </w:p>
    <w:p w:rsidR="00362823" w:rsidRPr="00FB6871" w:rsidRDefault="00B53265" w:rsidP="008C17B9">
      <w:pPr>
        <w:pStyle w:val="NormalWeb"/>
        <w:spacing w:before="120" w:beforeAutospacing="0" w:after="0" w:afterAutospacing="0"/>
        <w:jc w:val="center"/>
        <w:rPr>
          <w:rFonts w:asciiTheme="minorHAnsi" w:hAnsiTheme="minorHAnsi" w:cs="Arial"/>
          <w:sz w:val="22"/>
          <w:szCs w:val="22"/>
        </w:rPr>
      </w:pPr>
      <w:r>
        <w:rPr>
          <w:rFonts w:asciiTheme="minorHAnsi" w:hAnsiTheme="minorHAnsi" w:cs="Arial"/>
          <w:sz w:val="22"/>
          <w:szCs w:val="22"/>
        </w:rPr>
        <w:t xml:space="preserve">E-mail: </w:t>
      </w:r>
      <w:r w:rsidR="00362823" w:rsidRPr="00FB6871">
        <w:rPr>
          <w:rFonts w:asciiTheme="minorHAnsi" w:hAnsiTheme="minorHAnsi" w:cs="Arial"/>
          <w:sz w:val="22"/>
          <w:szCs w:val="22"/>
        </w:rPr>
        <w:t>alamat e-m</w:t>
      </w:r>
      <w:r>
        <w:rPr>
          <w:rFonts w:asciiTheme="minorHAnsi" w:hAnsiTheme="minorHAnsi" w:cs="Arial"/>
          <w:sz w:val="22"/>
          <w:szCs w:val="22"/>
        </w:rPr>
        <w:t>ail penulis untuk korespondensi</w:t>
      </w:r>
      <w:r w:rsidR="00362823" w:rsidRPr="00FB6871">
        <w:rPr>
          <w:rFonts w:asciiTheme="minorHAnsi" w:hAnsiTheme="minorHAnsi" w:cs="Arial"/>
          <w:sz w:val="22"/>
          <w:szCs w:val="22"/>
        </w:rPr>
        <w:t xml:space="preserve"> (Calibri 11, center, 1 spasi</w:t>
      </w:r>
      <w:r w:rsidR="006F4266">
        <w:rPr>
          <w:rFonts w:asciiTheme="minorHAnsi" w:hAnsiTheme="minorHAnsi" w:cs="Arial"/>
          <w:sz w:val="22"/>
          <w:szCs w:val="22"/>
        </w:rPr>
        <w:t>, spasi before 6</w:t>
      </w:r>
      <w:r w:rsidR="00362823" w:rsidRPr="00FB6871">
        <w:rPr>
          <w:rFonts w:asciiTheme="minorHAnsi" w:hAnsiTheme="minorHAnsi" w:cs="Arial"/>
          <w:sz w:val="22"/>
          <w:szCs w:val="22"/>
        </w:rPr>
        <w:t>)</w:t>
      </w:r>
    </w:p>
    <w:p w:rsidR="00362823" w:rsidRPr="00FB6871" w:rsidRDefault="00B53265" w:rsidP="00B53265">
      <w:pPr>
        <w:pStyle w:val="NormalWeb"/>
        <w:spacing w:before="240" w:beforeAutospacing="0" w:after="120" w:afterAutospacing="0"/>
        <w:jc w:val="center"/>
        <w:rPr>
          <w:rFonts w:asciiTheme="minorHAnsi" w:hAnsiTheme="minorHAnsi" w:cs="Arial"/>
          <w:b/>
        </w:rPr>
      </w:pPr>
      <w:r>
        <w:rPr>
          <w:rFonts w:asciiTheme="minorHAnsi" w:hAnsiTheme="minorHAnsi" w:cs="Arial"/>
          <w:b/>
        </w:rPr>
        <w:t>ABSTRACT</w:t>
      </w:r>
      <w:r w:rsidR="00362823" w:rsidRPr="00FB6871">
        <w:rPr>
          <w:rFonts w:asciiTheme="minorHAnsi" w:hAnsiTheme="minorHAnsi" w:cs="Arial"/>
          <w:b/>
        </w:rPr>
        <w:t xml:space="preserve"> (</w:t>
      </w:r>
      <w:r w:rsidR="00362823" w:rsidRPr="00FB6871">
        <w:rPr>
          <w:rStyle w:val="Strong"/>
          <w:rFonts w:asciiTheme="minorHAnsi" w:hAnsiTheme="minorHAnsi" w:cs="Arial"/>
        </w:rPr>
        <w:t>Calibri</w:t>
      </w:r>
      <w:r>
        <w:rPr>
          <w:rFonts w:asciiTheme="minorHAnsi" w:hAnsiTheme="minorHAnsi" w:cs="Arial"/>
          <w:b/>
        </w:rPr>
        <w:t xml:space="preserve"> 12, </w:t>
      </w:r>
      <w:r w:rsidR="00366448">
        <w:rPr>
          <w:rFonts w:asciiTheme="minorHAnsi" w:hAnsiTheme="minorHAnsi" w:cs="Arial"/>
          <w:b/>
        </w:rPr>
        <w:t xml:space="preserve">bold, </w:t>
      </w:r>
      <w:r w:rsidR="00086ED3">
        <w:rPr>
          <w:rFonts w:asciiTheme="minorHAnsi" w:hAnsiTheme="minorHAnsi" w:cs="Arial"/>
          <w:b/>
        </w:rPr>
        <w:t>1 spasi, spasi sebelum 12, spasi setelah</w:t>
      </w:r>
      <w:r>
        <w:rPr>
          <w:rFonts w:asciiTheme="minorHAnsi" w:hAnsiTheme="minorHAnsi" w:cs="Arial"/>
          <w:b/>
        </w:rPr>
        <w:t xml:space="preserve"> 6)</w:t>
      </w:r>
    </w:p>
    <w:p w:rsidR="00362823" w:rsidRPr="00FB6871" w:rsidRDefault="00A91083" w:rsidP="00B53265">
      <w:pPr>
        <w:pStyle w:val="NormalWeb"/>
        <w:spacing w:before="0" w:beforeAutospacing="0" w:after="0" w:afterAutospacing="0"/>
        <w:ind w:firstLine="720"/>
        <w:jc w:val="both"/>
        <w:rPr>
          <w:rFonts w:asciiTheme="minorHAnsi" w:hAnsiTheme="minorHAnsi" w:cs="Arial"/>
        </w:rPr>
      </w:pPr>
      <w:r>
        <w:rPr>
          <w:rFonts w:asciiTheme="minorHAnsi" w:hAnsiTheme="minorHAnsi" w:cs="Arial"/>
        </w:rPr>
        <w:t xml:space="preserve">(Calibri 12, 1 space). </w:t>
      </w:r>
      <w:r w:rsidR="00362823" w:rsidRPr="00FB6871">
        <w:rPr>
          <w:rFonts w:asciiTheme="minorHAnsi" w:hAnsiTheme="minorHAnsi" w:cs="Arial"/>
        </w:rPr>
        <w:t xml:space="preserve">Abstract is written in English in one paragraph, complete, and concise (maximum </w:t>
      </w:r>
      <w:r w:rsidR="007824F2">
        <w:rPr>
          <w:rFonts w:asciiTheme="minorHAnsi" w:hAnsiTheme="minorHAnsi" w:cs="Arial"/>
        </w:rPr>
        <w:t>30</w:t>
      </w:r>
      <w:r w:rsidR="00362823" w:rsidRPr="00FB6871">
        <w:rPr>
          <w:rFonts w:asciiTheme="minorHAnsi" w:hAnsiTheme="minorHAnsi" w:cs="Arial"/>
        </w:rPr>
        <w:t>0 words). It contains background, aim (s), methods, result (s) and conclusion.</w:t>
      </w:r>
    </w:p>
    <w:p w:rsidR="00362823" w:rsidRPr="00FB6871" w:rsidRDefault="00D519A1" w:rsidP="00D519A1">
      <w:pPr>
        <w:pStyle w:val="NormalWeb"/>
        <w:tabs>
          <w:tab w:val="left" w:pos="0"/>
        </w:tabs>
        <w:spacing w:before="120" w:beforeAutospacing="0" w:after="0" w:afterAutospacing="0"/>
        <w:ind w:left="1170" w:hanging="1170"/>
        <w:jc w:val="both"/>
        <w:rPr>
          <w:rFonts w:asciiTheme="minorHAnsi" w:hAnsiTheme="minorHAnsi" w:cs="Arial"/>
        </w:rPr>
      </w:pPr>
      <w:r>
        <w:rPr>
          <w:rFonts w:asciiTheme="minorHAnsi" w:hAnsiTheme="minorHAnsi" w:cs="Arial"/>
        </w:rPr>
        <w:t xml:space="preserve">Keywords: </w:t>
      </w:r>
      <w:r w:rsidR="00B53265">
        <w:rPr>
          <w:rFonts w:asciiTheme="minorHAnsi" w:hAnsiTheme="minorHAnsi" w:cs="Arial"/>
        </w:rPr>
        <w:t>C</w:t>
      </w:r>
      <w:r w:rsidR="00362823" w:rsidRPr="00FB6871">
        <w:rPr>
          <w:rFonts w:asciiTheme="minorHAnsi" w:hAnsiTheme="minorHAnsi" w:cs="Arial"/>
        </w:rPr>
        <w:t>ontaining words in order to enhance online accessibility to article (maximum 5 words)</w:t>
      </w:r>
      <w:r>
        <w:rPr>
          <w:rFonts w:asciiTheme="minorHAnsi" w:hAnsiTheme="minorHAnsi" w:cs="Arial"/>
        </w:rPr>
        <w:t xml:space="preserve"> (Calibri 12, </w:t>
      </w:r>
      <w:r w:rsidR="00A91083">
        <w:rPr>
          <w:rFonts w:asciiTheme="minorHAnsi" w:hAnsiTheme="minorHAnsi" w:cs="Arial"/>
        </w:rPr>
        <w:t xml:space="preserve">1 spasi, </w:t>
      </w:r>
      <w:r>
        <w:rPr>
          <w:rFonts w:asciiTheme="minorHAnsi" w:hAnsiTheme="minorHAnsi" w:cs="Arial"/>
        </w:rPr>
        <w:t>spasi before 6)</w:t>
      </w:r>
      <w:r w:rsidR="006921D5" w:rsidRPr="006921D5">
        <w:rPr>
          <w:noProof/>
          <w:sz w:val="20"/>
          <w:szCs w:val="20"/>
        </w:rPr>
        <w:t xml:space="preserve"> </w:t>
      </w:r>
    </w:p>
    <w:p w:rsidR="00362823" w:rsidRPr="00FB6871" w:rsidRDefault="00B53265" w:rsidP="002714E7">
      <w:pPr>
        <w:pStyle w:val="NormalWeb"/>
        <w:spacing w:before="240" w:beforeAutospacing="0" w:after="120" w:afterAutospacing="0"/>
        <w:jc w:val="center"/>
        <w:rPr>
          <w:rFonts w:asciiTheme="minorHAnsi" w:hAnsiTheme="minorHAnsi" w:cs="Arial"/>
          <w:b/>
        </w:rPr>
      </w:pPr>
      <w:r>
        <w:rPr>
          <w:rFonts w:asciiTheme="minorHAnsi" w:hAnsiTheme="minorHAnsi" w:cs="Arial"/>
          <w:b/>
        </w:rPr>
        <w:t xml:space="preserve">ABSTRAK </w:t>
      </w:r>
      <w:r w:rsidR="00362823" w:rsidRPr="00FB6871">
        <w:rPr>
          <w:rFonts w:asciiTheme="minorHAnsi" w:hAnsiTheme="minorHAnsi" w:cs="Arial"/>
          <w:b/>
        </w:rPr>
        <w:t>(</w:t>
      </w:r>
      <w:r w:rsidR="00362823" w:rsidRPr="00FB6871">
        <w:rPr>
          <w:rStyle w:val="Strong"/>
          <w:rFonts w:asciiTheme="minorHAnsi" w:hAnsiTheme="minorHAnsi" w:cs="Arial"/>
        </w:rPr>
        <w:t>Calibri</w:t>
      </w:r>
      <w:r w:rsidR="00362823" w:rsidRPr="00FB6871">
        <w:rPr>
          <w:rFonts w:asciiTheme="minorHAnsi" w:hAnsiTheme="minorHAnsi" w:cs="Arial"/>
          <w:b/>
        </w:rPr>
        <w:t xml:space="preserve"> 12, </w:t>
      </w:r>
      <w:r w:rsidR="00366448">
        <w:rPr>
          <w:rFonts w:asciiTheme="minorHAnsi" w:hAnsiTheme="minorHAnsi" w:cs="Arial"/>
          <w:b/>
        </w:rPr>
        <w:t xml:space="preserve">bold, </w:t>
      </w:r>
      <w:r w:rsidR="00362823" w:rsidRPr="00FB6871">
        <w:rPr>
          <w:rFonts w:asciiTheme="minorHAnsi" w:hAnsiTheme="minorHAnsi" w:cs="Arial"/>
          <w:b/>
        </w:rPr>
        <w:t>1 spasi</w:t>
      </w:r>
      <w:r w:rsidR="000B25B9">
        <w:rPr>
          <w:rFonts w:asciiTheme="minorHAnsi" w:hAnsiTheme="minorHAnsi" w:cs="Arial"/>
          <w:b/>
        </w:rPr>
        <w:t>, spasi sebelum 6, spasi setelah</w:t>
      </w:r>
      <w:r w:rsidR="00366448">
        <w:rPr>
          <w:rFonts w:asciiTheme="minorHAnsi" w:hAnsiTheme="minorHAnsi" w:cs="Arial"/>
          <w:b/>
        </w:rPr>
        <w:t xml:space="preserve"> 6</w:t>
      </w:r>
      <w:r w:rsidR="00362823" w:rsidRPr="00FB6871">
        <w:rPr>
          <w:rFonts w:asciiTheme="minorHAnsi" w:hAnsiTheme="minorHAnsi" w:cs="Arial"/>
          <w:b/>
        </w:rPr>
        <w:t>)</w:t>
      </w:r>
    </w:p>
    <w:p w:rsidR="00362823" w:rsidRPr="00FB6871" w:rsidRDefault="00A91083" w:rsidP="00573C92">
      <w:pPr>
        <w:pStyle w:val="NormalWeb"/>
        <w:spacing w:before="0" w:beforeAutospacing="0" w:after="0" w:afterAutospacing="0"/>
        <w:ind w:firstLine="720"/>
        <w:jc w:val="both"/>
        <w:rPr>
          <w:rFonts w:asciiTheme="minorHAnsi" w:hAnsiTheme="minorHAnsi" w:cs="Arial"/>
        </w:rPr>
      </w:pPr>
      <w:r>
        <w:rPr>
          <w:rFonts w:asciiTheme="minorHAnsi" w:hAnsiTheme="minorHAnsi" w:cs="Arial"/>
        </w:rPr>
        <w:t xml:space="preserve">(Calibri 12, 1 spasi). </w:t>
      </w:r>
      <w:r w:rsidR="00362823" w:rsidRPr="00FB6871">
        <w:rPr>
          <w:rFonts w:asciiTheme="minorHAnsi" w:hAnsiTheme="minorHAnsi" w:cs="Arial"/>
        </w:rPr>
        <w:t>Abstractk ditulis dalam Bahasa Indonesia, dalam satu alinea, lengkap dan ringkas (maksimal 200 kata), terdiri dari latar belakang, tujuan, metodologi, hasil dan kesimpulan.</w:t>
      </w:r>
    </w:p>
    <w:p w:rsidR="00362823" w:rsidRPr="00FB6871" w:rsidRDefault="00D519A1" w:rsidP="00D519A1">
      <w:pPr>
        <w:pStyle w:val="NormalWeb"/>
        <w:tabs>
          <w:tab w:val="left" w:pos="0"/>
        </w:tabs>
        <w:spacing w:before="120" w:beforeAutospacing="0" w:after="0" w:afterAutospacing="0"/>
        <w:ind w:left="1080" w:hanging="1080"/>
        <w:jc w:val="both"/>
        <w:rPr>
          <w:rFonts w:asciiTheme="minorHAnsi" w:hAnsiTheme="minorHAnsi" w:cs="Arial"/>
        </w:rPr>
      </w:pPr>
      <w:r>
        <w:rPr>
          <w:rFonts w:asciiTheme="minorHAnsi" w:hAnsiTheme="minorHAnsi" w:cs="Arial"/>
        </w:rPr>
        <w:t xml:space="preserve">Keywords: </w:t>
      </w:r>
      <w:r w:rsidR="00362823" w:rsidRPr="00FB6871">
        <w:rPr>
          <w:rFonts w:asciiTheme="minorHAnsi" w:hAnsiTheme="minorHAnsi" w:cs="Arial"/>
        </w:rPr>
        <w:t>Mengandung kata yang memperkuat aksesibilitas online terhadap artikel tersebut (maksimal 5 kata)</w:t>
      </w:r>
      <w:r>
        <w:rPr>
          <w:rFonts w:asciiTheme="minorHAnsi" w:hAnsiTheme="minorHAnsi" w:cs="Arial"/>
        </w:rPr>
        <w:t xml:space="preserve"> (Calibri 12, </w:t>
      </w:r>
      <w:r w:rsidR="00A91083">
        <w:rPr>
          <w:rFonts w:asciiTheme="minorHAnsi" w:hAnsiTheme="minorHAnsi" w:cs="Arial"/>
        </w:rPr>
        <w:t xml:space="preserve">1 spasi, </w:t>
      </w:r>
      <w:r w:rsidR="000B25B9">
        <w:rPr>
          <w:rFonts w:asciiTheme="minorHAnsi" w:hAnsiTheme="minorHAnsi" w:cs="Arial"/>
        </w:rPr>
        <w:t>spasi sebelum</w:t>
      </w:r>
      <w:r>
        <w:rPr>
          <w:rFonts w:asciiTheme="minorHAnsi" w:hAnsiTheme="minorHAnsi" w:cs="Arial"/>
        </w:rPr>
        <w:t xml:space="preserve"> 6)</w:t>
      </w:r>
    </w:p>
    <w:p w:rsidR="00362823" w:rsidRPr="00FB6871" w:rsidRDefault="005E66D0" w:rsidP="00EF03DF">
      <w:pPr>
        <w:pStyle w:val="NormalWeb"/>
        <w:spacing w:before="120" w:beforeAutospacing="0" w:after="120" w:afterAutospacing="0"/>
        <w:jc w:val="center"/>
        <w:rPr>
          <w:rFonts w:asciiTheme="minorHAnsi" w:hAnsiTheme="minorHAnsi" w:cs="Arial"/>
          <w:b/>
        </w:rPr>
      </w:pPr>
      <w:r>
        <w:rPr>
          <w:rFonts w:asciiTheme="minorHAnsi" w:hAnsiTheme="minorHAnsi" w:cs="Arial"/>
          <w:b/>
        </w:rPr>
        <w:t>PENDAHULUAN</w:t>
      </w:r>
      <w:r w:rsidR="00362823" w:rsidRPr="00FB6871">
        <w:rPr>
          <w:rFonts w:asciiTheme="minorHAnsi" w:hAnsiTheme="minorHAnsi" w:cs="Arial"/>
          <w:b/>
        </w:rPr>
        <w:t xml:space="preserve"> (</w:t>
      </w:r>
      <w:r w:rsidR="00362823" w:rsidRPr="00FB6871">
        <w:rPr>
          <w:rStyle w:val="Strong"/>
          <w:rFonts w:asciiTheme="minorHAnsi" w:hAnsiTheme="minorHAnsi" w:cs="Arial"/>
        </w:rPr>
        <w:t>Calibri</w:t>
      </w:r>
      <w:r>
        <w:rPr>
          <w:rFonts w:asciiTheme="minorHAnsi" w:hAnsiTheme="minorHAnsi" w:cs="Arial"/>
          <w:b/>
        </w:rPr>
        <w:t xml:space="preserve"> 12, bold, 1</w:t>
      </w:r>
      <w:r w:rsidR="00362823" w:rsidRPr="00FB6871">
        <w:rPr>
          <w:rFonts w:asciiTheme="minorHAnsi" w:hAnsiTheme="minorHAnsi" w:cs="Arial"/>
          <w:b/>
        </w:rPr>
        <w:t xml:space="preserve"> spasi</w:t>
      </w:r>
      <w:r>
        <w:rPr>
          <w:rFonts w:asciiTheme="minorHAnsi" w:hAnsiTheme="minorHAnsi" w:cs="Arial"/>
          <w:b/>
        </w:rPr>
        <w:t xml:space="preserve">, </w:t>
      </w:r>
      <w:r w:rsidR="000B25B9">
        <w:rPr>
          <w:rFonts w:asciiTheme="minorHAnsi" w:hAnsiTheme="minorHAnsi" w:cs="Arial"/>
          <w:b/>
        </w:rPr>
        <w:t>spasi sebelum 6, spasi setelah 6</w:t>
      </w:r>
      <w:r w:rsidR="00362823" w:rsidRPr="00FB6871">
        <w:rPr>
          <w:rFonts w:asciiTheme="minorHAnsi" w:hAnsiTheme="minorHAnsi" w:cs="Arial"/>
          <w:b/>
        </w:rPr>
        <w:t>)</w:t>
      </w:r>
    </w:p>
    <w:p w:rsidR="00065FC4" w:rsidRPr="008F48EB" w:rsidRDefault="00362823" w:rsidP="00065FC4">
      <w:pPr>
        <w:pStyle w:val="NormalWeb"/>
        <w:spacing w:before="0" w:beforeAutospacing="0" w:after="0" w:afterAutospacing="0"/>
        <w:jc w:val="both"/>
        <w:rPr>
          <w:rFonts w:asciiTheme="minorHAnsi" w:hAnsiTheme="minorHAnsi" w:cs="Arial"/>
        </w:rPr>
      </w:pPr>
      <w:r w:rsidRPr="00FB6871">
        <w:rPr>
          <w:rFonts w:asciiTheme="minorHAnsi" w:hAnsiTheme="minorHAnsi" w:cs="Arial"/>
          <w:b/>
        </w:rPr>
        <w:tab/>
      </w:r>
      <w:r w:rsidR="0033045F" w:rsidRPr="008F48EB">
        <w:rPr>
          <w:rFonts w:asciiTheme="minorHAnsi" w:hAnsiTheme="minorHAnsi" w:cs="Arial"/>
        </w:rPr>
        <w:t xml:space="preserve">(Calibri 12, 1 spasi). </w:t>
      </w:r>
      <w:r w:rsidR="00065FC4" w:rsidRPr="008F48EB">
        <w:rPr>
          <w:rFonts w:asciiTheme="minorHAnsi" w:hAnsiTheme="minorHAnsi" w:cs="Arial"/>
        </w:rPr>
        <w:t>Pendahuluan berisi latar belakang yang memadai, disertai pengacuan literatur yang terkait dengan topik artikel dan perumusan masalah.</w:t>
      </w:r>
      <w:r w:rsidR="00AE6AF3" w:rsidRPr="008F48EB">
        <w:rPr>
          <w:rFonts w:asciiTheme="minorHAnsi" w:hAnsiTheme="minorHAnsi" w:cs="Arial"/>
        </w:rPr>
        <w:t xml:space="preserve"> </w:t>
      </w:r>
      <w:r w:rsidR="00065FC4" w:rsidRPr="008F48EB">
        <w:rPr>
          <w:rFonts w:asciiTheme="minorHAnsi" w:hAnsiTheme="minorHAnsi" w:cs="Arial"/>
        </w:rPr>
        <w:t xml:space="preserve"> </w:t>
      </w:r>
      <w:r w:rsidR="00AE6AF3" w:rsidRPr="008F48EB">
        <w:rPr>
          <w:rStyle w:val="jlqj4b"/>
          <w:rFonts w:asciiTheme="minorHAnsi" w:hAnsiTheme="minorHAnsi"/>
          <w:lang w:val="id-ID"/>
        </w:rPr>
        <w:t>Menyajikan "state of the art" yang jelas, yang membahas sastra dan konsep teoritis di baliknya.</w:t>
      </w:r>
      <w:r w:rsidR="00AE6AF3" w:rsidRPr="008F48EB">
        <w:rPr>
          <w:rStyle w:val="jlqj4b"/>
          <w:rFonts w:asciiTheme="minorHAnsi" w:hAnsiTheme="minorHAnsi"/>
        </w:rPr>
        <w:t xml:space="preserve"> </w:t>
      </w:r>
      <w:r w:rsidR="00AE6AF3" w:rsidRPr="008F48EB">
        <w:rPr>
          <w:rStyle w:val="jlqj4b"/>
          <w:rFonts w:asciiTheme="minorHAnsi" w:hAnsiTheme="minorHAnsi"/>
          <w:lang w:val="id-ID"/>
        </w:rPr>
        <w:t>Latar belakang umum yang ringkas dapat dimasukkan dalam artikel ini</w:t>
      </w:r>
      <w:r w:rsidR="00AE6AF3" w:rsidRPr="008F48EB">
        <w:rPr>
          <w:rFonts w:asciiTheme="minorHAnsi" w:hAnsiTheme="minorHAnsi" w:cs="Arial"/>
        </w:rPr>
        <w:t xml:space="preserve">. </w:t>
      </w:r>
      <w:r w:rsidR="00065FC4" w:rsidRPr="008F48EB">
        <w:rPr>
          <w:rFonts w:asciiTheme="minorHAnsi" w:hAnsiTheme="minorHAnsi" w:cs="Arial"/>
        </w:rPr>
        <w:t xml:space="preserve">Tujuan ditulis pada bagian akhir pendahuluan. Nama organisme yang ditulis dengan nama umum atau nama lokal, harus diikuti oleh nama latin untuk pertama penggunaan, misalnya </w:t>
      </w:r>
      <w:r w:rsidR="00065FC4" w:rsidRPr="008F48EB">
        <w:rPr>
          <w:rFonts w:asciiTheme="minorHAnsi" w:hAnsiTheme="minorHAnsi" w:cs="Arial"/>
          <w:i/>
        </w:rPr>
        <w:t>Nilaparvata lugens</w:t>
      </w:r>
      <w:r w:rsidR="00065FC4" w:rsidRPr="008F48EB">
        <w:rPr>
          <w:rFonts w:asciiTheme="minorHAnsi" w:hAnsiTheme="minorHAnsi" w:cs="Arial"/>
        </w:rPr>
        <w:t xml:space="preserve"> Stal 1854 (Hemiptera: Delphacidae), selanjutnya boleh menggunakan salah satu diantaranya. Cara pengacuan dan pengutipan daftar pustaka, disarankan menggunakan aplikasi pengutipan standar (Mendeley atau Zotero). </w:t>
      </w:r>
    </w:p>
    <w:p w:rsidR="004D07FC" w:rsidRDefault="00362823" w:rsidP="00EF03DF">
      <w:pPr>
        <w:pStyle w:val="NormalWeb"/>
        <w:spacing w:before="120" w:beforeAutospacing="0" w:after="120" w:afterAutospacing="0"/>
        <w:jc w:val="center"/>
        <w:rPr>
          <w:rFonts w:asciiTheme="minorHAnsi" w:hAnsiTheme="minorHAnsi" w:cs="Arial"/>
          <w:b/>
        </w:rPr>
      </w:pPr>
      <w:r w:rsidRPr="00FB6871">
        <w:rPr>
          <w:rFonts w:asciiTheme="minorHAnsi" w:hAnsiTheme="minorHAnsi" w:cs="Arial"/>
          <w:b/>
        </w:rPr>
        <w:t>M</w:t>
      </w:r>
      <w:r w:rsidR="00973845">
        <w:rPr>
          <w:rFonts w:asciiTheme="minorHAnsi" w:hAnsiTheme="minorHAnsi" w:cs="Arial"/>
          <w:b/>
        </w:rPr>
        <w:t>ETODOLOGI</w:t>
      </w:r>
      <w:r w:rsidRPr="00FB6871">
        <w:rPr>
          <w:rFonts w:asciiTheme="minorHAnsi" w:hAnsiTheme="minorHAnsi" w:cs="Arial"/>
        </w:rPr>
        <w:t xml:space="preserve"> </w:t>
      </w:r>
      <w:r w:rsidR="00973845" w:rsidRPr="00FB6871">
        <w:rPr>
          <w:rFonts w:asciiTheme="minorHAnsi" w:hAnsiTheme="minorHAnsi" w:cs="Arial"/>
          <w:b/>
        </w:rPr>
        <w:t>(</w:t>
      </w:r>
      <w:r w:rsidR="00973845" w:rsidRPr="00FB6871">
        <w:rPr>
          <w:rStyle w:val="Strong"/>
          <w:rFonts w:asciiTheme="minorHAnsi" w:hAnsiTheme="minorHAnsi" w:cs="Arial"/>
        </w:rPr>
        <w:t>Calibri</w:t>
      </w:r>
      <w:r w:rsidR="00973845">
        <w:rPr>
          <w:rFonts w:asciiTheme="minorHAnsi" w:hAnsiTheme="minorHAnsi" w:cs="Arial"/>
          <w:b/>
        </w:rPr>
        <w:t xml:space="preserve"> 12, bold, 1</w:t>
      </w:r>
      <w:r w:rsidR="00973845" w:rsidRPr="00FB6871">
        <w:rPr>
          <w:rFonts w:asciiTheme="minorHAnsi" w:hAnsiTheme="minorHAnsi" w:cs="Arial"/>
          <w:b/>
        </w:rPr>
        <w:t xml:space="preserve"> spasi</w:t>
      </w:r>
      <w:r w:rsidR="00086ED3">
        <w:rPr>
          <w:rFonts w:asciiTheme="minorHAnsi" w:hAnsiTheme="minorHAnsi" w:cs="Arial"/>
          <w:b/>
        </w:rPr>
        <w:t xml:space="preserve">, </w:t>
      </w:r>
      <w:r w:rsidR="000B25B9">
        <w:rPr>
          <w:rFonts w:asciiTheme="minorHAnsi" w:hAnsiTheme="minorHAnsi" w:cs="Arial"/>
          <w:b/>
        </w:rPr>
        <w:t>spasi sebelum 6, spasi setelah 6</w:t>
      </w:r>
      <w:r w:rsidR="00973845" w:rsidRPr="00FB6871">
        <w:rPr>
          <w:rFonts w:asciiTheme="minorHAnsi" w:hAnsiTheme="minorHAnsi" w:cs="Arial"/>
          <w:b/>
        </w:rPr>
        <w:t>)</w:t>
      </w:r>
      <w:r w:rsidR="004D07FC">
        <w:rPr>
          <w:rFonts w:asciiTheme="minorHAnsi" w:hAnsiTheme="minorHAnsi" w:cs="Arial"/>
          <w:b/>
        </w:rPr>
        <w:t xml:space="preserve"> </w:t>
      </w:r>
    </w:p>
    <w:p w:rsidR="008F48EB" w:rsidRPr="008F48EB" w:rsidRDefault="0033045F" w:rsidP="008F48EB">
      <w:pPr>
        <w:pStyle w:val="NormalWeb"/>
        <w:spacing w:before="0" w:beforeAutospacing="0" w:after="0" w:afterAutospacing="0"/>
        <w:ind w:firstLine="720"/>
        <w:jc w:val="both"/>
        <w:rPr>
          <w:rFonts w:asciiTheme="minorHAnsi" w:hAnsiTheme="minorHAnsi" w:cs="Arial"/>
        </w:rPr>
      </w:pPr>
      <w:r>
        <w:rPr>
          <w:rFonts w:asciiTheme="minorHAnsi" w:hAnsiTheme="minorHAnsi" w:cs="Arial"/>
        </w:rPr>
        <w:t xml:space="preserve">(Calibri 12, 1 spasi). </w:t>
      </w:r>
      <w:r w:rsidR="008F48EB" w:rsidRPr="008F48EB">
        <w:rPr>
          <w:rStyle w:val="jlqj4b"/>
          <w:rFonts w:asciiTheme="minorHAnsi" w:hAnsiTheme="minorHAnsi"/>
          <w:lang w:val="id-ID"/>
        </w:rPr>
        <w:t>Ini memberikan rincian yang cukup untuk memungkinkan pekerjaan di</w:t>
      </w:r>
      <w:r w:rsidR="001944EC">
        <w:rPr>
          <w:rStyle w:val="jlqj4b"/>
          <w:rFonts w:asciiTheme="minorHAnsi" w:hAnsiTheme="minorHAnsi"/>
        </w:rPr>
        <w:t xml:space="preserve">laksanakan kembali </w:t>
      </w:r>
      <w:r w:rsidR="001944EC">
        <w:rPr>
          <w:rStyle w:val="jlqj4b"/>
          <w:rFonts w:asciiTheme="minorHAnsi" w:hAnsiTheme="minorHAnsi"/>
          <w:lang w:val="id-ID"/>
        </w:rPr>
        <w:t>oleh peneliti lain</w:t>
      </w:r>
      <w:r w:rsidR="008F48EB" w:rsidRPr="008F48EB">
        <w:rPr>
          <w:rStyle w:val="jlqj4b"/>
          <w:rFonts w:asciiTheme="minorHAnsi" w:hAnsiTheme="minorHAnsi"/>
          <w:lang w:val="id-ID"/>
        </w:rPr>
        <w:t>.</w:t>
      </w:r>
      <w:r w:rsidR="008F48EB" w:rsidRPr="008F48EB">
        <w:rPr>
          <w:rStyle w:val="viiyi"/>
          <w:rFonts w:asciiTheme="minorHAnsi" w:hAnsiTheme="minorHAnsi"/>
          <w:lang w:val="id-ID"/>
        </w:rPr>
        <w:t xml:space="preserve"> </w:t>
      </w:r>
      <w:r w:rsidR="008F48EB" w:rsidRPr="008F48EB">
        <w:rPr>
          <w:rStyle w:val="jlqj4b"/>
          <w:rFonts w:asciiTheme="minorHAnsi" w:hAnsiTheme="minorHAnsi"/>
          <w:lang w:val="id-ID"/>
        </w:rPr>
        <w:t>Metode harus ditampilkan dengan jelas dan detail.</w:t>
      </w:r>
      <w:r w:rsidR="008F48EB" w:rsidRPr="008F48EB">
        <w:rPr>
          <w:rStyle w:val="viiyi"/>
          <w:rFonts w:asciiTheme="minorHAnsi" w:hAnsiTheme="minorHAnsi"/>
          <w:lang w:val="id-ID"/>
        </w:rPr>
        <w:t xml:space="preserve"> </w:t>
      </w:r>
      <w:r w:rsidR="008F48EB" w:rsidRPr="008F48EB">
        <w:rPr>
          <w:rStyle w:val="jlqj4b"/>
          <w:rFonts w:asciiTheme="minorHAnsi" w:hAnsiTheme="minorHAnsi"/>
          <w:lang w:val="id-ID"/>
        </w:rPr>
        <w:t>Jika mengutip langsung dari metode yang diterbitkan sebelumnya, gunakan tanda kutip, dan sebutkan juga sumbernya.</w:t>
      </w:r>
      <w:r w:rsidR="008F48EB" w:rsidRPr="008F48EB">
        <w:rPr>
          <w:rStyle w:val="viiyi"/>
          <w:rFonts w:asciiTheme="minorHAnsi" w:hAnsiTheme="minorHAnsi"/>
          <w:lang w:val="id-ID"/>
        </w:rPr>
        <w:t xml:space="preserve"> </w:t>
      </w:r>
      <w:r w:rsidR="008F48EB" w:rsidRPr="008F48EB">
        <w:rPr>
          <w:rStyle w:val="jlqj4b"/>
          <w:rFonts w:asciiTheme="minorHAnsi" w:hAnsiTheme="minorHAnsi"/>
          <w:lang w:val="id-ID"/>
        </w:rPr>
        <w:t>Modifikasi apa pun pada metode yang ada juga harus dijelaskan.</w:t>
      </w:r>
      <w:r w:rsidR="001944EC">
        <w:rPr>
          <w:rStyle w:val="jlqj4b"/>
          <w:rFonts w:asciiTheme="minorHAnsi" w:hAnsiTheme="minorHAnsi"/>
          <w:lang w:val="id-ID"/>
        </w:rPr>
        <w:t xml:space="preserve"> Jelaskan desain penelitian</w:t>
      </w:r>
      <w:r w:rsidR="008F48EB" w:rsidRPr="008F48EB">
        <w:rPr>
          <w:rStyle w:val="jlqj4b"/>
          <w:rFonts w:asciiTheme="minorHAnsi" w:hAnsiTheme="minorHAnsi"/>
          <w:lang w:val="id-ID"/>
        </w:rPr>
        <w:t xml:space="preserve">, seperti prosedur, survei, wawancara, </w:t>
      </w:r>
      <w:r w:rsidR="001944EC">
        <w:rPr>
          <w:rStyle w:val="jlqj4b"/>
          <w:rFonts w:asciiTheme="minorHAnsi" w:hAnsiTheme="minorHAnsi"/>
        </w:rPr>
        <w:t>parameter pengamatan</w:t>
      </w:r>
      <w:r w:rsidR="008F48EB" w:rsidRPr="008F48EB">
        <w:rPr>
          <w:rStyle w:val="jlqj4b"/>
          <w:rFonts w:asciiTheme="minorHAnsi" w:hAnsiTheme="minorHAnsi"/>
          <w:lang w:val="id-ID"/>
        </w:rPr>
        <w:t>, d</w:t>
      </w:r>
      <w:r w:rsidR="001944EC">
        <w:rPr>
          <w:rStyle w:val="jlqj4b"/>
          <w:rFonts w:asciiTheme="minorHAnsi" w:hAnsiTheme="minorHAnsi"/>
        </w:rPr>
        <w:t>an lain lain</w:t>
      </w:r>
      <w:r w:rsidR="008F48EB" w:rsidRPr="008F48EB">
        <w:rPr>
          <w:rStyle w:val="jlqj4b"/>
          <w:rFonts w:asciiTheme="minorHAnsi" w:hAnsiTheme="minorHAnsi"/>
          <w:lang w:val="id-ID"/>
        </w:rPr>
        <w:t>. Semua bahan kimia atau alat pendukung harus ditulis, diikuti dengan spesifikasi bahan dan alatnya.</w:t>
      </w:r>
      <w:r w:rsidR="008F48EB" w:rsidRPr="008F48EB">
        <w:rPr>
          <w:rStyle w:val="viiyi"/>
          <w:rFonts w:asciiTheme="minorHAnsi" w:hAnsiTheme="minorHAnsi"/>
          <w:lang w:val="id-ID"/>
        </w:rPr>
        <w:t xml:space="preserve"> </w:t>
      </w:r>
      <w:r w:rsidR="008F48EB" w:rsidRPr="008F48EB">
        <w:rPr>
          <w:rStyle w:val="jlqj4b"/>
          <w:rFonts w:asciiTheme="minorHAnsi" w:hAnsiTheme="minorHAnsi"/>
          <w:lang w:val="id-ID"/>
        </w:rPr>
        <w:t>Pastikan penjelasan yang dibuat dalam artikel akan memungkinkan peneliti lain mereproduksi pekerjaan atau membuat pekerjaan di masa depan.</w:t>
      </w:r>
    </w:p>
    <w:p w:rsidR="0093758D" w:rsidRDefault="0093758D" w:rsidP="0093758D">
      <w:pPr>
        <w:pStyle w:val="NormalWeb"/>
        <w:spacing w:before="120" w:beforeAutospacing="0" w:after="0" w:afterAutospacing="0"/>
        <w:jc w:val="both"/>
        <w:rPr>
          <w:rFonts w:asciiTheme="minorHAnsi" w:hAnsiTheme="minorHAnsi" w:cs="Arial"/>
          <w:b/>
        </w:rPr>
      </w:pPr>
      <w:r w:rsidRPr="0093758D">
        <w:rPr>
          <w:rFonts w:asciiTheme="minorHAnsi" w:hAnsiTheme="minorHAnsi" w:cs="Arial"/>
          <w:b/>
        </w:rPr>
        <w:lastRenderedPageBreak/>
        <w:t>Sub judul (Calibri</w:t>
      </w:r>
      <w:r w:rsidR="000B25B9">
        <w:rPr>
          <w:rFonts w:asciiTheme="minorHAnsi" w:hAnsiTheme="minorHAnsi" w:cs="Arial"/>
          <w:b/>
        </w:rPr>
        <w:t xml:space="preserve"> 12, bold, 1 spasi, spasi sebelum</w:t>
      </w:r>
      <w:r w:rsidRPr="0093758D">
        <w:rPr>
          <w:rFonts w:asciiTheme="minorHAnsi" w:hAnsiTheme="minorHAnsi" w:cs="Arial"/>
          <w:b/>
        </w:rPr>
        <w:t xml:space="preserve"> 6</w:t>
      </w:r>
      <w:r w:rsidR="000E1B9D">
        <w:rPr>
          <w:rFonts w:asciiTheme="minorHAnsi" w:hAnsiTheme="minorHAnsi" w:cs="Arial"/>
          <w:b/>
        </w:rPr>
        <w:t>)</w:t>
      </w:r>
    </w:p>
    <w:p w:rsidR="0093758D" w:rsidRDefault="0093758D" w:rsidP="0093758D">
      <w:pPr>
        <w:pStyle w:val="NormalWeb"/>
        <w:spacing w:before="0" w:beforeAutospacing="0" w:after="0" w:afterAutospacing="0"/>
        <w:jc w:val="both"/>
        <w:rPr>
          <w:rFonts w:asciiTheme="minorHAnsi" w:hAnsiTheme="minorHAnsi" w:cs="Arial"/>
        </w:rPr>
      </w:pPr>
      <w:r>
        <w:rPr>
          <w:rFonts w:asciiTheme="minorHAnsi" w:hAnsiTheme="minorHAnsi" w:cs="Arial"/>
          <w:b/>
        </w:rPr>
        <w:tab/>
      </w:r>
      <w:r w:rsidR="0033045F">
        <w:rPr>
          <w:rFonts w:asciiTheme="minorHAnsi" w:hAnsiTheme="minorHAnsi" w:cs="Arial"/>
        </w:rPr>
        <w:t xml:space="preserve">(Calibri 12, 1 spasi). </w:t>
      </w:r>
      <w:r w:rsidRPr="0093758D">
        <w:rPr>
          <w:rFonts w:asciiTheme="minorHAnsi" w:hAnsiTheme="minorHAnsi" w:cs="Arial"/>
        </w:rPr>
        <w:t xml:space="preserve">Setiap </w:t>
      </w:r>
      <w:r>
        <w:rPr>
          <w:rFonts w:asciiTheme="minorHAnsi" w:hAnsiTheme="minorHAnsi" w:cs="Arial"/>
        </w:rPr>
        <w:t>proses penelitian harus dituliskan secara detil</w:t>
      </w:r>
      <w:r w:rsidR="00B7058C">
        <w:rPr>
          <w:rFonts w:asciiTheme="minorHAnsi" w:hAnsiTheme="minorHAnsi" w:cs="Arial"/>
        </w:rPr>
        <w:t xml:space="preserve"> dengan menyertakan satuan pengamatan</w:t>
      </w:r>
      <w:r w:rsidR="00EB47F3">
        <w:rPr>
          <w:rFonts w:asciiTheme="minorHAnsi" w:hAnsiTheme="minorHAnsi" w:cs="Arial"/>
        </w:rPr>
        <w:t>. Penghitungan yang dilakukan harus disertai dengan rumus</w:t>
      </w:r>
      <w:r w:rsidR="002E168C">
        <w:rPr>
          <w:rFonts w:asciiTheme="minorHAnsi" w:hAnsiTheme="minorHAnsi" w:cs="Arial"/>
        </w:rPr>
        <w:t xml:space="preserve">, </w:t>
      </w:r>
      <w:r>
        <w:rPr>
          <w:rFonts w:asciiTheme="minorHAnsi" w:hAnsiTheme="minorHAnsi" w:cs="Arial"/>
        </w:rPr>
        <w:t xml:space="preserve">ditulis menggunakan aplikasi </w:t>
      </w:r>
      <w:r w:rsidRPr="002E168C">
        <w:rPr>
          <w:rFonts w:asciiTheme="minorHAnsi" w:hAnsiTheme="minorHAnsi" w:cs="Arial"/>
          <w:i/>
        </w:rPr>
        <w:t>equation</w:t>
      </w:r>
      <w:r>
        <w:rPr>
          <w:rFonts w:asciiTheme="minorHAnsi" w:hAnsiTheme="minorHAnsi" w:cs="Arial"/>
        </w:rPr>
        <w:t xml:space="preserve">, yang memungkinkan editor untuk mengatur ulang tampilan. </w:t>
      </w:r>
    </w:p>
    <w:p w:rsidR="00362823" w:rsidRPr="006256D1" w:rsidRDefault="00362823" w:rsidP="00EF03DF">
      <w:pPr>
        <w:pStyle w:val="NormalWeb"/>
        <w:spacing w:before="120" w:beforeAutospacing="0" w:after="120" w:afterAutospacing="0"/>
        <w:jc w:val="center"/>
        <w:rPr>
          <w:rFonts w:asciiTheme="minorHAnsi" w:hAnsiTheme="minorHAnsi" w:cs="Arial"/>
          <w:b/>
        </w:rPr>
      </w:pPr>
      <w:r w:rsidRPr="006256D1">
        <w:rPr>
          <w:rFonts w:asciiTheme="minorHAnsi" w:hAnsiTheme="minorHAnsi" w:cs="Arial"/>
          <w:b/>
        </w:rPr>
        <w:tab/>
        <w:t>H</w:t>
      </w:r>
      <w:r w:rsidR="0064219D" w:rsidRPr="006256D1">
        <w:rPr>
          <w:rFonts w:asciiTheme="minorHAnsi" w:hAnsiTheme="minorHAnsi" w:cs="Arial"/>
          <w:b/>
        </w:rPr>
        <w:t xml:space="preserve">ASIL </w:t>
      </w:r>
      <w:r w:rsidRPr="006256D1">
        <w:rPr>
          <w:rFonts w:asciiTheme="minorHAnsi" w:hAnsiTheme="minorHAnsi" w:cs="Arial"/>
          <w:b/>
        </w:rPr>
        <w:t>(</w:t>
      </w:r>
      <w:r w:rsidRPr="006256D1">
        <w:rPr>
          <w:rStyle w:val="Strong"/>
          <w:rFonts w:asciiTheme="minorHAnsi" w:hAnsiTheme="minorHAnsi" w:cs="Arial"/>
        </w:rPr>
        <w:t>Calibri</w:t>
      </w:r>
      <w:r w:rsidR="0064219D" w:rsidRPr="006256D1">
        <w:rPr>
          <w:rFonts w:asciiTheme="minorHAnsi" w:hAnsiTheme="minorHAnsi" w:cs="Arial"/>
        </w:rPr>
        <w:t xml:space="preserve"> </w:t>
      </w:r>
      <w:r w:rsidR="0064219D" w:rsidRPr="006256D1">
        <w:rPr>
          <w:rFonts w:asciiTheme="minorHAnsi" w:hAnsiTheme="minorHAnsi" w:cs="Arial"/>
          <w:b/>
        </w:rPr>
        <w:t>12, bold, 1</w:t>
      </w:r>
      <w:r w:rsidRPr="006256D1">
        <w:rPr>
          <w:rFonts w:asciiTheme="minorHAnsi" w:hAnsiTheme="minorHAnsi" w:cs="Arial"/>
          <w:b/>
        </w:rPr>
        <w:t xml:space="preserve"> spasi</w:t>
      </w:r>
      <w:r w:rsidR="0064219D" w:rsidRPr="006256D1">
        <w:rPr>
          <w:rFonts w:asciiTheme="minorHAnsi" w:hAnsiTheme="minorHAnsi" w:cs="Arial"/>
          <w:b/>
        </w:rPr>
        <w:t xml:space="preserve">, </w:t>
      </w:r>
      <w:r w:rsidR="000B25B9">
        <w:rPr>
          <w:rFonts w:asciiTheme="minorHAnsi" w:hAnsiTheme="minorHAnsi" w:cs="Arial"/>
          <w:b/>
        </w:rPr>
        <w:t>spasi sebelum 6, spasi setelah 6</w:t>
      </w:r>
      <w:r w:rsidR="0064219D" w:rsidRPr="006256D1">
        <w:rPr>
          <w:rFonts w:asciiTheme="minorHAnsi" w:hAnsiTheme="minorHAnsi" w:cs="Arial"/>
          <w:b/>
        </w:rPr>
        <w:t xml:space="preserve">) </w:t>
      </w:r>
    </w:p>
    <w:p w:rsidR="00362823" w:rsidRDefault="0033045F" w:rsidP="00E32E7F">
      <w:pPr>
        <w:pStyle w:val="NormalWeb"/>
        <w:spacing w:before="0" w:beforeAutospacing="0" w:after="0" w:afterAutospacing="0"/>
        <w:ind w:firstLine="720"/>
        <w:jc w:val="both"/>
        <w:rPr>
          <w:rFonts w:asciiTheme="minorHAnsi" w:hAnsiTheme="minorHAnsi"/>
        </w:rPr>
      </w:pPr>
      <w:r w:rsidRPr="00E32E7F">
        <w:rPr>
          <w:rFonts w:asciiTheme="minorHAnsi" w:hAnsiTheme="minorHAnsi" w:cs="Arial"/>
        </w:rPr>
        <w:t>(Calibri 12, 1 spasi).</w:t>
      </w:r>
      <w:r>
        <w:rPr>
          <w:rFonts w:asciiTheme="minorHAnsi" w:hAnsiTheme="minorHAnsi" w:cs="Arial"/>
        </w:rPr>
        <w:t xml:space="preserve"> </w:t>
      </w:r>
      <w:r w:rsidR="00362823" w:rsidRPr="00FB6871">
        <w:rPr>
          <w:rFonts w:asciiTheme="minorHAnsi" w:hAnsiTheme="minorHAnsi" w:cs="Arial"/>
        </w:rPr>
        <w:t xml:space="preserve">Hasil dan pembahasan ditulis secara terpisah, dan disajikan secara runut, dari hasil utama sampai pendukung. </w:t>
      </w:r>
      <w:r w:rsidR="000E1B9D">
        <w:rPr>
          <w:rFonts w:asciiTheme="minorHAnsi" w:hAnsiTheme="minorHAnsi" w:cs="Arial"/>
        </w:rPr>
        <w:t xml:space="preserve">Setiap hasil yang ditampilkan harus telah disampaikan di metodologi. </w:t>
      </w:r>
      <w:r w:rsidR="00362823" w:rsidRPr="00FB6871">
        <w:rPr>
          <w:rFonts w:asciiTheme="minorHAnsi" w:hAnsiTheme="minorHAnsi" w:cs="Arial"/>
        </w:rPr>
        <w:t xml:space="preserve">Tabel dan gambar ditempatkan </w:t>
      </w:r>
      <w:r w:rsidR="0074758C">
        <w:rPr>
          <w:rFonts w:asciiTheme="minorHAnsi" w:hAnsiTheme="minorHAnsi" w:cs="Arial"/>
        </w:rPr>
        <w:t>langsung di dalam tulisan, sesuai kebutuhan</w:t>
      </w:r>
      <w:r w:rsidR="00362823" w:rsidRPr="00FB6871">
        <w:rPr>
          <w:rFonts w:asciiTheme="minorHAnsi" w:hAnsiTheme="minorHAnsi" w:cs="Arial"/>
        </w:rPr>
        <w:t>. Tabel dibuat dalam bentuk terbuka, diber</w:t>
      </w:r>
      <w:r w:rsidR="00D930E4">
        <w:rPr>
          <w:rFonts w:asciiTheme="minorHAnsi" w:hAnsiTheme="minorHAnsi" w:cs="Arial"/>
        </w:rPr>
        <w:t>i judul diatasnya</w:t>
      </w:r>
      <w:r w:rsidR="00362823" w:rsidRPr="00FB6871">
        <w:rPr>
          <w:rFonts w:asciiTheme="minorHAnsi" w:hAnsiTheme="minorHAnsi" w:cs="Arial"/>
        </w:rPr>
        <w:t xml:space="preserve">. </w:t>
      </w:r>
      <w:r w:rsidR="0074758C">
        <w:rPr>
          <w:rFonts w:asciiTheme="minorHAnsi" w:hAnsiTheme="minorHAnsi" w:cs="Arial"/>
        </w:rPr>
        <w:t xml:space="preserve">Tidak ada keharusan dalam </w:t>
      </w:r>
      <w:r w:rsidR="000E1B9D">
        <w:rPr>
          <w:rFonts w:asciiTheme="minorHAnsi" w:hAnsiTheme="minorHAnsi" w:cs="Arial"/>
        </w:rPr>
        <w:t>memilih</w:t>
      </w:r>
      <w:r w:rsidR="0074758C">
        <w:rPr>
          <w:rFonts w:asciiTheme="minorHAnsi" w:hAnsiTheme="minorHAnsi" w:cs="Arial"/>
        </w:rPr>
        <w:t xml:space="preserve"> warna foto/gambar/grafik, jika artikel hanya ditujukan untuk publikasi online. </w:t>
      </w:r>
      <w:r w:rsidR="000E1B9D">
        <w:rPr>
          <w:rFonts w:asciiTheme="minorHAnsi" w:hAnsiTheme="minorHAnsi" w:cs="Arial"/>
        </w:rPr>
        <w:t>Akan tetapi j</w:t>
      </w:r>
      <w:r w:rsidR="0074758C">
        <w:rPr>
          <w:rFonts w:asciiTheme="minorHAnsi" w:hAnsiTheme="minorHAnsi" w:cs="Arial"/>
        </w:rPr>
        <w:t xml:space="preserve">ika author </w:t>
      </w:r>
      <w:r w:rsidR="000E1B9D">
        <w:rPr>
          <w:rFonts w:asciiTheme="minorHAnsi" w:hAnsiTheme="minorHAnsi" w:cs="Arial"/>
        </w:rPr>
        <w:t>menghendaki</w:t>
      </w:r>
      <w:r w:rsidR="0074758C">
        <w:rPr>
          <w:rFonts w:asciiTheme="minorHAnsi" w:hAnsiTheme="minorHAnsi" w:cs="Arial"/>
        </w:rPr>
        <w:t xml:space="preserve"> hard copy, maka f</w:t>
      </w:r>
      <w:r w:rsidR="00362823" w:rsidRPr="00FB6871">
        <w:rPr>
          <w:rFonts w:asciiTheme="minorHAnsi" w:hAnsiTheme="minorHAnsi" w:cs="Arial"/>
        </w:rPr>
        <w:t>oto disarank</w:t>
      </w:r>
      <w:r w:rsidR="000E1B9D">
        <w:rPr>
          <w:rFonts w:asciiTheme="minorHAnsi" w:hAnsiTheme="minorHAnsi" w:cs="Arial"/>
        </w:rPr>
        <w:t>an dalam bentuk hitam putih (karena ada</w:t>
      </w:r>
      <w:r w:rsidR="00362823" w:rsidRPr="00FB6871">
        <w:rPr>
          <w:rFonts w:asciiTheme="minorHAnsi" w:hAnsiTheme="minorHAnsi" w:cs="Arial"/>
        </w:rPr>
        <w:t xml:space="preserve"> </w:t>
      </w:r>
      <w:r w:rsidR="00362823" w:rsidRPr="00E32E7F">
        <w:rPr>
          <w:rFonts w:asciiTheme="minorHAnsi" w:hAnsiTheme="minorHAnsi" w:cs="Arial"/>
        </w:rPr>
        <w:t>tambahan biaya Rp.</w:t>
      </w:r>
      <w:r w:rsidR="00FB6871" w:rsidRPr="00E32E7F">
        <w:rPr>
          <w:rFonts w:asciiTheme="minorHAnsi" w:hAnsiTheme="minorHAnsi" w:cs="Arial"/>
        </w:rPr>
        <w:t>300.000,-</w:t>
      </w:r>
      <w:r w:rsidR="00362823" w:rsidRPr="00E32E7F">
        <w:rPr>
          <w:rFonts w:asciiTheme="minorHAnsi" w:hAnsiTheme="minorHAnsi" w:cs="Arial"/>
        </w:rPr>
        <w:t>/halaman</w:t>
      </w:r>
      <w:r w:rsidR="0074758C" w:rsidRPr="00E32E7F">
        <w:rPr>
          <w:rFonts w:asciiTheme="minorHAnsi" w:hAnsiTheme="minorHAnsi" w:cs="Arial"/>
        </w:rPr>
        <w:t xml:space="preserve"> jika berwarna). J</w:t>
      </w:r>
      <w:r w:rsidR="00362823" w:rsidRPr="00E32E7F">
        <w:rPr>
          <w:rFonts w:asciiTheme="minorHAnsi" w:hAnsiTheme="minorHAnsi" w:cs="Arial"/>
        </w:rPr>
        <w:t>udul gambar dit</w:t>
      </w:r>
      <w:r w:rsidR="00D930E4" w:rsidRPr="00E32E7F">
        <w:rPr>
          <w:rFonts w:asciiTheme="minorHAnsi" w:hAnsiTheme="minorHAnsi" w:cs="Arial"/>
        </w:rPr>
        <w:t>uliskan dibawah gambar</w:t>
      </w:r>
      <w:r w:rsidR="00362823" w:rsidRPr="00E32E7F">
        <w:rPr>
          <w:rFonts w:asciiTheme="minorHAnsi" w:hAnsiTheme="minorHAnsi" w:cs="Arial"/>
        </w:rPr>
        <w:t>.</w:t>
      </w:r>
      <w:r w:rsidR="00D930E4" w:rsidRPr="00E32E7F">
        <w:rPr>
          <w:rFonts w:asciiTheme="minorHAnsi" w:hAnsiTheme="minorHAnsi" w:cs="Arial"/>
        </w:rPr>
        <w:t xml:space="preserve"> </w:t>
      </w:r>
      <w:r w:rsidR="000E1B9D">
        <w:rPr>
          <w:rFonts w:asciiTheme="minorHAnsi" w:hAnsiTheme="minorHAnsi"/>
        </w:rPr>
        <w:t>K</w:t>
      </w:r>
      <w:r w:rsidR="00E32E7F" w:rsidRPr="00E32E7F">
        <w:rPr>
          <w:rFonts w:asciiTheme="minorHAnsi" w:hAnsiTheme="minorHAnsi"/>
        </w:rPr>
        <w:t>eterangan dibawah tabel</w:t>
      </w:r>
      <w:r w:rsidR="000E1B9D">
        <w:rPr>
          <w:rFonts w:asciiTheme="minorHAnsi" w:hAnsiTheme="minorHAnsi"/>
        </w:rPr>
        <w:t>/foto/gambar/grafik</w:t>
      </w:r>
      <w:r w:rsidR="00E32E7F" w:rsidRPr="00E32E7F">
        <w:rPr>
          <w:rFonts w:asciiTheme="minorHAnsi" w:hAnsiTheme="minorHAnsi"/>
        </w:rPr>
        <w:t xml:space="preserve"> </w:t>
      </w:r>
      <w:r w:rsidR="00E32E7F">
        <w:rPr>
          <w:rFonts w:asciiTheme="minorHAnsi" w:hAnsiTheme="minorHAnsi"/>
        </w:rPr>
        <w:t xml:space="preserve">ditulis dengan huruf </w:t>
      </w:r>
      <w:r w:rsidR="00E32E7F" w:rsidRPr="00E32E7F">
        <w:rPr>
          <w:rFonts w:asciiTheme="minorHAnsi" w:hAnsiTheme="minorHAnsi"/>
        </w:rPr>
        <w:t>Calibri 10</w:t>
      </w:r>
      <w:r w:rsidR="00E32E7F">
        <w:rPr>
          <w:rFonts w:asciiTheme="minorHAnsi" w:hAnsiTheme="minorHAnsi"/>
        </w:rPr>
        <w:t>.</w:t>
      </w:r>
      <w:r w:rsidR="007F6EB1">
        <w:rPr>
          <w:rFonts w:asciiTheme="minorHAnsi" w:hAnsiTheme="minorHAnsi"/>
        </w:rPr>
        <w:t xml:space="preserve"> Beriku</w:t>
      </w:r>
      <w:r w:rsidR="003D5AFF">
        <w:rPr>
          <w:rFonts w:asciiTheme="minorHAnsi" w:hAnsiTheme="minorHAnsi"/>
        </w:rPr>
        <w:t>t adalah contoh pembuatan tabel dan</w:t>
      </w:r>
      <w:r w:rsidR="007F6EB1">
        <w:rPr>
          <w:rFonts w:asciiTheme="minorHAnsi" w:hAnsiTheme="minorHAnsi"/>
        </w:rPr>
        <w:t xml:space="preserve"> grafik.</w:t>
      </w:r>
    </w:p>
    <w:p w:rsidR="0099112A" w:rsidRDefault="0099112A" w:rsidP="00E32E7F">
      <w:pPr>
        <w:pStyle w:val="NormalWeb"/>
        <w:spacing w:before="0" w:beforeAutospacing="0" w:after="0" w:afterAutospacing="0"/>
        <w:ind w:firstLine="720"/>
        <w:jc w:val="both"/>
        <w:rPr>
          <w:rStyle w:val="jlqj4b"/>
          <w:rFonts w:asciiTheme="minorHAnsi" w:hAnsiTheme="minorHAnsi"/>
          <w:lang w:val="id-ID"/>
        </w:rPr>
      </w:pPr>
      <w:r w:rsidRPr="0099112A">
        <w:rPr>
          <w:rStyle w:val="jlqj4b"/>
          <w:rFonts w:asciiTheme="minorHAnsi" w:hAnsiTheme="minorHAnsi"/>
          <w:lang w:val="id-ID"/>
        </w:rPr>
        <w:t xml:space="preserve">Penulis harus menulis hasil dalam urutan </w:t>
      </w:r>
      <w:r>
        <w:rPr>
          <w:rStyle w:val="jlqj4b"/>
          <w:rFonts w:asciiTheme="minorHAnsi" w:hAnsiTheme="minorHAnsi"/>
        </w:rPr>
        <w:t xml:space="preserve">yang </w:t>
      </w:r>
      <w:r w:rsidRPr="0099112A">
        <w:rPr>
          <w:rStyle w:val="jlqj4b"/>
          <w:rFonts w:asciiTheme="minorHAnsi" w:hAnsiTheme="minorHAnsi"/>
          <w:lang w:val="id-ID"/>
        </w:rPr>
        <w:t>logis. Hasil dengan temuan penting h</w:t>
      </w:r>
      <w:r>
        <w:rPr>
          <w:rStyle w:val="jlqj4b"/>
          <w:rFonts w:asciiTheme="minorHAnsi" w:hAnsiTheme="minorHAnsi"/>
          <w:lang w:val="id-ID"/>
        </w:rPr>
        <w:t xml:space="preserve">arus disajikan terlebih dahulu, </w:t>
      </w:r>
      <w:r w:rsidRPr="0099112A">
        <w:rPr>
          <w:rStyle w:val="jlqj4b"/>
          <w:rFonts w:asciiTheme="minorHAnsi" w:hAnsiTheme="minorHAnsi"/>
          <w:lang w:val="id-ID"/>
        </w:rPr>
        <w:t>secara berurutan, mulai dari data utama hingga data pendukung</w:t>
      </w:r>
      <w:r>
        <w:rPr>
          <w:rStyle w:val="jlqj4b"/>
          <w:rFonts w:asciiTheme="minorHAnsi" w:hAnsiTheme="minorHAnsi"/>
        </w:rPr>
        <w:t>.</w:t>
      </w:r>
      <w:r w:rsidRPr="0099112A">
        <w:rPr>
          <w:rStyle w:val="jlqj4b"/>
          <w:rFonts w:asciiTheme="minorHAnsi" w:hAnsiTheme="minorHAnsi"/>
          <w:lang w:val="id-ID"/>
        </w:rPr>
        <w:t xml:space="preserve"> </w:t>
      </w:r>
      <w:r w:rsidRPr="0099112A">
        <w:rPr>
          <w:rStyle w:val="jlqj4b"/>
          <w:rFonts w:asciiTheme="minorHAnsi" w:hAnsiTheme="minorHAnsi"/>
          <w:lang w:val="id-ID"/>
        </w:rPr>
        <w:t xml:space="preserve">Hasil dan pembahasan ditulis secara terpisah. Setiap hasil yang ditampilkan harus </w:t>
      </w:r>
      <w:r>
        <w:rPr>
          <w:rStyle w:val="jlqj4b"/>
          <w:rFonts w:asciiTheme="minorHAnsi" w:hAnsiTheme="minorHAnsi"/>
        </w:rPr>
        <w:t xml:space="preserve">sudah </w:t>
      </w:r>
      <w:r w:rsidRPr="0099112A">
        <w:rPr>
          <w:rStyle w:val="jlqj4b"/>
          <w:rFonts w:asciiTheme="minorHAnsi" w:hAnsiTheme="minorHAnsi"/>
          <w:lang w:val="id-ID"/>
        </w:rPr>
        <w:t>disebutkan dalam metodologi. Data yang dihasilkan disajikan dalam bentuk tabel atau gambar dengan penjelasan apa yang merupakan hasil / temuan</w:t>
      </w:r>
      <w:r>
        <w:rPr>
          <w:rStyle w:val="jlqj4b"/>
          <w:rFonts w:asciiTheme="minorHAnsi" w:hAnsiTheme="minorHAnsi"/>
        </w:rPr>
        <w:t xml:space="preserve"> penelitian</w:t>
      </w:r>
      <w:r w:rsidRPr="0099112A">
        <w:rPr>
          <w:rStyle w:val="jlqj4b"/>
          <w:rFonts w:asciiTheme="minorHAnsi" w:hAnsiTheme="minorHAnsi"/>
          <w:lang w:val="id-ID"/>
        </w:rPr>
        <w:t xml:space="preserve">. </w:t>
      </w:r>
    </w:p>
    <w:p w:rsidR="0099112A" w:rsidRDefault="0099112A" w:rsidP="00E32E7F">
      <w:pPr>
        <w:pStyle w:val="NormalWeb"/>
        <w:spacing w:before="0" w:beforeAutospacing="0" w:after="0" w:afterAutospacing="0"/>
        <w:ind w:firstLine="720"/>
        <w:jc w:val="both"/>
        <w:rPr>
          <w:rStyle w:val="jlqj4b"/>
          <w:rFonts w:asciiTheme="minorHAnsi" w:hAnsiTheme="minorHAnsi"/>
          <w:lang w:val="id-ID"/>
        </w:rPr>
      </w:pPr>
      <w:r w:rsidRPr="0099112A">
        <w:rPr>
          <w:rStyle w:val="jlqj4b"/>
          <w:rFonts w:asciiTheme="minorHAnsi" w:hAnsiTheme="minorHAnsi"/>
          <w:lang w:val="id-ID"/>
        </w:rPr>
        <w:t xml:space="preserve">Saat menyajikan hasil dalam tabel atau gambar, jangan ulangi semua konten tersebut dalam teks. Sajikan hanya ringkasan teks. Jelaskan hanya aspek baru dan penting dari studi tersebut. Jangan mengulangi semua informasi dari bagian hasil atau bagian manapun di atas. Tunjukkan batasan penelitian. Tuliskan masalah yang baru atau belum terpecahkan untuk penelitian di masa mendatang. Bagian ini terdiri dari informasi tentang apa / bagaimana data yang disajikan diproduksi, dan tidak ada data mentah yang harus disajikan dalam artikel. </w:t>
      </w:r>
    </w:p>
    <w:p w:rsidR="0099112A" w:rsidRPr="0099112A" w:rsidRDefault="0099112A" w:rsidP="00E32E7F">
      <w:pPr>
        <w:pStyle w:val="NormalWeb"/>
        <w:spacing w:before="0" w:beforeAutospacing="0" w:after="0" w:afterAutospacing="0"/>
        <w:ind w:firstLine="720"/>
        <w:jc w:val="both"/>
        <w:rPr>
          <w:rFonts w:asciiTheme="minorHAnsi" w:hAnsiTheme="minorHAnsi"/>
        </w:rPr>
      </w:pPr>
      <w:r>
        <w:rPr>
          <w:rStyle w:val="jlqj4b"/>
          <w:rFonts w:asciiTheme="minorHAnsi" w:hAnsiTheme="minorHAnsi"/>
          <w:lang w:val="id-ID"/>
        </w:rPr>
        <w:t>Tabel dan</w:t>
      </w:r>
      <w:r w:rsidRPr="0099112A">
        <w:rPr>
          <w:rStyle w:val="jlqj4b"/>
          <w:rFonts w:asciiTheme="minorHAnsi" w:hAnsiTheme="minorHAnsi"/>
          <w:lang w:val="id-ID"/>
        </w:rPr>
        <w:t xml:space="preserve">/ gambar diletakkan langsung secara </w:t>
      </w:r>
      <w:r>
        <w:rPr>
          <w:rStyle w:val="jlqj4b"/>
          <w:rFonts w:asciiTheme="minorHAnsi" w:hAnsiTheme="minorHAnsi"/>
        </w:rPr>
        <w:t>langsung sesuai posisi seharusnya</w:t>
      </w:r>
      <w:r w:rsidRPr="0099112A">
        <w:rPr>
          <w:rStyle w:val="jlqj4b"/>
          <w:rFonts w:asciiTheme="minorHAnsi" w:hAnsiTheme="minorHAnsi"/>
          <w:lang w:val="id-ID"/>
        </w:rPr>
        <w:t>. Tabel dibuat dalam bentuk terbuka</w:t>
      </w:r>
      <w:r>
        <w:rPr>
          <w:rStyle w:val="jlqj4b"/>
          <w:rFonts w:asciiTheme="minorHAnsi" w:hAnsiTheme="minorHAnsi"/>
        </w:rPr>
        <w:t xml:space="preserve"> dan</w:t>
      </w:r>
      <w:r w:rsidRPr="0099112A">
        <w:rPr>
          <w:rStyle w:val="jlqj4b"/>
          <w:rFonts w:asciiTheme="minorHAnsi" w:hAnsiTheme="minorHAnsi"/>
          <w:lang w:val="id-ID"/>
        </w:rPr>
        <w:t xml:space="preserve"> diberi judul. Tidak perlu memilih warna foto / gambar / grafik jika artikel hanya untuk publikasi online. Namun, apabila penulis membutuhkan hard copy, disarankan foto hitam putih (karena ada tambahan biaya Rp 300.000 / halaman jika berwarna). Judul gambar tertulis di bawah ga</w:t>
      </w:r>
      <w:r>
        <w:rPr>
          <w:rStyle w:val="jlqj4b"/>
          <w:rFonts w:asciiTheme="minorHAnsi" w:hAnsiTheme="minorHAnsi"/>
          <w:lang w:val="id-ID"/>
        </w:rPr>
        <w:t>mbar. Keterangan di bawah tabel</w:t>
      </w:r>
      <w:r w:rsidRPr="0099112A">
        <w:rPr>
          <w:rStyle w:val="jlqj4b"/>
          <w:rFonts w:asciiTheme="minorHAnsi" w:hAnsiTheme="minorHAnsi"/>
          <w:lang w:val="id-ID"/>
        </w:rPr>
        <w:t>/</w:t>
      </w:r>
      <w:r>
        <w:rPr>
          <w:rStyle w:val="jlqj4b"/>
          <w:rFonts w:asciiTheme="minorHAnsi" w:hAnsiTheme="minorHAnsi"/>
          <w:lang w:val="id-ID"/>
        </w:rPr>
        <w:t>foto</w:t>
      </w:r>
      <w:r w:rsidRPr="0099112A">
        <w:rPr>
          <w:rStyle w:val="jlqj4b"/>
          <w:rFonts w:asciiTheme="minorHAnsi" w:hAnsiTheme="minorHAnsi"/>
          <w:lang w:val="id-ID"/>
        </w:rPr>
        <w:t xml:space="preserve">/gambar/grafik ditulis dengan huruf Calibri 10. Berikut </w:t>
      </w:r>
      <w:r>
        <w:rPr>
          <w:rStyle w:val="jlqj4b"/>
          <w:rFonts w:asciiTheme="minorHAnsi" w:hAnsiTheme="minorHAnsi"/>
        </w:rPr>
        <w:t xml:space="preserve">ini adalah </w:t>
      </w:r>
      <w:r w:rsidRPr="0099112A">
        <w:rPr>
          <w:rStyle w:val="jlqj4b"/>
          <w:rFonts w:asciiTheme="minorHAnsi" w:hAnsiTheme="minorHAnsi"/>
          <w:lang w:val="id-ID"/>
        </w:rPr>
        <w:t>contoh pembuatan tabel dan grafik</w:t>
      </w:r>
      <w:r>
        <w:rPr>
          <w:rStyle w:val="jlqj4b"/>
          <w:rFonts w:asciiTheme="minorHAnsi" w:hAnsiTheme="minorHAnsi"/>
          <w:lang w:val="id-ID"/>
        </w:rPr>
        <w:t>:</w:t>
      </w:r>
    </w:p>
    <w:p w:rsidR="007F6EB1" w:rsidRPr="00EF03DF" w:rsidRDefault="0099112A" w:rsidP="007F6EB1">
      <w:pPr>
        <w:tabs>
          <w:tab w:val="left" w:pos="851"/>
        </w:tabs>
        <w:spacing w:before="120" w:after="0" w:line="240" w:lineRule="auto"/>
        <w:ind w:left="850" w:hanging="850"/>
        <w:jc w:val="both"/>
        <w:rPr>
          <w:noProof/>
          <w:sz w:val="24"/>
          <w:szCs w:val="24"/>
        </w:rPr>
      </w:pPr>
      <w:r>
        <w:rPr>
          <w:noProof/>
          <w:sz w:val="24"/>
          <w:szCs w:val="24"/>
          <w:lang w:val="id-ID"/>
        </w:rPr>
        <w:t>Tabel 1</w:t>
      </w:r>
      <w:r w:rsidR="007F6EB1" w:rsidRPr="00A6683E">
        <w:rPr>
          <w:noProof/>
          <w:sz w:val="24"/>
          <w:szCs w:val="24"/>
          <w:lang w:val="id-ID"/>
        </w:rPr>
        <w:t>.</w:t>
      </w:r>
      <w:r w:rsidR="007F6EB1" w:rsidRPr="00A6683E">
        <w:rPr>
          <w:noProof/>
          <w:sz w:val="24"/>
          <w:szCs w:val="24"/>
          <w:lang w:val="id-ID"/>
        </w:rPr>
        <w:tab/>
        <w:t xml:space="preserve">Luas koloni dan persentase penekanan jamur </w:t>
      </w:r>
      <w:r w:rsidR="007F6EB1" w:rsidRPr="00A6683E">
        <w:rPr>
          <w:i/>
          <w:noProof/>
          <w:sz w:val="24"/>
          <w:szCs w:val="24"/>
          <w:lang w:val="id-ID"/>
        </w:rPr>
        <w:t xml:space="preserve">C. gloeosporioides </w:t>
      </w:r>
      <w:r w:rsidR="007F6EB1" w:rsidRPr="00A6683E">
        <w:rPr>
          <w:noProof/>
          <w:sz w:val="24"/>
          <w:szCs w:val="24"/>
          <w:lang w:val="id-ID"/>
        </w:rPr>
        <w:t xml:space="preserve">dengan perlakuan ekstrak sederhana bagian tumbuhan </w:t>
      </w:r>
      <w:r w:rsidR="007F6EB1" w:rsidRPr="00A6683E">
        <w:rPr>
          <w:i/>
          <w:noProof/>
          <w:sz w:val="24"/>
          <w:szCs w:val="24"/>
          <w:lang w:val="id-ID"/>
        </w:rPr>
        <w:t xml:space="preserve">C. alata  </w:t>
      </w:r>
      <w:r w:rsidR="007F6EB1" w:rsidRPr="00A6683E">
        <w:rPr>
          <w:noProof/>
          <w:sz w:val="24"/>
          <w:szCs w:val="24"/>
          <w:lang w:val="id-ID"/>
        </w:rPr>
        <w:t>(umur 14 hari)</w:t>
      </w:r>
      <w:r w:rsidR="00EF03DF">
        <w:rPr>
          <w:noProof/>
          <w:sz w:val="24"/>
          <w:szCs w:val="24"/>
        </w:rPr>
        <w:t xml:space="preserve"> (Calibri 12, 1 spasi, spasi sebelum 6)</w:t>
      </w:r>
    </w:p>
    <w:tbl>
      <w:tblPr>
        <w:tblStyle w:val="ListTable6Colorful1"/>
        <w:tblW w:w="5009" w:type="pct"/>
        <w:shd w:val="clear" w:color="auto" w:fill="FFFFFF" w:themeFill="background1"/>
        <w:tblLook w:val="04A0" w:firstRow="1" w:lastRow="0" w:firstColumn="1" w:lastColumn="0" w:noHBand="0" w:noVBand="1"/>
      </w:tblPr>
      <w:tblGrid>
        <w:gridCol w:w="3204"/>
        <w:gridCol w:w="3512"/>
        <w:gridCol w:w="3266"/>
      </w:tblGrid>
      <w:tr w:rsidR="007F6EB1" w:rsidRPr="00A338BA" w:rsidTr="003D5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Borders>
              <w:top w:val="single" w:sz="4" w:space="0" w:color="000000" w:themeColor="text1"/>
              <w:left w:val="nil"/>
              <w:right w:val="nil"/>
            </w:tcBorders>
            <w:shd w:val="clear" w:color="auto" w:fill="FFFFFF" w:themeFill="background1"/>
            <w:hideMark/>
          </w:tcPr>
          <w:p w:rsidR="007F6EB1" w:rsidRPr="00A338BA" w:rsidRDefault="007F6EB1" w:rsidP="00A338BA">
            <w:pPr>
              <w:jc w:val="center"/>
              <w:rPr>
                <w:rFonts w:cs="Times New Roman"/>
                <w:b w:val="0"/>
                <w:noProof/>
                <w:sz w:val="24"/>
                <w:szCs w:val="24"/>
              </w:rPr>
            </w:pPr>
            <w:r w:rsidRPr="00A338BA">
              <w:rPr>
                <w:rFonts w:cs="Times New Roman"/>
                <w:b w:val="0"/>
                <w:noProof/>
                <w:sz w:val="24"/>
                <w:szCs w:val="24"/>
              </w:rPr>
              <w:t>Perlakuan</w:t>
            </w:r>
          </w:p>
        </w:tc>
        <w:tc>
          <w:tcPr>
            <w:tcW w:w="1759" w:type="pct"/>
            <w:tcBorders>
              <w:top w:val="single" w:sz="4" w:space="0" w:color="000000" w:themeColor="text1"/>
              <w:left w:val="nil"/>
              <w:right w:val="nil"/>
            </w:tcBorders>
            <w:shd w:val="clear" w:color="auto" w:fill="FFFFFF" w:themeFill="background1"/>
            <w:hideMark/>
          </w:tcPr>
          <w:p w:rsidR="007F6EB1" w:rsidRPr="00A338BA" w:rsidRDefault="007F6EB1" w:rsidP="00A338BA">
            <w:pPr>
              <w:jc w:val="center"/>
              <w:cnfStyle w:val="100000000000" w:firstRow="1" w:lastRow="0" w:firstColumn="0" w:lastColumn="0" w:oddVBand="0" w:evenVBand="0" w:oddHBand="0" w:evenHBand="0" w:firstRowFirstColumn="0" w:firstRowLastColumn="0" w:lastRowFirstColumn="0" w:lastRowLastColumn="0"/>
              <w:rPr>
                <w:rFonts w:cs="Times New Roman"/>
                <w:b w:val="0"/>
                <w:noProof/>
                <w:sz w:val="24"/>
                <w:szCs w:val="24"/>
              </w:rPr>
            </w:pPr>
            <w:r w:rsidRPr="00A338BA">
              <w:rPr>
                <w:rFonts w:cs="Times New Roman"/>
                <w:b w:val="0"/>
                <w:noProof/>
                <w:sz w:val="24"/>
                <w:szCs w:val="24"/>
              </w:rPr>
              <w:t>Luas koloni (cm</w:t>
            </w:r>
            <w:r w:rsidRPr="00A338BA">
              <w:rPr>
                <w:rFonts w:cs="Times New Roman"/>
                <w:b w:val="0"/>
                <w:noProof/>
                <w:sz w:val="24"/>
                <w:szCs w:val="24"/>
                <w:vertAlign w:val="superscript"/>
              </w:rPr>
              <w:t>2</w:t>
            </w:r>
            <w:r w:rsidRPr="00A338BA">
              <w:rPr>
                <w:rFonts w:cs="Times New Roman"/>
                <w:b w:val="0"/>
                <w:noProof/>
                <w:sz w:val="24"/>
                <w:szCs w:val="24"/>
              </w:rPr>
              <w:t>)</w:t>
            </w:r>
          </w:p>
        </w:tc>
        <w:tc>
          <w:tcPr>
            <w:tcW w:w="1636" w:type="pct"/>
            <w:tcBorders>
              <w:top w:val="single" w:sz="4" w:space="0" w:color="000000" w:themeColor="text1"/>
              <w:left w:val="nil"/>
              <w:right w:val="nil"/>
            </w:tcBorders>
            <w:shd w:val="clear" w:color="auto" w:fill="FFFFFF" w:themeFill="background1"/>
            <w:hideMark/>
          </w:tcPr>
          <w:p w:rsidR="007F6EB1" w:rsidRPr="00A338BA" w:rsidRDefault="007F6EB1" w:rsidP="007F6EB1">
            <w:pPr>
              <w:cnfStyle w:val="100000000000" w:firstRow="1" w:lastRow="0" w:firstColumn="0" w:lastColumn="0" w:oddVBand="0" w:evenVBand="0" w:oddHBand="0" w:evenHBand="0" w:firstRowFirstColumn="0" w:firstRowLastColumn="0" w:lastRowFirstColumn="0" w:lastRowLastColumn="0"/>
              <w:rPr>
                <w:rFonts w:cs="Times New Roman"/>
                <w:b w:val="0"/>
                <w:noProof/>
                <w:sz w:val="24"/>
                <w:szCs w:val="24"/>
              </w:rPr>
            </w:pPr>
            <w:r w:rsidRPr="00A338BA">
              <w:rPr>
                <w:rFonts w:cs="Times New Roman"/>
                <w:b w:val="0"/>
                <w:noProof/>
                <w:sz w:val="24"/>
                <w:szCs w:val="24"/>
              </w:rPr>
              <w:t>Persentase Penekanan (%)</w:t>
            </w:r>
          </w:p>
        </w:tc>
      </w:tr>
      <w:tr w:rsidR="007F6EB1" w:rsidRPr="00A6683E" w:rsidTr="003D5AFF">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605" w:type="pct"/>
            <w:tcBorders>
              <w:top w:val="nil"/>
              <w:left w:val="nil"/>
              <w:bottom w:val="single" w:sz="4" w:space="0" w:color="000000" w:themeColor="text1"/>
              <w:right w:val="nil"/>
            </w:tcBorders>
            <w:shd w:val="clear" w:color="auto" w:fill="FFFFFF" w:themeFill="background1"/>
            <w:hideMark/>
          </w:tcPr>
          <w:p w:rsidR="007F6EB1" w:rsidRPr="00A6683E" w:rsidRDefault="007F6EB1" w:rsidP="00A338BA">
            <w:pPr>
              <w:ind w:left="971"/>
              <w:rPr>
                <w:rFonts w:cs="Times New Roman"/>
                <w:b w:val="0"/>
                <w:noProof/>
                <w:sz w:val="24"/>
                <w:szCs w:val="24"/>
              </w:rPr>
            </w:pPr>
            <w:r w:rsidRPr="00A6683E">
              <w:rPr>
                <w:rFonts w:cs="Times New Roman"/>
                <w:b w:val="0"/>
                <w:noProof/>
                <w:sz w:val="24"/>
                <w:szCs w:val="24"/>
              </w:rPr>
              <w:t>Kontrol</w:t>
            </w:r>
          </w:p>
          <w:p w:rsidR="007F6EB1" w:rsidRPr="00A6683E" w:rsidRDefault="007F6EB1" w:rsidP="00A338BA">
            <w:pPr>
              <w:ind w:left="971"/>
              <w:rPr>
                <w:rFonts w:cs="Times New Roman"/>
                <w:b w:val="0"/>
                <w:noProof/>
                <w:sz w:val="24"/>
                <w:szCs w:val="24"/>
              </w:rPr>
            </w:pPr>
            <w:r w:rsidRPr="00A6683E">
              <w:rPr>
                <w:rFonts w:cs="Times New Roman"/>
                <w:b w:val="0"/>
                <w:noProof/>
                <w:sz w:val="24"/>
                <w:szCs w:val="24"/>
              </w:rPr>
              <w:t>Akar</w:t>
            </w:r>
          </w:p>
          <w:p w:rsidR="007F6EB1" w:rsidRPr="00A6683E" w:rsidRDefault="007F6EB1" w:rsidP="00A338BA">
            <w:pPr>
              <w:ind w:left="971"/>
              <w:rPr>
                <w:rFonts w:cs="Times New Roman"/>
                <w:b w:val="0"/>
                <w:noProof/>
                <w:sz w:val="24"/>
                <w:szCs w:val="24"/>
              </w:rPr>
            </w:pPr>
            <w:r w:rsidRPr="00A6683E">
              <w:rPr>
                <w:rFonts w:cs="Times New Roman"/>
                <w:b w:val="0"/>
                <w:noProof/>
                <w:sz w:val="24"/>
                <w:szCs w:val="24"/>
              </w:rPr>
              <w:t>Daun muda</w:t>
            </w:r>
          </w:p>
          <w:p w:rsidR="007F6EB1" w:rsidRPr="00A6683E" w:rsidRDefault="007F6EB1" w:rsidP="00A338BA">
            <w:pPr>
              <w:ind w:left="971"/>
              <w:rPr>
                <w:rFonts w:cs="Times New Roman"/>
                <w:b w:val="0"/>
                <w:noProof/>
                <w:sz w:val="24"/>
                <w:szCs w:val="24"/>
              </w:rPr>
            </w:pPr>
            <w:r w:rsidRPr="00A6683E">
              <w:rPr>
                <w:rFonts w:cs="Times New Roman"/>
                <w:b w:val="0"/>
                <w:noProof/>
                <w:sz w:val="24"/>
                <w:szCs w:val="24"/>
              </w:rPr>
              <w:t>Daun tua</w:t>
            </w:r>
          </w:p>
        </w:tc>
        <w:tc>
          <w:tcPr>
            <w:tcW w:w="1759" w:type="pct"/>
            <w:tcBorders>
              <w:top w:val="nil"/>
              <w:left w:val="nil"/>
              <w:bottom w:val="single" w:sz="4" w:space="0" w:color="000000" w:themeColor="text1"/>
              <w:right w:val="nil"/>
            </w:tcBorders>
            <w:shd w:val="clear" w:color="auto" w:fill="FFFFFF" w:themeFill="background1"/>
            <w:hideMark/>
          </w:tcPr>
          <w:p w:rsidR="007F6EB1" w:rsidRPr="00A6683E" w:rsidRDefault="007F6EB1" w:rsidP="00A338BA">
            <w:pPr>
              <w:ind w:left="1094"/>
              <w:cnfStyle w:val="000000100000" w:firstRow="0" w:lastRow="0" w:firstColumn="0" w:lastColumn="0" w:oddVBand="0" w:evenVBand="0" w:oddHBand="1" w:evenHBand="0" w:firstRowFirstColumn="0" w:firstRowLastColumn="0" w:lastRowFirstColumn="0" w:lastRowLastColumn="0"/>
              <w:rPr>
                <w:rFonts w:cs="Times New Roman"/>
                <w:noProof/>
                <w:sz w:val="24"/>
                <w:szCs w:val="24"/>
              </w:rPr>
            </w:pPr>
            <w:r w:rsidRPr="00A6683E">
              <w:rPr>
                <w:rFonts w:cs="Times New Roman"/>
                <w:noProof/>
                <w:color w:val="000000"/>
                <w:sz w:val="24"/>
                <w:szCs w:val="24"/>
              </w:rPr>
              <w:t xml:space="preserve">61,81  </w:t>
            </w:r>
            <w:r w:rsidRPr="00A6683E">
              <w:rPr>
                <w:rFonts w:cs="Times New Roman"/>
                <w:noProof/>
                <w:sz w:val="24"/>
                <w:szCs w:val="24"/>
              </w:rPr>
              <w:t>a</w:t>
            </w:r>
          </w:p>
          <w:p w:rsidR="007F6EB1" w:rsidRPr="00A6683E" w:rsidRDefault="007F6EB1" w:rsidP="00A338BA">
            <w:pPr>
              <w:ind w:left="1094"/>
              <w:cnfStyle w:val="000000100000" w:firstRow="0" w:lastRow="0" w:firstColumn="0" w:lastColumn="0" w:oddVBand="0" w:evenVBand="0" w:oddHBand="1" w:evenHBand="0" w:firstRowFirstColumn="0" w:firstRowLastColumn="0" w:lastRowFirstColumn="0" w:lastRowLastColumn="0"/>
              <w:rPr>
                <w:rFonts w:cs="Times New Roman"/>
                <w:noProof/>
                <w:sz w:val="24"/>
                <w:szCs w:val="24"/>
              </w:rPr>
            </w:pPr>
            <w:r w:rsidRPr="00A6683E">
              <w:rPr>
                <w:rFonts w:cs="Times New Roman"/>
                <w:noProof/>
                <w:color w:val="000000"/>
                <w:sz w:val="24"/>
                <w:szCs w:val="24"/>
              </w:rPr>
              <w:t xml:space="preserve">54,41  </w:t>
            </w:r>
            <w:r w:rsidRPr="00A6683E">
              <w:rPr>
                <w:rFonts w:cs="Times New Roman"/>
                <w:noProof/>
                <w:sz w:val="24"/>
                <w:szCs w:val="24"/>
              </w:rPr>
              <w:t>ab</w:t>
            </w:r>
          </w:p>
          <w:p w:rsidR="007F6EB1" w:rsidRPr="00A6683E" w:rsidRDefault="00A338BA" w:rsidP="00A338BA">
            <w:pPr>
              <w:ind w:left="1094"/>
              <w:cnfStyle w:val="000000100000" w:firstRow="0" w:lastRow="0" w:firstColumn="0" w:lastColumn="0" w:oddVBand="0" w:evenVBand="0" w:oddHBand="1" w:evenHBand="0" w:firstRowFirstColumn="0" w:firstRowLastColumn="0" w:lastRowFirstColumn="0" w:lastRowLastColumn="0"/>
              <w:rPr>
                <w:rFonts w:cs="Times New Roman"/>
                <w:noProof/>
                <w:sz w:val="24"/>
                <w:szCs w:val="24"/>
              </w:rPr>
            </w:pPr>
            <w:r>
              <w:rPr>
                <w:rFonts w:cs="Times New Roman"/>
                <w:noProof/>
                <w:color w:val="000000"/>
                <w:sz w:val="24"/>
                <w:szCs w:val="24"/>
              </w:rPr>
              <w:t xml:space="preserve">38,95  </w:t>
            </w:r>
            <w:r w:rsidR="007F6EB1" w:rsidRPr="00A6683E">
              <w:rPr>
                <w:rFonts w:cs="Times New Roman"/>
                <w:noProof/>
                <w:sz w:val="24"/>
                <w:szCs w:val="24"/>
              </w:rPr>
              <w:t>cd</w:t>
            </w:r>
          </w:p>
          <w:p w:rsidR="007F6EB1" w:rsidRPr="00A6683E" w:rsidRDefault="00A338BA" w:rsidP="00A338BA">
            <w:pPr>
              <w:ind w:left="1094"/>
              <w:cnfStyle w:val="000000100000" w:firstRow="0" w:lastRow="0" w:firstColumn="0" w:lastColumn="0" w:oddVBand="0" w:evenVBand="0" w:oddHBand="1" w:evenHBand="0" w:firstRowFirstColumn="0" w:firstRowLastColumn="0" w:lastRowFirstColumn="0" w:lastRowLastColumn="0"/>
              <w:rPr>
                <w:rFonts w:cs="Times New Roman"/>
                <w:noProof/>
                <w:sz w:val="24"/>
                <w:szCs w:val="24"/>
              </w:rPr>
            </w:pPr>
            <w:r>
              <w:rPr>
                <w:rFonts w:cs="Times New Roman"/>
                <w:noProof/>
                <w:color w:val="000000"/>
                <w:sz w:val="24"/>
                <w:szCs w:val="24"/>
              </w:rPr>
              <w:t xml:space="preserve">22,07  </w:t>
            </w:r>
            <w:r w:rsidR="007F6EB1" w:rsidRPr="00A6683E">
              <w:rPr>
                <w:rFonts w:cs="Times New Roman"/>
                <w:noProof/>
                <w:sz w:val="24"/>
                <w:szCs w:val="24"/>
              </w:rPr>
              <w:t>e</w:t>
            </w:r>
          </w:p>
        </w:tc>
        <w:tc>
          <w:tcPr>
            <w:tcW w:w="1636" w:type="pct"/>
            <w:tcBorders>
              <w:top w:val="nil"/>
              <w:left w:val="nil"/>
              <w:bottom w:val="single" w:sz="4" w:space="0" w:color="000000" w:themeColor="text1"/>
              <w:right w:val="nil"/>
            </w:tcBorders>
            <w:shd w:val="clear" w:color="auto" w:fill="FFFFFF" w:themeFill="background1"/>
            <w:hideMark/>
          </w:tcPr>
          <w:p w:rsidR="007F6EB1" w:rsidRPr="00A6683E" w:rsidRDefault="007F6EB1" w:rsidP="00A338BA">
            <w:pPr>
              <w:ind w:left="1005"/>
              <w:cnfStyle w:val="000000100000" w:firstRow="0" w:lastRow="0" w:firstColumn="0" w:lastColumn="0" w:oddVBand="0" w:evenVBand="0" w:oddHBand="1" w:evenHBand="0" w:firstRowFirstColumn="0" w:firstRowLastColumn="0" w:lastRowFirstColumn="0" w:lastRowLastColumn="0"/>
              <w:rPr>
                <w:rFonts w:cs="Times New Roman"/>
                <w:noProof/>
                <w:sz w:val="24"/>
                <w:szCs w:val="24"/>
              </w:rPr>
            </w:pPr>
            <w:r w:rsidRPr="00A6683E">
              <w:rPr>
                <w:rFonts w:cs="Times New Roman"/>
                <w:noProof/>
                <w:sz w:val="24"/>
                <w:szCs w:val="24"/>
              </w:rPr>
              <w:t xml:space="preserve">  0,00</w:t>
            </w:r>
          </w:p>
          <w:p w:rsidR="007F6EB1" w:rsidRPr="00A6683E" w:rsidRDefault="007F6EB1" w:rsidP="00A338BA">
            <w:pPr>
              <w:ind w:left="1005"/>
              <w:cnfStyle w:val="000000100000" w:firstRow="0" w:lastRow="0" w:firstColumn="0" w:lastColumn="0" w:oddVBand="0" w:evenVBand="0" w:oddHBand="1" w:evenHBand="0" w:firstRowFirstColumn="0" w:firstRowLastColumn="0" w:lastRowFirstColumn="0" w:lastRowLastColumn="0"/>
              <w:rPr>
                <w:rFonts w:cs="Times New Roman"/>
                <w:noProof/>
                <w:sz w:val="24"/>
                <w:szCs w:val="24"/>
              </w:rPr>
            </w:pPr>
            <w:r w:rsidRPr="00A6683E">
              <w:rPr>
                <w:rFonts w:cs="Times New Roman"/>
                <w:noProof/>
                <w:sz w:val="24"/>
                <w:szCs w:val="24"/>
              </w:rPr>
              <w:t>11,96</w:t>
            </w:r>
          </w:p>
          <w:p w:rsidR="007F6EB1" w:rsidRPr="00A6683E" w:rsidRDefault="007F6EB1" w:rsidP="00A338BA">
            <w:pPr>
              <w:ind w:left="1005"/>
              <w:cnfStyle w:val="000000100000" w:firstRow="0" w:lastRow="0" w:firstColumn="0" w:lastColumn="0" w:oddVBand="0" w:evenVBand="0" w:oddHBand="1" w:evenHBand="0" w:firstRowFirstColumn="0" w:firstRowLastColumn="0" w:lastRowFirstColumn="0" w:lastRowLastColumn="0"/>
              <w:rPr>
                <w:rFonts w:cs="Times New Roman"/>
                <w:noProof/>
                <w:sz w:val="24"/>
                <w:szCs w:val="24"/>
              </w:rPr>
            </w:pPr>
            <w:r w:rsidRPr="00A6683E">
              <w:rPr>
                <w:rFonts w:cs="Times New Roman"/>
                <w:noProof/>
                <w:sz w:val="24"/>
                <w:szCs w:val="24"/>
              </w:rPr>
              <w:t>38,40</w:t>
            </w:r>
          </w:p>
          <w:p w:rsidR="007F6EB1" w:rsidRPr="00A6683E" w:rsidRDefault="007F6EB1" w:rsidP="00A338BA">
            <w:pPr>
              <w:ind w:left="1005"/>
              <w:cnfStyle w:val="000000100000" w:firstRow="0" w:lastRow="0" w:firstColumn="0" w:lastColumn="0" w:oddVBand="0" w:evenVBand="0" w:oddHBand="1" w:evenHBand="0" w:firstRowFirstColumn="0" w:firstRowLastColumn="0" w:lastRowFirstColumn="0" w:lastRowLastColumn="0"/>
              <w:rPr>
                <w:rFonts w:cs="Times New Roman"/>
                <w:noProof/>
                <w:sz w:val="24"/>
                <w:szCs w:val="24"/>
              </w:rPr>
            </w:pPr>
            <w:r w:rsidRPr="00A6683E">
              <w:rPr>
                <w:rFonts w:cs="Times New Roman"/>
                <w:noProof/>
                <w:sz w:val="24"/>
                <w:szCs w:val="24"/>
              </w:rPr>
              <w:t>64,30</w:t>
            </w:r>
          </w:p>
        </w:tc>
      </w:tr>
    </w:tbl>
    <w:p w:rsidR="007F6EB1" w:rsidRPr="007F6EB1" w:rsidRDefault="007F6EB1" w:rsidP="007F6EB1">
      <w:pPr>
        <w:spacing w:after="0" w:line="240" w:lineRule="auto"/>
        <w:jc w:val="both"/>
        <w:rPr>
          <w:noProof/>
          <w:sz w:val="20"/>
          <w:szCs w:val="20"/>
        </w:rPr>
      </w:pPr>
      <w:r w:rsidRPr="007F6EB1">
        <w:rPr>
          <w:noProof/>
          <w:sz w:val="20"/>
          <w:szCs w:val="20"/>
          <w:lang w:val="id-ID"/>
        </w:rPr>
        <w:t>Angka-angka pada lajur yang sama dan diikuti huruf yang sama adalah berbeda tidak nyata menurut DNMRT pada taraf 5%.</w:t>
      </w:r>
      <w:r>
        <w:rPr>
          <w:noProof/>
          <w:sz w:val="20"/>
          <w:szCs w:val="20"/>
        </w:rPr>
        <w:t xml:space="preserve"> (Calibri 10).</w:t>
      </w:r>
    </w:p>
    <w:p w:rsidR="00FC3968" w:rsidRDefault="00FC3968" w:rsidP="00FC3968">
      <w:pPr>
        <w:pStyle w:val="ISI"/>
        <w:spacing w:line="240" w:lineRule="auto"/>
        <w:ind w:firstLine="0"/>
        <w:jc w:val="center"/>
        <w:rPr>
          <w:rFonts w:asciiTheme="minorHAnsi" w:hAnsiTheme="minorHAnsi"/>
          <w:noProof/>
          <w:lang w:val="en-US"/>
        </w:rPr>
      </w:pPr>
    </w:p>
    <w:p w:rsidR="003D5AFF" w:rsidRDefault="003D5AFF" w:rsidP="003D5AFF">
      <w:pPr>
        <w:pStyle w:val="ISI"/>
        <w:spacing w:line="240" w:lineRule="auto"/>
        <w:ind w:firstLine="0"/>
        <w:jc w:val="center"/>
        <w:rPr>
          <w:rFonts w:asciiTheme="minorHAnsi" w:hAnsiTheme="minorHAnsi" w:cstheme="majorBidi"/>
          <w:bCs/>
        </w:rPr>
      </w:pPr>
      <w:r w:rsidRPr="009A2471">
        <w:rPr>
          <w:rFonts w:asciiTheme="minorHAnsi" w:hAnsiTheme="minorHAnsi"/>
          <w:noProof/>
          <w:lang w:val="en-US"/>
        </w:rPr>
        <w:drawing>
          <wp:inline distT="0" distB="0" distL="0" distR="0" wp14:anchorId="306962D4" wp14:editId="56012B37">
            <wp:extent cx="5471032" cy="1690370"/>
            <wp:effectExtent l="0" t="0" r="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3968" w:rsidRPr="00EF03DF" w:rsidRDefault="00FC3968" w:rsidP="00EF03DF">
      <w:pPr>
        <w:pStyle w:val="ISI"/>
        <w:spacing w:line="240" w:lineRule="auto"/>
        <w:ind w:left="1170" w:hanging="1170"/>
        <w:rPr>
          <w:rFonts w:asciiTheme="minorHAnsi" w:hAnsiTheme="minorHAnsi" w:cstheme="majorBidi"/>
          <w:bCs/>
          <w:lang w:val="en-US"/>
        </w:rPr>
      </w:pPr>
      <w:r w:rsidRPr="009A2471">
        <w:rPr>
          <w:rFonts w:asciiTheme="minorHAnsi" w:hAnsiTheme="minorHAnsi" w:cstheme="majorBidi"/>
          <w:bCs/>
        </w:rPr>
        <w:t xml:space="preserve">Gambar </w:t>
      </w:r>
      <w:r w:rsidR="0099112A">
        <w:rPr>
          <w:rFonts w:asciiTheme="minorHAnsi" w:hAnsiTheme="minorHAnsi" w:cstheme="majorBidi"/>
          <w:bCs/>
          <w:lang w:val="en-US"/>
        </w:rPr>
        <w:t>1</w:t>
      </w:r>
      <w:r w:rsidRPr="009A2471">
        <w:rPr>
          <w:rFonts w:asciiTheme="minorHAnsi" w:hAnsiTheme="minorHAnsi" w:cstheme="majorBidi"/>
          <w:bCs/>
        </w:rPr>
        <w:t xml:space="preserve">. </w:t>
      </w:r>
      <w:r w:rsidR="004D4860">
        <w:rPr>
          <w:rFonts w:asciiTheme="minorHAnsi" w:hAnsiTheme="minorHAnsi" w:cstheme="majorBidi"/>
          <w:bCs/>
          <w:lang w:val="en-US"/>
        </w:rPr>
        <w:t>D</w:t>
      </w:r>
      <w:r w:rsidRPr="009A2471">
        <w:rPr>
          <w:rFonts w:asciiTheme="minorHAnsi" w:hAnsiTheme="minorHAnsi" w:cstheme="majorBidi"/>
          <w:bCs/>
        </w:rPr>
        <w:t xml:space="preserve">iameter koloni isolat cendawan entomopatogen setelah 1-7 hari </w:t>
      </w:r>
      <w:r w:rsidR="004D4860">
        <w:rPr>
          <w:rFonts w:asciiTheme="minorHAnsi" w:hAnsiTheme="minorHAnsi" w:cstheme="majorBidi"/>
          <w:bCs/>
        </w:rPr>
        <w:t>inkubasi</w:t>
      </w:r>
      <w:r w:rsidR="00EF03DF">
        <w:rPr>
          <w:rFonts w:asciiTheme="minorHAnsi" w:hAnsiTheme="minorHAnsi" w:cstheme="majorBidi"/>
          <w:bCs/>
          <w:lang w:val="en-US"/>
        </w:rPr>
        <w:t xml:space="preserve"> (Calibri 12, 1 spasi)</w:t>
      </w:r>
    </w:p>
    <w:p w:rsidR="00120C3E" w:rsidRPr="006256D1" w:rsidRDefault="00120C3E" w:rsidP="00EF03DF">
      <w:pPr>
        <w:pStyle w:val="NormalWeb"/>
        <w:spacing w:before="120" w:beforeAutospacing="0" w:after="120" w:afterAutospacing="0"/>
        <w:jc w:val="center"/>
        <w:rPr>
          <w:rFonts w:asciiTheme="minorHAnsi" w:hAnsiTheme="minorHAnsi" w:cs="Arial"/>
          <w:b/>
        </w:rPr>
      </w:pPr>
      <w:r w:rsidRPr="00E32E7F">
        <w:rPr>
          <w:rFonts w:asciiTheme="minorHAnsi" w:hAnsiTheme="minorHAnsi" w:cs="Arial"/>
          <w:b/>
        </w:rPr>
        <w:t>PEMBAHASAN (</w:t>
      </w:r>
      <w:r w:rsidRPr="00E32E7F">
        <w:rPr>
          <w:rStyle w:val="Strong"/>
          <w:rFonts w:asciiTheme="minorHAnsi" w:hAnsiTheme="minorHAnsi" w:cs="Arial"/>
        </w:rPr>
        <w:t>Calibri</w:t>
      </w:r>
      <w:r w:rsidRPr="00E32E7F">
        <w:rPr>
          <w:rFonts w:asciiTheme="minorHAnsi" w:hAnsiTheme="minorHAnsi" w:cs="Arial"/>
        </w:rPr>
        <w:t xml:space="preserve"> </w:t>
      </w:r>
      <w:r w:rsidRPr="00E32E7F">
        <w:rPr>
          <w:rFonts w:asciiTheme="minorHAnsi" w:hAnsiTheme="minorHAnsi" w:cs="Arial"/>
          <w:b/>
        </w:rPr>
        <w:t xml:space="preserve">12, bold, 1 spasi, </w:t>
      </w:r>
      <w:r w:rsidR="000B25B9">
        <w:rPr>
          <w:rFonts w:asciiTheme="minorHAnsi" w:hAnsiTheme="minorHAnsi" w:cs="Arial"/>
          <w:b/>
        </w:rPr>
        <w:t>spasi sebelum 6, spasi setelah 6</w:t>
      </w:r>
      <w:r w:rsidRPr="006256D1">
        <w:rPr>
          <w:rFonts w:asciiTheme="minorHAnsi" w:hAnsiTheme="minorHAnsi" w:cs="Arial"/>
          <w:b/>
        </w:rPr>
        <w:t xml:space="preserve">) </w:t>
      </w:r>
    </w:p>
    <w:p w:rsidR="00AF1888" w:rsidRPr="00AF1888" w:rsidRDefault="00A17384" w:rsidP="00AF1888">
      <w:pPr>
        <w:pStyle w:val="NormalWeb"/>
        <w:spacing w:before="0" w:beforeAutospacing="0" w:after="0" w:afterAutospacing="0"/>
        <w:ind w:firstLine="720"/>
        <w:jc w:val="both"/>
        <w:rPr>
          <w:rFonts w:asciiTheme="minorHAnsi" w:hAnsiTheme="minorHAnsi" w:cs="Arial"/>
        </w:rPr>
      </w:pPr>
      <w:r w:rsidRPr="00E32E7F">
        <w:rPr>
          <w:rFonts w:asciiTheme="minorHAnsi" w:hAnsiTheme="minorHAnsi" w:cs="Arial"/>
        </w:rPr>
        <w:t>(Calibri 12, 1 spasi).</w:t>
      </w:r>
      <w:r>
        <w:rPr>
          <w:rFonts w:asciiTheme="minorHAnsi" w:hAnsiTheme="minorHAnsi" w:cs="Arial"/>
        </w:rPr>
        <w:t xml:space="preserve"> </w:t>
      </w:r>
      <w:r w:rsidR="00D930E4">
        <w:rPr>
          <w:rFonts w:asciiTheme="minorHAnsi" w:hAnsiTheme="minorHAnsi" w:cs="Arial"/>
        </w:rPr>
        <w:t>P</w:t>
      </w:r>
      <w:r w:rsidR="00120C3E" w:rsidRPr="00FB6871">
        <w:rPr>
          <w:rFonts w:asciiTheme="minorHAnsi" w:hAnsiTheme="minorHAnsi" w:cs="Arial"/>
        </w:rPr>
        <w:t xml:space="preserve">embahasan </w:t>
      </w:r>
      <w:r w:rsidR="00D930E4">
        <w:rPr>
          <w:rFonts w:asciiTheme="minorHAnsi" w:hAnsiTheme="minorHAnsi" w:cs="Arial"/>
        </w:rPr>
        <w:t>disajikan secara baik dengan membahas seluruh hasil</w:t>
      </w:r>
      <w:r w:rsidR="000E1B9D">
        <w:rPr>
          <w:rFonts w:asciiTheme="minorHAnsi" w:hAnsiTheme="minorHAnsi" w:cs="Arial"/>
        </w:rPr>
        <w:t xml:space="preserve"> yang diperoleh</w:t>
      </w:r>
      <w:r w:rsidR="00D930E4">
        <w:rPr>
          <w:rFonts w:asciiTheme="minorHAnsi" w:hAnsiTheme="minorHAnsi" w:cs="Arial"/>
        </w:rPr>
        <w:t xml:space="preserve">, baik satu persatu maupun secara </w:t>
      </w:r>
      <w:r w:rsidR="00D930E4" w:rsidRPr="00AF1888">
        <w:rPr>
          <w:rFonts w:asciiTheme="minorHAnsi" w:hAnsiTheme="minorHAnsi" w:cs="Arial"/>
        </w:rPr>
        <w:t>general.</w:t>
      </w:r>
      <w:r w:rsidR="00120C3E" w:rsidRPr="00AF1888">
        <w:rPr>
          <w:rFonts w:asciiTheme="minorHAnsi" w:hAnsiTheme="minorHAnsi" w:cs="Arial"/>
        </w:rPr>
        <w:t xml:space="preserve"> </w:t>
      </w:r>
      <w:r w:rsidR="00AF1888" w:rsidRPr="00AF1888">
        <w:rPr>
          <w:rStyle w:val="jlqj4b"/>
          <w:rFonts w:asciiTheme="minorHAnsi" w:hAnsiTheme="minorHAnsi"/>
          <w:lang w:val="id-ID"/>
        </w:rPr>
        <w:t>Penuli</w:t>
      </w:r>
      <w:r w:rsidR="00FB1BA6">
        <w:rPr>
          <w:rStyle w:val="jlqj4b"/>
          <w:rFonts w:asciiTheme="minorHAnsi" w:hAnsiTheme="minorHAnsi"/>
          <w:lang w:val="id-ID"/>
        </w:rPr>
        <w:t>s perlu membahas hubungan antar temuan denga</w:t>
      </w:r>
      <w:r w:rsidR="00AF1888" w:rsidRPr="00AF1888">
        <w:rPr>
          <w:rStyle w:val="jlqj4b"/>
          <w:rFonts w:asciiTheme="minorHAnsi" w:hAnsiTheme="minorHAnsi"/>
          <w:lang w:val="id-ID"/>
        </w:rPr>
        <w:t>n konsep dasar atau hipotesis yang dibuat sebelumnya.</w:t>
      </w:r>
      <w:r w:rsidR="00AF1888" w:rsidRPr="00AF1888">
        <w:rPr>
          <w:rStyle w:val="viiyi"/>
          <w:rFonts w:asciiTheme="minorHAnsi" w:hAnsiTheme="minorHAnsi"/>
          <w:lang w:val="id-ID"/>
        </w:rPr>
        <w:t xml:space="preserve"> </w:t>
      </w:r>
      <w:r w:rsidR="00AF1888" w:rsidRPr="00AF1888">
        <w:rPr>
          <w:rStyle w:val="jlqj4b"/>
          <w:rFonts w:asciiTheme="minorHAnsi" w:hAnsiTheme="minorHAnsi"/>
          <w:lang w:val="id-ID"/>
        </w:rPr>
        <w:t>Penulis juga harus mengungkapkan apakah diperlukan argumen terkait dengan karya lain dari peneliti lain.</w:t>
      </w:r>
      <w:r w:rsidR="00AF1888" w:rsidRPr="00AF1888">
        <w:rPr>
          <w:rStyle w:val="viiyi"/>
          <w:rFonts w:asciiTheme="minorHAnsi" w:hAnsiTheme="minorHAnsi"/>
          <w:lang w:val="id-ID"/>
        </w:rPr>
        <w:t xml:space="preserve"> </w:t>
      </w:r>
      <w:r w:rsidR="00AF1888" w:rsidRPr="00AF1888">
        <w:rPr>
          <w:rStyle w:val="jlqj4b"/>
          <w:rFonts w:asciiTheme="minorHAnsi" w:hAnsiTheme="minorHAnsi"/>
          <w:lang w:val="id-ID"/>
        </w:rPr>
        <w:t xml:space="preserve">Tuliskan implikasi yang dibuat </w:t>
      </w:r>
      <w:r w:rsidR="00FB1BA6">
        <w:rPr>
          <w:rStyle w:val="jlqj4b"/>
          <w:rFonts w:asciiTheme="minorHAnsi" w:hAnsiTheme="minorHAnsi"/>
        </w:rPr>
        <w:t xml:space="preserve">dari hasil penelitian terkait </w:t>
      </w:r>
      <w:r w:rsidR="00AF1888" w:rsidRPr="00AF1888">
        <w:rPr>
          <w:rStyle w:val="jlqj4b"/>
          <w:rFonts w:asciiTheme="minorHAnsi" w:hAnsiTheme="minorHAnsi"/>
          <w:lang w:val="id-ID"/>
        </w:rPr>
        <w:t>teori atau aplikasi.</w:t>
      </w:r>
    </w:p>
    <w:p w:rsidR="00362823" w:rsidRPr="00FB6871" w:rsidRDefault="00362823" w:rsidP="00EF03DF">
      <w:pPr>
        <w:pStyle w:val="NormalWeb"/>
        <w:spacing w:before="120" w:beforeAutospacing="0" w:after="120" w:afterAutospacing="0"/>
        <w:jc w:val="center"/>
        <w:rPr>
          <w:rFonts w:asciiTheme="minorHAnsi" w:hAnsiTheme="minorHAnsi" w:cs="Arial"/>
        </w:rPr>
      </w:pPr>
      <w:r w:rsidRPr="00FB6871">
        <w:rPr>
          <w:rFonts w:asciiTheme="minorHAnsi" w:hAnsiTheme="minorHAnsi" w:cs="Arial"/>
          <w:b/>
        </w:rPr>
        <w:t>K</w:t>
      </w:r>
      <w:r w:rsidR="00052449">
        <w:rPr>
          <w:rFonts w:asciiTheme="minorHAnsi" w:hAnsiTheme="minorHAnsi" w:cs="Arial"/>
          <w:b/>
        </w:rPr>
        <w:t>ESIMPULAN</w:t>
      </w:r>
      <w:r w:rsidRPr="00FB6871">
        <w:rPr>
          <w:rFonts w:asciiTheme="minorHAnsi" w:hAnsiTheme="minorHAnsi" w:cs="Arial"/>
          <w:b/>
        </w:rPr>
        <w:t xml:space="preserve"> (</w:t>
      </w:r>
      <w:r w:rsidRPr="00FB6871">
        <w:rPr>
          <w:rStyle w:val="Strong"/>
          <w:rFonts w:asciiTheme="minorHAnsi" w:hAnsiTheme="minorHAnsi" w:cs="Arial"/>
        </w:rPr>
        <w:t>Calibri</w:t>
      </w:r>
      <w:r w:rsidR="00052449">
        <w:rPr>
          <w:rFonts w:asciiTheme="minorHAnsi" w:hAnsiTheme="minorHAnsi" w:cs="Arial"/>
          <w:b/>
        </w:rPr>
        <w:t xml:space="preserve"> 12, bold, 1</w:t>
      </w:r>
      <w:r w:rsidRPr="00FB6871">
        <w:rPr>
          <w:rFonts w:asciiTheme="minorHAnsi" w:hAnsiTheme="minorHAnsi" w:cs="Arial"/>
          <w:b/>
        </w:rPr>
        <w:t xml:space="preserve"> spasi</w:t>
      </w:r>
      <w:r w:rsidR="00052449">
        <w:rPr>
          <w:rFonts w:asciiTheme="minorHAnsi" w:hAnsiTheme="minorHAnsi" w:cs="Arial"/>
          <w:b/>
        </w:rPr>
        <w:t xml:space="preserve">, </w:t>
      </w:r>
      <w:r w:rsidR="00502C7A">
        <w:rPr>
          <w:rFonts w:asciiTheme="minorHAnsi" w:hAnsiTheme="minorHAnsi" w:cs="Arial"/>
          <w:b/>
        </w:rPr>
        <w:t>spasi sebelum 6, spasi setelah 6</w:t>
      </w:r>
      <w:r w:rsidR="00052449" w:rsidRPr="006256D1">
        <w:rPr>
          <w:rFonts w:asciiTheme="minorHAnsi" w:hAnsiTheme="minorHAnsi" w:cs="Arial"/>
          <w:b/>
        </w:rPr>
        <w:t>)</w:t>
      </w:r>
    </w:p>
    <w:p w:rsidR="003D7B8C" w:rsidRDefault="00A17384" w:rsidP="00D56F2F">
      <w:pPr>
        <w:pStyle w:val="NormalWeb"/>
        <w:spacing w:before="0" w:beforeAutospacing="0" w:after="0" w:afterAutospacing="0"/>
        <w:ind w:firstLine="720"/>
        <w:jc w:val="both"/>
        <w:rPr>
          <w:rFonts w:asciiTheme="minorHAnsi" w:hAnsiTheme="minorHAnsi" w:cs="Arial"/>
        </w:rPr>
      </w:pPr>
      <w:r>
        <w:rPr>
          <w:rFonts w:asciiTheme="minorHAnsi" w:hAnsiTheme="minorHAnsi" w:cs="Arial"/>
        </w:rPr>
        <w:t xml:space="preserve">(Calibri 12, 1 spasi). </w:t>
      </w:r>
      <w:r w:rsidR="00362823" w:rsidRPr="00B6072C">
        <w:rPr>
          <w:rFonts w:asciiTheme="minorHAnsi" w:hAnsiTheme="minorHAnsi"/>
        </w:rPr>
        <w:t xml:space="preserve">Ditulis dalam satu alinea, secara singkat dan jelas. </w:t>
      </w:r>
      <w:r w:rsidR="00D56F2F" w:rsidRPr="00B6072C">
        <w:rPr>
          <w:rStyle w:val="jlqj4b"/>
          <w:rFonts w:asciiTheme="minorHAnsi" w:hAnsiTheme="minorHAnsi"/>
          <w:lang w:val="id-ID"/>
        </w:rPr>
        <w:t>Kesimpulan harus dikaitkan dengan judul dan tujuan penelitian.</w:t>
      </w:r>
      <w:r w:rsidR="00D56F2F" w:rsidRPr="00B6072C">
        <w:rPr>
          <w:rStyle w:val="viiyi"/>
          <w:rFonts w:asciiTheme="minorHAnsi" w:hAnsiTheme="minorHAnsi"/>
          <w:lang w:val="id-ID"/>
        </w:rPr>
        <w:t xml:space="preserve"> </w:t>
      </w:r>
      <w:r w:rsidR="00D56F2F" w:rsidRPr="00B6072C">
        <w:rPr>
          <w:rStyle w:val="jlqj4b"/>
          <w:rFonts w:asciiTheme="minorHAnsi" w:hAnsiTheme="minorHAnsi"/>
          <w:lang w:val="id-ID"/>
        </w:rPr>
        <w:t xml:space="preserve">Jangan membuat pernyataan yang tidak didukung oleh </w:t>
      </w:r>
      <w:r w:rsidR="00970852" w:rsidRPr="00B6072C">
        <w:rPr>
          <w:rStyle w:val="jlqj4b"/>
          <w:rFonts w:asciiTheme="minorHAnsi" w:hAnsiTheme="minorHAnsi"/>
        </w:rPr>
        <w:t>data penelitian</w:t>
      </w:r>
      <w:r w:rsidR="00D56F2F" w:rsidRPr="00B6072C">
        <w:rPr>
          <w:rStyle w:val="jlqj4b"/>
          <w:rFonts w:asciiTheme="minorHAnsi" w:hAnsiTheme="minorHAnsi"/>
          <w:lang w:val="id-ID"/>
        </w:rPr>
        <w:t>.</w:t>
      </w:r>
      <w:r w:rsidR="00D56F2F" w:rsidRPr="00B6072C">
        <w:rPr>
          <w:rStyle w:val="viiyi"/>
          <w:rFonts w:asciiTheme="minorHAnsi" w:hAnsiTheme="minorHAnsi"/>
          <w:lang w:val="id-ID"/>
        </w:rPr>
        <w:t xml:space="preserve"> </w:t>
      </w:r>
      <w:r w:rsidR="00D56F2F" w:rsidRPr="00B6072C">
        <w:rPr>
          <w:rStyle w:val="jlqj4b"/>
          <w:rFonts w:asciiTheme="minorHAnsi" w:hAnsiTheme="minorHAnsi"/>
          <w:lang w:val="id-ID"/>
        </w:rPr>
        <w:t xml:space="preserve">Tuliskan </w:t>
      </w:r>
      <w:r w:rsidR="00970852" w:rsidRPr="00B6072C">
        <w:rPr>
          <w:rStyle w:val="jlqj4b"/>
          <w:rFonts w:asciiTheme="minorHAnsi" w:hAnsiTheme="minorHAnsi"/>
        </w:rPr>
        <w:t xml:space="preserve">sumbangan penelitian terhadap perkembangan </w:t>
      </w:r>
      <w:r w:rsidR="00D56F2F" w:rsidRPr="00B6072C">
        <w:rPr>
          <w:rStyle w:val="jlqj4b"/>
          <w:rFonts w:asciiTheme="minorHAnsi" w:hAnsiTheme="minorHAnsi"/>
          <w:lang w:val="id-ID"/>
        </w:rPr>
        <w:t>ilmu pengetahuan secara umum.</w:t>
      </w:r>
      <w:r w:rsidR="00D56F2F" w:rsidRPr="00B6072C">
        <w:rPr>
          <w:rStyle w:val="viiyi"/>
          <w:rFonts w:asciiTheme="minorHAnsi" w:hAnsiTheme="minorHAnsi"/>
          <w:lang w:val="id-ID"/>
        </w:rPr>
        <w:t xml:space="preserve"> </w:t>
      </w:r>
      <w:r w:rsidR="00D56F2F" w:rsidRPr="00B6072C">
        <w:rPr>
          <w:rStyle w:val="jlqj4b"/>
          <w:rFonts w:asciiTheme="minorHAnsi" w:hAnsiTheme="minorHAnsi"/>
          <w:lang w:val="id-ID"/>
        </w:rPr>
        <w:t>Jangan berdiskusi lebih lanjut, mengulang</w:t>
      </w:r>
      <w:r w:rsidR="00970852" w:rsidRPr="00B6072C">
        <w:rPr>
          <w:rStyle w:val="jlqj4b"/>
          <w:rFonts w:asciiTheme="minorHAnsi" w:hAnsiTheme="minorHAnsi"/>
        </w:rPr>
        <w:t>i</w:t>
      </w:r>
      <w:r w:rsidR="00D56F2F" w:rsidRPr="00B6072C">
        <w:rPr>
          <w:rStyle w:val="jlqj4b"/>
          <w:rFonts w:asciiTheme="minorHAnsi" w:hAnsiTheme="minorHAnsi"/>
          <w:lang w:val="id-ID"/>
        </w:rPr>
        <w:t xml:space="preserve"> abstrak, </w:t>
      </w:r>
      <w:r w:rsidR="00970852" w:rsidRPr="00B6072C">
        <w:rPr>
          <w:rStyle w:val="jlqj4b"/>
          <w:rFonts w:asciiTheme="minorHAnsi" w:hAnsiTheme="minorHAnsi"/>
        </w:rPr>
        <w:t xml:space="preserve">atau menguraikan kembali </w:t>
      </w:r>
      <w:r w:rsidR="00D56F2F" w:rsidRPr="00B6072C">
        <w:rPr>
          <w:rStyle w:val="jlqj4b"/>
          <w:rFonts w:asciiTheme="minorHAnsi" w:hAnsiTheme="minorHAnsi"/>
          <w:lang w:val="id-ID"/>
        </w:rPr>
        <w:t>hasil penelitian.</w:t>
      </w:r>
    </w:p>
    <w:p w:rsidR="00362823" w:rsidRPr="00FB6871" w:rsidRDefault="00362823" w:rsidP="00EF03DF">
      <w:pPr>
        <w:pStyle w:val="NormalWeb"/>
        <w:spacing w:before="120" w:beforeAutospacing="0" w:after="120" w:afterAutospacing="0"/>
        <w:jc w:val="center"/>
        <w:rPr>
          <w:rFonts w:asciiTheme="minorHAnsi" w:hAnsiTheme="minorHAnsi" w:cs="Arial"/>
        </w:rPr>
      </w:pPr>
      <w:r w:rsidRPr="00FB6871">
        <w:rPr>
          <w:rFonts w:asciiTheme="minorHAnsi" w:hAnsiTheme="minorHAnsi" w:cs="Arial"/>
          <w:b/>
        </w:rPr>
        <w:t>U</w:t>
      </w:r>
      <w:r w:rsidR="0048633E">
        <w:rPr>
          <w:rFonts w:asciiTheme="minorHAnsi" w:hAnsiTheme="minorHAnsi" w:cs="Arial"/>
          <w:b/>
        </w:rPr>
        <w:t>CAPAN TERIMA KASIH</w:t>
      </w:r>
      <w:r w:rsidRPr="00FB6871">
        <w:rPr>
          <w:rFonts w:asciiTheme="minorHAnsi" w:hAnsiTheme="minorHAnsi" w:cs="Arial"/>
          <w:b/>
        </w:rPr>
        <w:t xml:space="preserve"> (</w:t>
      </w:r>
      <w:r w:rsidRPr="00FB6871">
        <w:rPr>
          <w:rStyle w:val="Strong"/>
          <w:rFonts w:asciiTheme="minorHAnsi" w:hAnsiTheme="minorHAnsi" w:cs="Arial"/>
        </w:rPr>
        <w:t>Calibri</w:t>
      </w:r>
      <w:r w:rsidR="003D7B8C">
        <w:rPr>
          <w:rFonts w:asciiTheme="minorHAnsi" w:hAnsiTheme="minorHAnsi" w:cs="Arial"/>
          <w:b/>
        </w:rPr>
        <w:t xml:space="preserve"> 12, bold, 1 </w:t>
      </w:r>
      <w:r w:rsidRPr="00FB6871">
        <w:rPr>
          <w:rFonts w:asciiTheme="minorHAnsi" w:hAnsiTheme="minorHAnsi" w:cs="Arial"/>
          <w:b/>
        </w:rPr>
        <w:t>spasi</w:t>
      </w:r>
      <w:r w:rsidR="0048633E">
        <w:rPr>
          <w:rFonts w:asciiTheme="minorHAnsi" w:hAnsiTheme="minorHAnsi" w:cs="Arial"/>
          <w:b/>
        </w:rPr>
        <w:t xml:space="preserve">, </w:t>
      </w:r>
      <w:r w:rsidR="001268D3">
        <w:rPr>
          <w:rFonts w:asciiTheme="minorHAnsi" w:hAnsiTheme="minorHAnsi" w:cs="Arial"/>
          <w:b/>
        </w:rPr>
        <w:t>spasi sebelum 6, spasi setelah 6</w:t>
      </w:r>
      <w:r w:rsidRPr="00FB6871">
        <w:rPr>
          <w:rFonts w:asciiTheme="minorHAnsi" w:hAnsiTheme="minorHAnsi" w:cs="Arial"/>
          <w:b/>
        </w:rPr>
        <w:t>)</w:t>
      </w:r>
    </w:p>
    <w:p w:rsidR="003D7B8C" w:rsidRDefault="0033045F" w:rsidP="003D7B8C">
      <w:pPr>
        <w:pStyle w:val="NormalWeb"/>
        <w:spacing w:before="0" w:beforeAutospacing="0" w:after="0" w:afterAutospacing="0"/>
        <w:ind w:firstLine="720"/>
        <w:jc w:val="both"/>
        <w:rPr>
          <w:rFonts w:asciiTheme="minorHAnsi" w:hAnsiTheme="minorHAnsi" w:cs="Arial"/>
        </w:rPr>
      </w:pPr>
      <w:r>
        <w:rPr>
          <w:rFonts w:asciiTheme="minorHAnsi" w:hAnsiTheme="minorHAnsi" w:cs="Arial"/>
        </w:rPr>
        <w:t xml:space="preserve">(Calibri 12, 1 spasi). </w:t>
      </w:r>
      <w:r w:rsidR="00362823" w:rsidRPr="00FB6871">
        <w:rPr>
          <w:rFonts w:asciiTheme="minorHAnsi" w:hAnsiTheme="minorHAnsi"/>
        </w:rPr>
        <w:t>Berisi ucapan terima kasih kepada pihak yang sang</w:t>
      </w:r>
      <w:r w:rsidR="0048633E">
        <w:rPr>
          <w:rFonts w:asciiTheme="minorHAnsi" w:hAnsiTheme="minorHAnsi"/>
        </w:rPr>
        <w:t>at berkontribusi terhadap penel</w:t>
      </w:r>
      <w:r w:rsidR="00362823" w:rsidRPr="00FB6871">
        <w:rPr>
          <w:rFonts w:asciiTheme="minorHAnsi" w:hAnsiTheme="minorHAnsi"/>
        </w:rPr>
        <w:t>itian yang akan dipublikasikan</w:t>
      </w:r>
      <w:r w:rsidR="0048633E">
        <w:rPr>
          <w:rFonts w:asciiTheme="minorHAnsi" w:hAnsiTheme="minorHAnsi"/>
        </w:rPr>
        <w:t>, baik dari segi pendanaan maupun pelaksanaan</w:t>
      </w:r>
      <w:r w:rsidR="00362823" w:rsidRPr="00FB6871">
        <w:rPr>
          <w:rFonts w:asciiTheme="minorHAnsi" w:hAnsiTheme="minorHAnsi"/>
        </w:rPr>
        <w:t>. Ditulis dalam satu alinea.</w:t>
      </w:r>
      <w:r w:rsidR="003D7B8C">
        <w:rPr>
          <w:rFonts w:asciiTheme="minorHAnsi" w:hAnsiTheme="minorHAnsi"/>
        </w:rPr>
        <w:t xml:space="preserve"> </w:t>
      </w:r>
    </w:p>
    <w:p w:rsidR="00362823" w:rsidRPr="00FB6871" w:rsidRDefault="0048633E" w:rsidP="008E4F40">
      <w:pPr>
        <w:pStyle w:val="NormalWeb"/>
        <w:spacing w:before="120" w:beforeAutospacing="0" w:after="120" w:afterAutospacing="0"/>
        <w:jc w:val="center"/>
        <w:rPr>
          <w:rFonts w:asciiTheme="minorHAnsi" w:hAnsiTheme="minorHAnsi" w:cs="Arial"/>
          <w:b/>
        </w:rPr>
      </w:pPr>
      <w:r>
        <w:rPr>
          <w:rFonts w:asciiTheme="minorHAnsi" w:hAnsiTheme="minorHAnsi"/>
          <w:b/>
        </w:rPr>
        <w:t>DAFTAR PUSTAKA</w:t>
      </w:r>
      <w:r w:rsidR="00362823" w:rsidRPr="00FB6871">
        <w:rPr>
          <w:rFonts w:asciiTheme="minorHAnsi" w:hAnsiTheme="minorHAnsi"/>
          <w:b/>
        </w:rPr>
        <w:t xml:space="preserve"> (</w:t>
      </w:r>
      <w:r w:rsidR="00362823" w:rsidRPr="00FB6871">
        <w:rPr>
          <w:rStyle w:val="Strong"/>
          <w:rFonts w:asciiTheme="minorHAnsi" w:hAnsiTheme="minorHAnsi" w:cs="Arial"/>
        </w:rPr>
        <w:t>Calibri</w:t>
      </w:r>
      <w:r w:rsidR="00362823" w:rsidRPr="00FB6871">
        <w:rPr>
          <w:rFonts w:asciiTheme="minorHAnsi" w:hAnsiTheme="minorHAnsi" w:cs="Arial"/>
          <w:b/>
        </w:rPr>
        <w:t xml:space="preserve"> 12, </w:t>
      </w:r>
      <w:r w:rsidR="00A80699">
        <w:rPr>
          <w:rFonts w:asciiTheme="minorHAnsi" w:hAnsiTheme="minorHAnsi" w:cs="Arial"/>
          <w:b/>
        </w:rPr>
        <w:t xml:space="preserve">bold, </w:t>
      </w:r>
      <w:r w:rsidR="001268D3">
        <w:rPr>
          <w:rFonts w:asciiTheme="minorHAnsi" w:hAnsiTheme="minorHAnsi" w:cs="Arial"/>
          <w:b/>
        </w:rPr>
        <w:t>1 spasi, spasi sebelum 6, spasi setelah 6</w:t>
      </w:r>
      <w:r w:rsidR="00362823" w:rsidRPr="00FB6871">
        <w:rPr>
          <w:rFonts w:asciiTheme="minorHAnsi" w:hAnsiTheme="minorHAnsi" w:cs="Arial"/>
          <w:b/>
        </w:rPr>
        <w:t>)</w:t>
      </w:r>
    </w:p>
    <w:p w:rsidR="00C92BD6" w:rsidRPr="00C92BD6" w:rsidRDefault="00362823" w:rsidP="00C92BD6">
      <w:pPr>
        <w:pStyle w:val="NormalWeb"/>
        <w:spacing w:before="0" w:beforeAutospacing="0" w:after="0" w:afterAutospacing="0"/>
        <w:ind w:firstLine="720"/>
        <w:jc w:val="both"/>
        <w:rPr>
          <w:rFonts w:asciiTheme="minorHAnsi" w:hAnsiTheme="minorHAnsi"/>
        </w:rPr>
      </w:pPr>
      <w:r w:rsidRPr="00FB6871">
        <w:rPr>
          <w:rFonts w:asciiTheme="minorHAnsi" w:hAnsiTheme="minorHAnsi"/>
        </w:rPr>
        <w:t>Setiap kepustakaan yang diacu dan dimunculkan dalam artikel (</w:t>
      </w:r>
      <w:r w:rsidRPr="00FB6871">
        <w:rPr>
          <w:rFonts w:asciiTheme="minorHAnsi" w:hAnsiTheme="minorHAnsi"/>
          <w:lang w:val="id-ID"/>
        </w:rPr>
        <w:t xml:space="preserve">penulis, tahun) harus dituliskan di daftar pustaka. Dalam mengutip sebuah artikel yang ditulis oleh dua penulis, kedua nama </w:t>
      </w:r>
      <w:r w:rsidR="00BC1EB6">
        <w:rPr>
          <w:rFonts w:asciiTheme="minorHAnsi" w:hAnsiTheme="minorHAnsi"/>
        </w:rPr>
        <w:t xml:space="preserve">family </w:t>
      </w:r>
      <w:r w:rsidR="00BC1EB6">
        <w:rPr>
          <w:rFonts w:asciiTheme="minorHAnsi" w:hAnsiTheme="minorHAnsi"/>
          <w:lang w:val="id-ID"/>
        </w:rPr>
        <w:t xml:space="preserve">harus disebutkan, misalnya: </w:t>
      </w:r>
      <w:r w:rsidR="00A17384">
        <w:rPr>
          <w:rFonts w:asciiTheme="minorHAnsi" w:hAnsiTheme="minorHAnsi"/>
        </w:rPr>
        <w:t xml:space="preserve">Habazar dan Yanti (2017) atau </w:t>
      </w:r>
      <w:r w:rsidR="00BC1EB6">
        <w:rPr>
          <w:rFonts w:asciiTheme="minorHAnsi" w:hAnsiTheme="minorHAnsi"/>
        </w:rPr>
        <w:t>(Habazar dan Yanti, 2017)</w:t>
      </w:r>
      <w:r w:rsidR="00BC1EB6" w:rsidRPr="00FB6871">
        <w:rPr>
          <w:rFonts w:asciiTheme="minorHAnsi" w:hAnsiTheme="minorHAnsi"/>
          <w:lang w:val="id-ID"/>
        </w:rPr>
        <w:t xml:space="preserve">. </w:t>
      </w:r>
      <w:r w:rsidR="00BC1EB6">
        <w:rPr>
          <w:rFonts w:asciiTheme="minorHAnsi" w:hAnsiTheme="minorHAnsi"/>
        </w:rPr>
        <w:t>U</w:t>
      </w:r>
      <w:r w:rsidRPr="00FB6871">
        <w:rPr>
          <w:rFonts w:asciiTheme="minorHAnsi" w:hAnsiTheme="minorHAnsi"/>
          <w:lang w:val="id-ID"/>
        </w:rPr>
        <w:t xml:space="preserve">ntuk </w:t>
      </w:r>
      <w:r w:rsidR="00BC1EB6" w:rsidRPr="00FB6871">
        <w:rPr>
          <w:rFonts w:asciiTheme="minorHAnsi" w:hAnsiTheme="minorHAnsi"/>
          <w:lang w:val="id-ID"/>
        </w:rPr>
        <w:t xml:space="preserve">mengutip sebuah artikel yang ditulis oleh </w:t>
      </w:r>
      <w:r w:rsidRPr="00FB6871">
        <w:rPr>
          <w:rFonts w:asciiTheme="minorHAnsi" w:hAnsiTheme="minorHAnsi"/>
          <w:lang w:val="id-ID"/>
        </w:rPr>
        <w:t>tiga atau lebih penulis</w:t>
      </w:r>
      <w:r w:rsidR="00BC1EB6">
        <w:rPr>
          <w:rFonts w:asciiTheme="minorHAnsi" w:hAnsiTheme="minorHAnsi"/>
        </w:rPr>
        <w:t>,</w:t>
      </w:r>
      <w:r w:rsidRPr="00FB6871">
        <w:rPr>
          <w:rFonts w:asciiTheme="minorHAnsi" w:hAnsiTheme="minorHAnsi"/>
          <w:lang w:val="id-ID"/>
        </w:rPr>
        <w:t xml:space="preserve"> hanya </w:t>
      </w:r>
      <w:r w:rsidR="00BC1EB6">
        <w:rPr>
          <w:rFonts w:asciiTheme="minorHAnsi" w:hAnsiTheme="minorHAnsi"/>
        </w:rPr>
        <w:t xml:space="preserve">nama family </w:t>
      </w:r>
      <w:r w:rsidRPr="00FB6871">
        <w:rPr>
          <w:rFonts w:asciiTheme="minorHAnsi" w:hAnsiTheme="minorHAnsi"/>
          <w:lang w:val="id-ID"/>
        </w:rPr>
        <w:t>penulis pertama disebutkan</w:t>
      </w:r>
      <w:r w:rsidR="00A17384">
        <w:rPr>
          <w:rFonts w:asciiTheme="minorHAnsi" w:hAnsiTheme="minorHAnsi"/>
        </w:rPr>
        <w:t>,</w:t>
      </w:r>
      <w:r w:rsidRPr="00FB6871">
        <w:rPr>
          <w:rFonts w:asciiTheme="minorHAnsi" w:hAnsiTheme="minorHAnsi"/>
          <w:lang w:val="id-ID"/>
        </w:rPr>
        <w:t xml:space="preserve"> diikuti oleh </w:t>
      </w:r>
      <w:r w:rsidRPr="00BC1EB6">
        <w:rPr>
          <w:rFonts w:asciiTheme="minorHAnsi" w:hAnsiTheme="minorHAnsi"/>
          <w:lang w:val="id-ID"/>
        </w:rPr>
        <w:t>et al</w:t>
      </w:r>
      <w:r w:rsidR="007D068C">
        <w:rPr>
          <w:rFonts w:asciiTheme="minorHAnsi" w:hAnsiTheme="minorHAnsi"/>
        </w:rPr>
        <w:t xml:space="preserve">. </w:t>
      </w:r>
      <w:r w:rsidR="00C92BD6" w:rsidRPr="00C92BD6">
        <w:rPr>
          <w:rFonts w:asciiTheme="minorHAnsi" w:hAnsiTheme="minorHAnsi"/>
        </w:rPr>
        <w:t>Penulisan et al. diberi tanda koma jika diikuti langsung oleh tahun terbit. Jika tahunnya berada dalam kurung, maka et al. tidak diikuti tanda koma.</w:t>
      </w:r>
      <w:r w:rsidR="00A17384">
        <w:rPr>
          <w:rFonts w:asciiTheme="minorHAnsi" w:hAnsiTheme="minorHAnsi"/>
        </w:rPr>
        <w:t xml:space="preserve"> Penulisan kata et al. </w:t>
      </w:r>
      <w:r w:rsidR="00A17384" w:rsidRPr="00C92BD6">
        <w:rPr>
          <w:rFonts w:asciiTheme="minorHAnsi" w:hAnsiTheme="minorHAnsi"/>
        </w:rPr>
        <w:t xml:space="preserve">tidak dimiringkan, </w:t>
      </w:r>
      <w:r w:rsidR="00C92BD6" w:rsidRPr="00C92BD6">
        <w:rPr>
          <w:rFonts w:asciiTheme="minorHAnsi" w:hAnsiTheme="minorHAnsi"/>
        </w:rPr>
        <w:t xml:space="preserve">Contoh: </w:t>
      </w:r>
      <w:r w:rsidR="007D068C">
        <w:rPr>
          <w:rFonts w:asciiTheme="minorHAnsi" w:hAnsiTheme="minorHAnsi"/>
        </w:rPr>
        <w:t>Lina</w:t>
      </w:r>
      <w:r w:rsidR="00C92BD6" w:rsidRPr="00C92BD6">
        <w:rPr>
          <w:rFonts w:asciiTheme="minorHAnsi" w:hAnsiTheme="minorHAnsi"/>
        </w:rPr>
        <w:t xml:space="preserve"> et al. (2012) atau (</w:t>
      </w:r>
      <w:r w:rsidR="007D068C">
        <w:rPr>
          <w:rFonts w:asciiTheme="minorHAnsi" w:hAnsiTheme="minorHAnsi"/>
        </w:rPr>
        <w:t>Lina</w:t>
      </w:r>
      <w:r w:rsidR="00C92BD6" w:rsidRPr="00C92BD6">
        <w:rPr>
          <w:rFonts w:asciiTheme="minorHAnsi" w:hAnsiTheme="minorHAnsi"/>
        </w:rPr>
        <w:t xml:space="preserve"> et al., 2012).</w:t>
      </w:r>
    </w:p>
    <w:p w:rsidR="00C92BD6" w:rsidRPr="00C92BD6" w:rsidRDefault="00362823" w:rsidP="00C92BD6">
      <w:pPr>
        <w:pStyle w:val="NormalWeb"/>
        <w:spacing w:before="0" w:beforeAutospacing="0" w:after="0" w:afterAutospacing="0"/>
        <w:ind w:firstLine="720"/>
        <w:jc w:val="both"/>
        <w:rPr>
          <w:rFonts w:asciiTheme="minorHAnsi" w:hAnsiTheme="minorHAnsi"/>
        </w:rPr>
      </w:pPr>
      <w:r w:rsidRPr="00FB6871">
        <w:rPr>
          <w:rFonts w:asciiTheme="minorHAnsi" w:hAnsiTheme="minorHAnsi"/>
        </w:rPr>
        <w:t>K</w:t>
      </w:r>
      <w:r w:rsidRPr="00FB6871">
        <w:rPr>
          <w:rFonts w:asciiTheme="minorHAnsi" w:hAnsiTheme="minorHAnsi"/>
          <w:lang w:val="id-ID"/>
        </w:rPr>
        <w:t xml:space="preserve">utipan yang ditunjukkan dengan kata "cit" </w:t>
      </w:r>
      <w:r w:rsidR="008B2053">
        <w:rPr>
          <w:rFonts w:asciiTheme="minorHAnsi" w:hAnsiTheme="minorHAnsi"/>
        </w:rPr>
        <w:t xml:space="preserve">atau </w:t>
      </w:r>
      <w:r w:rsidR="00203462">
        <w:rPr>
          <w:rFonts w:asciiTheme="minorHAnsi" w:hAnsiTheme="minorHAnsi"/>
        </w:rPr>
        <w:t>berasa</w:t>
      </w:r>
      <w:r w:rsidR="008B2053">
        <w:rPr>
          <w:rFonts w:asciiTheme="minorHAnsi" w:hAnsiTheme="minorHAnsi"/>
        </w:rPr>
        <w:t xml:space="preserve">l dari sumber tidak pasti </w:t>
      </w:r>
      <w:r w:rsidR="00203462">
        <w:rPr>
          <w:rFonts w:asciiTheme="minorHAnsi" w:hAnsiTheme="minorHAnsi"/>
        </w:rPr>
        <w:t xml:space="preserve">(anonim/anonymous) </w:t>
      </w:r>
      <w:r w:rsidRPr="00BC1EB6">
        <w:rPr>
          <w:rFonts w:asciiTheme="minorHAnsi" w:hAnsiTheme="minorHAnsi"/>
          <w:b/>
          <w:lang w:val="id-ID"/>
        </w:rPr>
        <w:t>harus dihindari</w:t>
      </w:r>
      <w:r w:rsidRPr="00FB6871">
        <w:rPr>
          <w:rFonts w:asciiTheme="minorHAnsi" w:hAnsiTheme="minorHAnsi"/>
          <w:lang w:val="id-ID"/>
        </w:rPr>
        <w:t xml:space="preserve">. </w:t>
      </w:r>
      <w:r w:rsidRPr="00C92BD6">
        <w:rPr>
          <w:rFonts w:asciiTheme="minorHAnsi" w:hAnsiTheme="minorHAnsi"/>
          <w:lang w:val="id-ID"/>
        </w:rPr>
        <w:t xml:space="preserve">Referensi untuk data </w:t>
      </w:r>
      <w:r w:rsidRPr="00C92BD6">
        <w:rPr>
          <w:rFonts w:asciiTheme="minorHAnsi" w:hAnsiTheme="minorHAnsi"/>
        </w:rPr>
        <w:t>yang belum/</w:t>
      </w:r>
      <w:r w:rsidRPr="00C92BD6">
        <w:rPr>
          <w:rFonts w:asciiTheme="minorHAnsi" w:hAnsiTheme="minorHAnsi"/>
          <w:lang w:val="id-ID"/>
        </w:rPr>
        <w:t xml:space="preserve">tidak dipublikasikan dan komunikasi pribadi tidak </w:t>
      </w:r>
      <w:r w:rsidR="003D1080">
        <w:rPr>
          <w:rFonts w:asciiTheme="minorHAnsi" w:hAnsiTheme="minorHAnsi"/>
        </w:rPr>
        <w:t>ditampilkan</w:t>
      </w:r>
      <w:r w:rsidRPr="00C92BD6">
        <w:rPr>
          <w:rFonts w:asciiTheme="minorHAnsi" w:hAnsiTheme="minorHAnsi"/>
          <w:lang w:val="id-ID"/>
        </w:rPr>
        <w:t xml:space="preserve"> dalam daftar </w:t>
      </w:r>
      <w:r w:rsidRPr="00C92BD6">
        <w:rPr>
          <w:rFonts w:asciiTheme="minorHAnsi" w:hAnsiTheme="minorHAnsi"/>
        </w:rPr>
        <w:t xml:space="preserve">pustaka </w:t>
      </w:r>
      <w:r w:rsidRPr="00C92BD6">
        <w:rPr>
          <w:rFonts w:asciiTheme="minorHAnsi" w:hAnsiTheme="minorHAnsi"/>
          <w:lang w:val="id-ID"/>
        </w:rPr>
        <w:t>tetapi harus ditulis langsung dalam</w:t>
      </w:r>
      <w:r w:rsidR="00BC1EB6" w:rsidRPr="00C92BD6">
        <w:rPr>
          <w:rFonts w:asciiTheme="minorHAnsi" w:hAnsiTheme="minorHAnsi"/>
        </w:rPr>
        <w:t xml:space="preserve"> tulisan</w:t>
      </w:r>
      <w:r w:rsidRPr="00C92BD6">
        <w:rPr>
          <w:rFonts w:asciiTheme="minorHAnsi" w:hAnsiTheme="minorHAnsi"/>
        </w:rPr>
        <w:t>,</w:t>
      </w:r>
      <w:r w:rsidRPr="00C92BD6">
        <w:rPr>
          <w:rFonts w:asciiTheme="minorHAnsi" w:hAnsiTheme="minorHAnsi"/>
          <w:lang w:val="id-ID"/>
        </w:rPr>
        <w:t xml:space="preserve"> </w:t>
      </w:r>
      <w:r w:rsidRPr="00C92BD6">
        <w:rPr>
          <w:rFonts w:asciiTheme="minorHAnsi" w:hAnsiTheme="minorHAnsi"/>
        </w:rPr>
        <w:t xml:space="preserve">misalnya </w:t>
      </w:r>
      <w:r w:rsidRPr="00C92BD6">
        <w:rPr>
          <w:rFonts w:asciiTheme="minorHAnsi" w:hAnsiTheme="minorHAnsi"/>
          <w:lang w:val="id-ID"/>
        </w:rPr>
        <w:t>(Rifai 2007</w:t>
      </w:r>
      <w:r w:rsidRPr="00C92BD6">
        <w:rPr>
          <w:rFonts w:asciiTheme="minorHAnsi" w:hAnsiTheme="minorHAnsi"/>
        </w:rPr>
        <w:t xml:space="preserve">, </w:t>
      </w:r>
      <w:r w:rsidRPr="00C92BD6">
        <w:rPr>
          <w:rFonts w:asciiTheme="minorHAnsi" w:hAnsiTheme="minorHAnsi"/>
          <w:lang w:val="id-ID"/>
        </w:rPr>
        <w:t xml:space="preserve">komunikasi pribadi) atau </w:t>
      </w:r>
      <w:r w:rsidRPr="00C92BD6">
        <w:rPr>
          <w:rFonts w:asciiTheme="minorHAnsi" w:hAnsiTheme="minorHAnsi"/>
        </w:rPr>
        <w:t>(</w:t>
      </w:r>
      <w:r w:rsidRPr="00C92BD6">
        <w:rPr>
          <w:rFonts w:asciiTheme="minorHAnsi" w:hAnsiTheme="minorHAnsi"/>
          <w:lang w:val="id-ID"/>
        </w:rPr>
        <w:t xml:space="preserve">Setyawan AD 2007, data tidak dipublikasikan). </w:t>
      </w:r>
      <w:r w:rsidR="00C92BD6" w:rsidRPr="00C92BD6">
        <w:rPr>
          <w:rFonts w:asciiTheme="minorHAnsi" w:hAnsiTheme="minorHAnsi"/>
        </w:rPr>
        <w:t xml:space="preserve"> </w:t>
      </w:r>
    </w:p>
    <w:p w:rsidR="0034217E" w:rsidRDefault="0002522F" w:rsidP="00A80699">
      <w:pPr>
        <w:pStyle w:val="NormalWeb"/>
        <w:spacing w:before="0" w:beforeAutospacing="0" w:after="0" w:afterAutospacing="0"/>
        <w:ind w:firstLine="720"/>
        <w:jc w:val="both"/>
        <w:rPr>
          <w:rFonts w:asciiTheme="minorHAnsi" w:hAnsiTheme="minorHAnsi"/>
        </w:rPr>
      </w:pPr>
      <w:r w:rsidRPr="00FB6871">
        <w:rPr>
          <w:rFonts w:asciiTheme="minorHAnsi" w:hAnsiTheme="minorHAnsi"/>
        </w:rPr>
        <w:t xml:space="preserve">Daftar pustaka ditulis secara alfabet tanpa penomoran. </w:t>
      </w:r>
      <w:r w:rsidR="00BC0CB5">
        <w:rPr>
          <w:rFonts w:asciiTheme="minorHAnsi" w:hAnsiTheme="minorHAnsi"/>
        </w:rPr>
        <w:t>Penulisan di daftar pustaka, n</w:t>
      </w:r>
      <w:r w:rsidR="00F065F7">
        <w:rPr>
          <w:rFonts w:asciiTheme="minorHAnsi" w:hAnsiTheme="minorHAnsi"/>
        </w:rPr>
        <w:t>ama family penulis pertama diletakkan di bagian depan</w:t>
      </w:r>
      <w:r w:rsidR="00BC0CB5">
        <w:rPr>
          <w:rFonts w:asciiTheme="minorHAnsi" w:hAnsiTheme="minorHAnsi"/>
        </w:rPr>
        <w:t>, sedangkan untuk nama penulis berikutnya ditulis biasa dengan nama depan yang disingkat.</w:t>
      </w:r>
      <w:r w:rsidR="00E32E7F">
        <w:rPr>
          <w:rFonts w:asciiTheme="minorHAnsi" w:hAnsiTheme="minorHAnsi"/>
        </w:rPr>
        <w:t xml:space="preserve"> </w:t>
      </w:r>
      <w:r w:rsidR="00C92BD6">
        <w:rPr>
          <w:rFonts w:asciiTheme="minorHAnsi" w:hAnsiTheme="minorHAnsi"/>
        </w:rPr>
        <w:t xml:space="preserve"> </w:t>
      </w:r>
      <w:r w:rsidR="00FB75C2">
        <w:rPr>
          <w:rFonts w:asciiTheme="minorHAnsi" w:hAnsiTheme="minorHAnsi"/>
        </w:rPr>
        <w:t xml:space="preserve">Judul artikel tidak dimiringkan, dan ditulis dengan huruf kecil </w:t>
      </w:r>
      <w:r>
        <w:rPr>
          <w:rFonts w:asciiTheme="minorHAnsi" w:hAnsiTheme="minorHAnsi"/>
        </w:rPr>
        <w:t xml:space="preserve">saja </w:t>
      </w:r>
      <w:r w:rsidR="00FB75C2">
        <w:rPr>
          <w:rFonts w:asciiTheme="minorHAnsi" w:hAnsiTheme="minorHAnsi"/>
        </w:rPr>
        <w:t xml:space="preserve">kecuali </w:t>
      </w:r>
      <w:r w:rsidR="0034266A">
        <w:rPr>
          <w:rFonts w:asciiTheme="minorHAnsi" w:hAnsiTheme="minorHAnsi"/>
        </w:rPr>
        <w:t xml:space="preserve">ada </w:t>
      </w:r>
      <w:r w:rsidR="00F065F7">
        <w:rPr>
          <w:rFonts w:asciiTheme="minorHAnsi" w:hAnsiTheme="minorHAnsi"/>
        </w:rPr>
        <w:t xml:space="preserve">kaidah penulisan </w:t>
      </w:r>
      <w:r w:rsidR="0034266A">
        <w:rPr>
          <w:rFonts w:asciiTheme="minorHAnsi" w:hAnsiTheme="minorHAnsi"/>
        </w:rPr>
        <w:t>tertentu</w:t>
      </w:r>
      <w:r w:rsidR="00F065F7">
        <w:rPr>
          <w:rFonts w:asciiTheme="minorHAnsi" w:hAnsiTheme="minorHAnsi"/>
        </w:rPr>
        <w:t>, seperti nama tempat</w:t>
      </w:r>
      <w:r w:rsidR="00FB75C2">
        <w:rPr>
          <w:rFonts w:asciiTheme="minorHAnsi" w:hAnsiTheme="minorHAnsi"/>
        </w:rPr>
        <w:t xml:space="preserve">. </w:t>
      </w:r>
      <w:r w:rsidR="00362823" w:rsidRPr="00FB6871">
        <w:rPr>
          <w:rFonts w:asciiTheme="minorHAnsi" w:hAnsiTheme="minorHAnsi"/>
          <w:lang w:val="id-ID"/>
        </w:rPr>
        <w:t xml:space="preserve">Nama jurnal harus </w:t>
      </w:r>
      <w:r w:rsidR="00362823" w:rsidRPr="00FB6871">
        <w:rPr>
          <w:rFonts w:asciiTheme="minorHAnsi" w:hAnsiTheme="minorHAnsi"/>
        </w:rPr>
        <w:t>ditulis lengkap</w:t>
      </w:r>
      <w:r w:rsidR="0034217E">
        <w:rPr>
          <w:rFonts w:asciiTheme="minorHAnsi" w:hAnsiTheme="minorHAnsi"/>
        </w:rPr>
        <w:t>, tidak dimiringkan</w:t>
      </w:r>
      <w:r w:rsidR="00BC1EB6">
        <w:rPr>
          <w:rFonts w:asciiTheme="minorHAnsi" w:hAnsiTheme="minorHAnsi"/>
        </w:rPr>
        <w:t xml:space="preserve"> dan tidak </w:t>
      </w:r>
      <w:r w:rsidR="00F065F7">
        <w:rPr>
          <w:rFonts w:asciiTheme="minorHAnsi" w:hAnsiTheme="minorHAnsi"/>
        </w:rPr>
        <w:t xml:space="preserve">boleh </w:t>
      </w:r>
      <w:r w:rsidR="00BC1EB6">
        <w:rPr>
          <w:rFonts w:asciiTheme="minorHAnsi" w:hAnsiTheme="minorHAnsi"/>
        </w:rPr>
        <w:t>disingkat</w:t>
      </w:r>
      <w:r w:rsidR="00362823" w:rsidRPr="00FB6871">
        <w:rPr>
          <w:rFonts w:asciiTheme="minorHAnsi" w:hAnsiTheme="minorHAnsi"/>
          <w:lang w:val="id-ID"/>
        </w:rPr>
        <w:t xml:space="preserve">. </w:t>
      </w:r>
    </w:p>
    <w:p w:rsidR="00362823" w:rsidRPr="00FB6871" w:rsidRDefault="00362823" w:rsidP="00A80699">
      <w:pPr>
        <w:pStyle w:val="NormalWeb"/>
        <w:spacing w:before="0" w:beforeAutospacing="0" w:after="0" w:afterAutospacing="0"/>
        <w:ind w:firstLine="720"/>
        <w:jc w:val="both"/>
        <w:rPr>
          <w:rFonts w:asciiTheme="minorHAnsi" w:hAnsiTheme="minorHAnsi"/>
        </w:rPr>
      </w:pPr>
      <w:r w:rsidRPr="00FB6871">
        <w:rPr>
          <w:rFonts w:asciiTheme="minorHAnsi" w:hAnsiTheme="minorHAnsi"/>
        </w:rPr>
        <w:t>Berikut beberapa contoh penulisan daftar pustaka:</w:t>
      </w:r>
    </w:p>
    <w:p w:rsidR="00362823" w:rsidRPr="00FB6871" w:rsidRDefault="00362823" w:rsidP="00362823">
      <w:pPr>
        <w:pStyle w:val="NormalWeb"/>
        <w:spacing w:before="120" w:beforeAutospacing="0" w:after="0" w:afterAutospacing="0"/>
        <w:ind w:left="-180" w:firstLine="180"/>
        <w:jc w:val="both"/>
        <w:rPr>
          <w:rFonts w:asciiTheme="minorHAnsi" w:hAnsiTheme="minorHAnsi"/>
          <w:b/>
          <w:lang w:val="id-ID"/>
        </w:rPr>
      </w:pPr>
      <w:r w:rsidRPr="00FB6871">
        <w:rPr>
          <w:rFonts w:asciiTheme="minorHAnsi" w:hAnsiTheme="minorHAnsi"/>
          <w:b/>
        </w:rPr>
        <w:t>J</w:t>
      </w:r>
      <w:r w:rsidRPr="00FB6871">
        <w:rPr>
          <w:rFonts w:asciiTheme="minorHAnsi" w:hAnsiTheme="minorHAnsi"/>
          <w:b/>
          <w:lang w:val="id-ID"/>
        </w:rPr>
        <w:t>urnal:</w:t>
      </w:r>
    </w:p>
    <w:p w:rsidR="00362823" w:rsidRPr="00FB6871" w:rsidRDefault="00BC1EB6" w:rsidP="00362823">
      <w:pPr>
        <w:pStyle w:val="NormalWeb"/>
        <w:spacing w:before="0" w:beforeAutospacing="0" w:after="0" w:afterAutospacing="0"/>
        <w:ind w:left="720" w:hanging="720"/>
        <w:jc w:val="both"/>
        <w:rPr>
          <w:rFonts w:asciiTheme="minorHAnsi" w:hAnsiTheme="minorHAnsi"/>
        </w:rPr>
      </w:pPr>
      <w:r>
        <w:rPr>
          <w:rFonts w:asciiTheme="minorHAnsi" w:hAnsiTheme="minorHAnsi"/>
        </w:rPr>
        <w:t>Nelly</w:t>
      </w:r>
      <w:r w:rsidR="00BC0CB5">
        <w:rPr>
          <w:rFonts w:asciiTheme="minorHAnsi" w:hAnsiTheme="minorHAnsi"/>
        </w:rPr>
        <w:t xml:space="preserve"> N</w:t>
      </w:r>
      <w:r>
        <w:rPr>
          <w:rFonts w:asciiTheme="minorHAnsi" w:hAnsiTheme="minorHAnsi"/>
        </w:rPr>
        <w:t>, R Rusli, Yaherwandi dan</w:t>
      </w:r>
      <w:r w:rsidR="00362823" w:rsidRPr="00FB6871">
        <w:rPr>
          <w:rFonts w:asciiTheme="minorHAnsi" w:hAnsiTheme="minorHAnsi"/>
        </w:rPr>
        <w:t xml:space="preserve"> F Yusmarika. 2010. </w:t>
      </w:r>
      <w:r w:rsidR="00031036">
        <w:rPr>
          <w:rFonts w:asciiTheme="minorHAnsi" w:hAnsiTheme="minorHAnsi"/>
        </w:rPr>
        <w:t xml:space="preserve">Keanekaragaman lepidoptera parasitoid larva pada </w:t>
      </w:r>
      <w:r w:rsidR="00362823" w:rsidRPr="00FB6871">
        <w:rPr>
          <w:rFonts w:asciiTheme="minorHAnsi" w:hAnsiTheme="minorHAnsi"/>
        </w:rPr>
        <w:t xml:space="preserve">Brassicaceae in </w:t>
      </w:r>
      <w:r w:rsidR="00031036">
        <w:rPr>
          <w:rFonts w:asciiTheme="minorHAnsi" w:hAnsiTheme="minorHAnsi"/>
        </w:rPr>
        <w:t>Sumatera Barat</w:t>
      </w:r>
      <w:r w:rsidR="00362823" w:rsidRPr="00FB6871">
        <w:rPr>
          <w:rFonts w:asciiTheme="minorHAnsi" w:hAnsiTheme="minorHAnsi"/>
        </w:rPr>
        <w:t xml:space="preserve">. </w:t>
      </w:r>
      <w:r w:rsidR="00362823" w:rsidRPr="00BC1EB6">
        <w:rPr>
          <w:rFonts w:asciiTheme="minorHAnsi" w:hAnsiTheme="minorHAnsi"/>
        </w:rPr>
        <w:t xml:space="preserve">Biodiversitas </w:t>
      </w:r>
      <w:r w:rsidR="00362823" w:rsidRPr="00FB6871">
        <w:rPr>
          <w:rFonts w:asciiTheme="minorHAnsi" w:hAnsiTheme="minorHAnsi"/>
        </w:rPr>
        <w:t>11(2): 93-96.</w:t>
      </w:r>
    </w:p>
    <w:p w:rsidR="00362823" w:rsidRPr="00FB6871" w:rsidRDefault="00362823" w:rsidP="00362823">
      <w:pPr>
        <w:pStyle w:val="NormalWeb"/>
        <w:spacing w:before="120" w:beforeAutospacing="0" w:after="0" w:afterAutospacing="0"/>
        <w:ind w:left="720" w:hanging="720"/>
        <w:jc w:val="both"/>
        <w:rPr>
          <w:rFonts w:asciiTheme="minorHAnsi" w:hAnsiTheme="minorHAnsi"/>
          <w:b/>
          <w:lang w:val="id-ID"/>
        </w:rPr>
      </w:pPr>
      <w:r w:rsidRPr="00FB6871">
        <w:rPr>
          <w:rFonts w:asciiTheme="minorHAnsi" w:hAnsiTheme="minorHAnsi"/>
          <w:b/>
          <w:lang w:val="id-ID"/>
        </w:rPr>
        <w:t>Buku:</w:t>
      </w:r>
    </w:p>
    <w:p w:rsidR="00362823" w:rsidRPr="00FB6871" w:rsidRDefault="00F967D5" w:rsidP="00362823">
      <w:pPr>
        <w:pStyle w:val="NormalWeb"/>
        <w:spacing w:before="0" w:beforeAutospacing="0" w:after="0" w:afterAutospacing="0"/>
        <w:ind w:left="720" w:hanging="720"/>
        <w:jc w:val="both"/>
        <w:rPr>
          <w:rFonts w:asciiTheme="minorHAnsi" w:hAnsiTheme="minorHAnsi"/>
          <w:lang w:val="id-ID"/>
        </w:rPr>
      </w:pPr>
      <w:r>
        <w:rPr>
          <w:rFonts w:asciiTheme="minorHAnsi" w:hAnsiTheme="minorHAnsi"/>
        </w:rPr>
        <w:t>Habazar T dan</w:t>
      </w:r>
      <w:r w:rsidR="00362823" w:rsidRPr="00FB6871">
        <w:rPr>
          <w:rFonts w:asciiTheme="minorHAnsi" w:hAnsiTheme="minorHAnsi"/>
        </w:rPr>
        <w:t xml:space="preserve"> Yaherwandi. 2006. </w:t>
      </w:r>
      <w:r w:rsidR="00362823" w:rsidRPr="00F967D5">
        <w:rPr>
          <w:rFonts w:asciiTheme="minorHAnsi" w:hAnsiTheme="minorHAnsi"/>
        </w:rPr>
        <w:t>Pengendalian hayati hama dan penyakit tumbuhan</w:t>
      </w:r>
      <w:r w:rsidR="00362823" w:rsidRPr="00FB6871">
        <w:rPr>
          <w:rFonts w:asciiTheme="minorHAnsi" w:hAnsiTheme="minorHAnsi"/>
        </w:rPr>
        <w:t>. Andalas University Press. Padang.</w:t>
      </w:r>
    </w:p>
    <w:p w:rsidR="00362823" w:rsidRPr="00FB6871" w:rsidRDefault="00362823" w:rsidP="00362823">
      <w:pPr>
        <w:pStyle w:val="NormalWeb"/>
        <w:spacing w:before="120" w:beforeAutospacing="0" w:after="0" w:afterAutospacing="0"/>
        <w:ind w:left="720" w:hanging="720"/>
        <w:jc w:val="both"/>
        <w:rPr>
          <w:rFonts w:asciiTheme="minorHAnsi" w:hAnsiTheme="minorHAnsi"/>
          <w:b/>
          <w:lang w:val="id-ID"/>
        </w:rPr>
      </w:pPr>
      <w:r w:rsidRPr="00FB6871">
        <w:rPr>
          <w:rFonts w:asciiTheme="minorHAnsi" w:hAnsiTheme="minorHAnsi"/>
          <w:b/>
          <w:lang w:val="id-ID"/>
        </w:rPr>
        <w:t>Bab</w:t>
      </w:r>
      <w:r w:rsidRPr="00FB6871">
        <w:rPr>
          <w:rFonts w:asciiTheme="minorHAnsi" w:hAnsiTheme="minorHAnsi"/>
          <w:b/>
        </w:rPr>
        <w:t xml:space="preserve"> dalam buku</w:t>
      </w:r>
      <w:r w:rsidRPr="00FB6871">
        <w:rPr>
          <w:rFonts w:asciiTheme="minorHAnsi" w:hAnsiTheme="minorHAnsi"/>
          <w:b/>
          <w:lang w:val="id-ID"/>
        </w:rPr>
        <w:t>:</w:t>
      </w:r>
    </w:p>
    <w:p w:rsidR="00362823" w:rsidRPr="00FB6871" w:rsidRDefault="00F967D5" w:rsidP="00362823">
      <w:pPr>
        <w:pStyle w:val="NormalWeb"/>
        <w:spacing w:before="0" w:beforeAutospacing="0" w:after="0" w:afterAutospacing="0"/>
        <w:ind w:left="720" w:hanging="720"/>
        <w:jc w:val="both"/>
        <w:rPr>
          <w:rFonts w:asciiTheme="minorHAnsi" w:hAnsiTheme="minorHAnsi"/>
          <w:b/>
          <w:lang w:val="id-ID"/>
        </w:rPr>
      </w:pPr>
      <w:r>
        <w:rPr>
          <w:rFonts w:asciiTheme="minorHAnsi" w:hAnsiTheme="minorHAnsi" w:cs="GillSans"/>
        </w:rPr>
        <w:t>O’Neil RJ dan</w:t>
      </w:r>
      <w:r w:rsidR="00362823" w:rsidRPr="00FB6871">
        <w:rPr>
          <w:rFonts w:asciiTheme="minorHAnsi" w:hAnsiTheme="minorHAnsi" w:cs="GillSans"/>
        </w:rPr>
        <w:t xml:space="preserve"> JJ Obrycki. 2009. </w:t>
      </w:r>
      <w:r w:rsidR="00362823" w:rsidRPr="001C065C">
        <w:rPr>
          <w:rFonts w:asciiTheme="minorHAnsi" w:hAnsiTheme="minorHAnsi" w:cs="GillSans-Bold"/>
          <w:bCs/>
        </w:rPr>
        <w:t xml:space="preserve">Introduction and augmentation of biological control agents. </w:t>
      </w:r>
      <w:r w:rsidR="001C065C">
        <w:rPr>
          <w:rFonts w:asciiTheme="minorHAnsi" w:hAnsiTheme="minorHAnsi" w:cs="GillSans-Bold"/>
          <w:bCs/>
          <w:u w:val="single"/>
        </w:rPr>
        <w:t>d</w:t>
      </w:r>
      <w:r w:rsidR="00362823" w:rsidRPr="00FB6871">
        <w:rPr>
          <w:rFonts w:asciiTheme="minorHAnsi" w:hAnsiTheme="minorHAnsi" w:cs="GillSans-Bold"/>
          <w:bCs/>
          <w:u w:val="single"/>
        </w:rPr>
        <w:t>alam</w:t>
      </w:r>
      <w:r w:rsidR="001C065C">
        <w:rPr>
          <w:rFonts w:asciiTheme="minorHAnsi" w:hAnsiTheme="minorHAnsi" w:cs="GillSans-Bold"/>
          <w:bCs/>
        </w:rPr>
        <w:t>: Radcliffe EB, WD Hutchinson dan</w:t>
      </w:r>
      <w:r w:rsidR="00362823" w:rsidRPr="00FB6871">
        <w:rPr>
          <w:rFonts w:asciiTheme="minorHAnsi" w:hAnsiTheme="minorHAnsi" w:cs="GillSans-Bold"/>
          <w:bCs/>
        </w:rPr>
        <w:t xml:space="preserve"> RE Candelado (eds). Integrated pest management: Concepts, tactics, strategies and case studies. Cambridge University Press. New York.</w:t>
      </w:r>
    </w:p>
    <w:p w:rsidR="00362823" w:rsidRPr="00FB6871" w:rsidRDefault="00362823" w:rsidP="00362823">
      <w:pPr>
        <w:pStyle w:val="NormalWeb"/>
        <w:spacing w:before="120" w:beforeAutospacing="0" w:after="0" w:afterAutospacing="0"/>
        <w:ind w:left="720" w:hanging="720"/>
        <w:jc w:val="both"/>
        <w:rPr>
          <w:rFonts w:asciiTheme="minorHAnsi" w:hAnsiTheme="minorHAnsi"/>
          <w:b/>
          <w:lang w:val="id-ID"/>
        </w:rPr>
      </w:pPr>
      <w:r w:rsidRPr="00FB6871">
        <w:rPr>
          <w:rFonts w:asciiTheme="minorHAnsi" w:hAnsiTheme="minorHAnsi"/>
          <w:b/>
          <w:lang w:val="id-ID"/>
        </w:rPr>
        <w:t>Prosiding:</w:t>
      </w:r>
    </w:p>
    <w:p w:rsidR="00362823" w:rsidRPr="00FB6871" w:rsidRDefault="00362823" w:rsidP="00362823">
      <w:pPr>
        <w:pStyle w:val="NormalWeb"/>
        <w:spacing w:before="0" w:beforeAutospacing="0" w:after="0" w:afterAutospacing="0"/>
        <w:ind w:left="720" w:hanging="720"/>
        <w:jc w:val="both"/>
        <w:rPr>
          <w:rFonts w:asciiTheme="minorHAnsi" w:hAnsiTheme="minorHAnsi"/>
          <w:lang w:val="id-ID"/>
        </w:rPr>
      </w:pPr>
      <w:r w:rsidRPr="00FB6871">
        <w:rPr>
          <w:rFonts w:asciiTheme="minorHAnsi" w:hAnsiTheme="minorHAnsi"/>
          <w:lang w:val="id-ID"/>
        </w:rPr>
        <w:t>Ali</w:t>
      </w:r>
      <w:r w:rsidR="00471D00">
        <w:rPr>
          <w:rFonts w:asciiTheme="minorHAnsi" w:hAnsiTheme="minorHAnsi"/>
          <w:lang w:val="id-ID"/>
        </w:rPr>
        <w:t>kodra HS. 2000. Keanekaragaman h</w:t>
      </w:r>
      <w:r w:rsidRPr="00FB6871">
        <w:rPr>
          <w:rFonts w:asciiTheme="minorHAnsi" w:hAnsiTheme="minorHAnsi"/>
          <w:lang w:val="id-ID"/>
        </w:rPr>
        <w:t xml:space="preserve">ayati untuk pengembangan pemerintahan otonom lokal. </w:t>
      </w:r>
      <w:r w:rsidR="007E0ECB">
        <w:rPr>
          <w:rFonts w:asciiTheme="minorHAnsi" w:hAnsiTheme="minorHAnsi"/>
          <w:u w:val="single"/>
          <w:lang w:val="id-ID"/>
        </w:rPr>
        <w:t>d</w:t>
      </w:r>
      <w:r w:rsidRPr="00FB6871">
        <w:rPr>
          <w:rFonts w:asciiTheme="minorHAnsi" w:hAnsiTheme="minorHAnsi"/>
          <w:u w:val="single"/>
          <w:lang w:val="id-ID"/>
        </w:rPr>
        <w:t>alam</w:t>
      </w:r>
      <w:r w:rsidR="00471D00">
        <w:rPr>
          <w:rFonts w:asciiTheme="minorHAnsi" w:hAnsiTheme="minorHAnsi"/>
          <w:u w:val="single"/>
        </w:rPr>
        <w:t>:</w:t>
      </w:r>
      <w:r w:rsidRPr="00FB6871">
        <w:rPr>
          <w:rFonts w:asciiTheme="minorHAnsi" w:hAnsiTheme="minorHAnsi"/>
          <w:u w:val="single"/>
          <w:lang w:val="id-ID"/>
        </w:rPr>
        <w:t xml:space="preserve"> </w:t>
      </w:r>
      <w:r w:rsidR="00471D00">
        <w:rPr>
          <w:rFonts w:asciiTheme="minorHAnsi" w:hAnsiTheme="minorHAnsi"/>
          <w:lang w:val="id-ID"/>
        </w:rPr>
        <w:t>Setyawan AD dan Sutarno (eds). Menuju G</w:t>
      </w:r>
      <w:r w:rsidRPr="00FB6871">
        <w:rPr>
          <w:rFonts w:asciiTheme="minorHAnsi" w:hAnsiTheme="minorHAnsi"/>
          <w:lang w:val="id-ID"/>
        </w:rPr>
        <w:t>unung Lawu N</w:t>
      </w:r>
      <w:r w:rsidR="00471D00">
        <w:rPr>
          <w:rFonts w:asciiTheme="minorHAnsi" w:hAnsiTheme="minorHAnsi"/>
          <w:lang w:val="id-ID"/>
        </w:rPr>
        <w:t>ational Park; Prosiding Seminar</w:t>
      </w:r>
      <w:r w:rsidRPr="00FB6871">
        <w:rPr>
          <w:rFonts w:asciiTheme="minorHAnsi" w:hAnsiTheme="minorHAnsi"/>
          <w:lang w:val="id-ID"/>
        </w:rPr>
        <w:t xml:space="preserve"> Nasional dan Workshop Konservasi Keanekaragaman Hayati untuk Melindungi Plasma Nutfah di Pulau Jawa. Universitas Sebelas Maret, Surakar</w:t>
      </w:r>
      <w:r w:rsidR="00471D00">
        <w:rPr>
          <w:rFonts w:asciiTheme="minorHAnsi" w:hAnsiTheme="minorHAnsi"/>
          <w:lang w:val="id-ID"/>
        </w:rPr>
        <w:t xml:space="preserve">ta, 17-20 Juli 2000. </w:t>
      </w:r>
    </w:p>
    <w:p w:rsidR="00362823" w:rsidRPr="00FB6871" w:rsidRDefault="00362823" w:rsidP="00362823">
      <w:pPr>
        <w:pStyle w:val="NormalWeb"/>
        <w:spacing w:before="120" w:beforeAutospacing="0" w:after="0" w:afterAutospacing="0"/>
        <w:ind w:left="720" w:hanging="720"/>
        <w:jc w:val="both"/>
        <w:rPr>
          <w:rFonts w:asciiTheme="minorHAnsi" w:hAnsiTheme="minorHAnsi"/>
          <w:b/>
          <w:lang w:val="id-ID"/>
        </w:rPr>
      </w:pPr>
      <w:r w:rsidRPr="00FB6871">
        <w:rPr>
          <w:rFonts w:asciiTheme="minorHAnsi" w:hAnsiTheme="minorHAnsi"/>
          <w:b/>
        </w:rPr>
        <w:t xml:space="preserve">Skripsi, </w:t>
      </w:r>
      <w:r w:rsidRPr="00FB6871">
        <w:rPr>
          <w:rFonts w:asciiTheme="minorHAnsi" w:hAnsiTheme="minorHAnsi"/>
          <w:b/>
          <w:lang w:val="id-ID"/>
        </w:rPr>
        <w:t>Tesis, Disertasi:</w:t>
      </w:r>
    </w:p>
    <w:p w:rsidR="00362823" w:rsidRDefault="00362823" w:rsidP="00362823">
      <w:pPr>
        <w:pStyle w:val="NormalWeb"/>
        <w:spacing w:before="0" w:beforeAutospacing="0" w:after="0" w:afterAutospacing="0"/>
        <w:ind w:left="720" w:hanging="720"/>
        <w:jc w:val="both"/>
        <w:rPr>
          <w:rFonts w:asciiTheme="minorHAnsi" w:hAnsiTheme="minorHAnsi"/>
          <w:lang w:val="id-ID"/>
        </w:rPr>
      </w:pPr>
      <w:r w:rsidRPr="00FB6871">
        <w:rPr>
          <w:rFonts w:asciiTheme="minorHAnsi" w:hAnsiTheme="minorHAnsi"/>
        </w:rPr>
        <w:t xml:space="preserve">Syahrawati M. 2016. </w:t>
      </w:r>
      <w:r w:rsidRPr="00471D00">
        <w:rPr>
          <w:rFonts w:asciiTheme="minorHAnsi" w:hAnsiTheme="minorHAnsi"/>
        </w:rPr>
        <w:t>Interaksi antar artropoda pada padi organik hemat air.</w:t>
      </w:r>
      <w:r w:rsidRPr="00FB6871">
        <w:rPr>
          <w:rFonts w:asciiTheme="minorHAnsi" w:hAnsiTheme="minorHAnsi"/>
        </w:rPr>
        <w:t xml:space="preserve"> </w:t>
      </w:r>
      <w:r w:rsidRPr="00FB6871">
        <w:rPr>
          <w:rFonts w:asciiTheme="minorHAnsi" w:hAnsiTheme="minorHAnsi"/>
          <w:lang w:val="id-ID"/>
        </w:rPr>
        <w:t xml:space="preserve">[Disertasi]. Universitas </w:t>
      </w:r>
      <w:r w:rsidRPr="00FB6871">
        <w:rPr>
          <w:rFonts w:asciiTheme="minorHAnsi" w:hAnsiTheme="minorHAnsi"/>
        </w:rPr>
        <w:t>Gadjah Mada. Yogyakarta.</w:t>
      </w:r>
      <w:r w:rsidRPr="00FB6871">
        <w:rPr>
          <w:rFonts w:asciiTheme="minorHAnsi" w:hAnsiTheme="minorHAnsi"/>
          <w:lang w:val="id-ID"/>
        </w:rPr>
        <w:t xml:space="preserve"> </w:t>
      </w:r>
    </w:p>
    <w:p w:rsidR="005A014E" w:rsidRDefault="005A014E" w:rsidP="00362823">
      <w:pPr>
        <w:pStyle w:val="NormalWeb"/>
        <w:spacing w:before="0" w:beforeAutospacing="0" w:after="0" w:afterAutospacing="0"/>
        <w:ind w:left="720" w:hanging="720"/>
        <w:jc w:val="both"/>
        <w:rPr>
          <w:rFonts w:asciiTheme="minorHAnsi" w:hAnsiTheme="minorHAnsi"/>
          <w:lang w:val="id-ID"/>
        </w:rPr>
      </w:pPr>
    </w:p>
    <w:p w:rsidR="00BA6342" w:rsidRDefault="00BA6342" w:rsidP="009349F6">
      <w:pPr>
        <w:pStyle w:val="NormalWeb"/>
        <w:spacing w:before="0" w:beforeAutospacing="0" w:after="0" w:afterAutospacing="0"/>
        <w:jc w:val="both"/>
        <w:rPr>
          <w:rFonts w:ascii="Calibri" w:hAnsi="Calibri"/>
        </w:rPr>
      </w:pPr>
    </w:p>
    <w:p w:rsidR="00205B31" w:rsidRPr="00BA6342" w:rsidRDefault="009349F6" w:rsidP="009349F6">
      <w:pPr>
        <w:pStyle w:val="NormalWeb"/>
        <w:spacing w:before="0" w:beforeAutospacing="0" w:after="0" w:afterAutospacing="0"/>
        <w:jc w:val="both"/>
        <w:rPr>
          <w:rFonts w:ascii="Calibri" w:hAnsi="Calibri"/>
        </w:rPr>
      </w:pPr>
      <w:r w:rsidRPr="00BA6342">
        <w:rPr>
          <w:rFonts w:ascii="Calibri" w:hAnsi="Calibri"/>
        </w:rPr>
        <w:t>Silakan tuliskan dua nama reviewer yang direkomendasikan, besert</w:t>
      </w:r>
      <w:r w:rsidR="0063479E" w:rsidRPr="00BA6342">
        <w:rPr>
          <w:rFonts w:ascii="Calibri" w:hAnsi="Calibri"/>
        </w:rPr>
        <w:t>a nama email dibawah ini:</w:t>
      </w:r>
    </w:p>
    <w:p w:rsidR="00205B31" w:rsidRPr="00BA6342" w:rsidRDefault="00205B31" w:rsidP="00205B31">
      <w:pPr>
        <w:pStyle w:val="NormalWeb"/>
        <w:numPr>
          <w:ilvl w:val="0"/>
          <w:numId w:val="2"/>
        </w:numPr>
        <w:spacing w:before="0" w:beforeAutospacing="0" w:after="0" w:afterAutospacing="0"/>
        <w:ind w:left="360"/>
        <w:jc w:val="both"/>
        <w:rPr>
          <w:rFonts w:ascii="Calibri" w:hAnsi="Calibri"/>
        </w:rPr>
      </w:pPr>
      <w:r w:rsidRPr="00BA6342">
        <w:rPr>
          <w:rFonts w:ascii="Calibri" w:hAnsi="Calibri"/>
        </w:rPr>
        <w:t xml:space="preserve">…. </w:t>
      </w:r>
    </w:p>
    <w:p w:rsidR="009349F6" w:rsidRPr="00BA6342" w:rsidRDefault="00BC2D5E" w:rsidP="00205B31">
      <w:pPr>
        <w:pStyle w:val="NormalWeb"/>
        <w:numPr>
          <w:ilvl w:val="0"/>
          <w:numId w:val="2"/>
        </w:numPr>
        <w:spacing w:before="0" w:beforeAutospacing="0" w:after="0" w:afterAutospacing="0"/>
        <w:ind w:left="360"/>
        <w:jc w:val="both"/>
        <w:rPr>
          <w:rFonts w:ascii="Calibri" w:hAnsi="Calibri"/>
        </w:rPr>
      </w:pPr>
      <w:r w:rsidRPr="00BA6342">
        <w:rPr>
          <w:rFonts w:ascii="Calibri" w:hAnsi="Calibri"/>
        </w:rPr>
        <w:t>….</w:t>
      </w:r>
    </w:p>
    <w:p w:rsidR="00205B31" w:rsidRPr="00BA6342" w:rsidRDefault="00205B31" w:rsidP="00205B31">
      <w:pPr>
        <w:pStyle w:val="NormalWeb"/>
        <w:spacing w:before="0" w:beforeAutospacing="0" w:after="0" w:afterAutospacing="0"/>
        <w:jc w:val="both"/>
        <w:rPr>
          <w:rFonts w:ascii="Calibri" w:hAnsi="Calibri"/>
        </w:rPr>
      </w:pPr>
    </w:p>
    <w:p w:rsidR="00205B31" w:rsidRPr="00BA6342" w:rsidRDefault="00205B31" w:rsidP="00205B31">
      <w:pPr>
        <w:pStyle w:val="NormalWeb"/>
        <w:spacing w:before="0" w:beforeAutospacing="0" w:after="0" w:afterAutospacing="0"/>
        <w:jc w:val="both"/>
        <w:rPr>
          <w:rFonts w:ascii="Calibri" w:hAnsi="Calibri"/>
        </w:rPr>
      </w:pPr>
      <w:r w:rsidRPr="00BA6342">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1091859</wp:posOffset>
                </wp:positionH>
                <wp:positionV relativeFrom="paragraph">
                  <wp:posOffset>262084</wp:posOffset>
                </wp:positionV>
                <wp:extent cx="170815" cy="211455"/>
                <wp:effectExtent l="30480" t="13970" r="27305" b="1270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211455"/>
                        </a:xfrm>
                        <a:prstGeom prst="downArrow">
                          <a:avLst>
                            <a:gd name="adj1" fmla="val 50000"/>
                            <a:gd name="adj2" fmla="val 309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57D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85.95pt;margin-top:20.65pt;width:13.4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">
                <v:textbox style="layout-flow:vertical-ideographic"/>
              </v:shape>
            </w:pict>
          </mc:Fallback>
        </mc:AlternateContent>
      </w:r>
      <w:r w:rsidR="0063479E" w:rsidRPr="00BA6342">
        <w:rPr>
          <w:rFonts w:ascii="Calibri" w:hAnsi="Calibri"/>
        </w:rPr>
        <w:t xml:space="preserve">Silakan mengisi dan menempatkan </w:t>
      </w:r>
      <w:r w:rsidR="0063479E" w:rsidRPr="00BA6342">
        <w:rPr>
          <w:rFonts w:ascii="Calibri" w:hAnsi="Calibri"/>
          <w:b/>
        </w:rPr>
        <w:t>Surat Keterangan</w:t>
      </w:r>
      <w:r w:rsidR="0063479E" w:rsidRPr="00BA6342">
        <w:rPr>
          <w:rFonts w:ascii="Calibri" w:hAnsi="Calibri"/>
        </w:rPr>
        <w:t xml:space="preserve"> bertanggung jawab penuh pada artikel ini pada halaman berikut</w:t>
      </w:r>
      <w:r w:rsidRPr="00BA6342">
        <w:rPr>
          <w:rFonts w:ascii="Calibri" w:hAnsi="Calibri"/>
        </w:rPr>
        <w:t xml:space="preserve">: </w:t>
      </w:r>
    </w:p>
    <w:p w:rsidR="00205B31" w:rsidRPr="00D5391F" w:rsidRDefault="00205B31" w:rsidP="00205B31">
      <w:pPr>
        <w:spacing w:line="240" w:lineRule="auto"/>
        <w:jc w:val="center"/>
        <w:rPr>
          <w:rFonts w:cs="Arial"/>
          <w:b/>
        </w:rPr>
      </w:pPr>
    </w:p>
    <w:p w:rsidR="00A2005C" w:rsidRDefault="00A2005C" w:rsidP="009E2806">
      <w:pPr>
        <w:spacing w:line="240" w:lineRule="auto"/>
        <w:jc w:val="center"/>
        <w:rPr>
          <w:rFonts w:cs="Arial"/>
          <w:b/>
          <w:sz w:val="24"/>
          <w:szCs w:val="24"/>
        </w:rPr>
      </w:pPr>
    </w:p>
    <w:p w:rsidR="00A2005C" w:rsidRDefault="00A2005C" w:rsidP="009E2806">
      <w:pPr>
        <w:spacing w:line="240" w:lineRule="auto"/>
        <w:jc w:val="center"/>
        <w:rPr>
          <w:rFonts w:cs="Arial"/>
          <w:b/>
          <w:sz w:val="24"/>
          <w:szCs w:val="24"/>
        </w:rPr>
      </w:pPr>
    </w:p>
    <w:p w:rsidR="00A2005C" w:rsidRDefault="00A2005C" w:rsidP="009E2806">
      <w:pPr>
        <w:spacing w:line="240" w:lineRule="auto"/>
        <w:jc w:val="center"/>
        <w:rPr>
          <w:rFonts w:cs="Arial"/>
          <w:b/>
          <w:sz w:val="24"/>
          <w:szCs w:val="24"/>
        </w:rPr>
      </w:pPr>
    </w:p>
    <w:p w:rsidR="00A2005C" w:rsidRDefault="00A2005C" w:rsidP="009E2806">
      <w:pPr>
        <w:spacing w:line="240" w:lineRule="auto"/>
        <w:jc w:val="center"/>
        <w:rPr>
          <w:rFonts w:cs="Arial"/>
          <w:b/>
          <w:sz w:val="24"/>
          <w:szCs w:val="24"/>
        </w:rPr>
      </w:pPr>
    </w:p>
    <w:p w:rsidR="00A2005C" w:rsidRDefault="00A2005C" w:rsidP="009E2806">
      <w:pPr>
        <w:spacing w:line="240" w:lineRule="auto"/>
        <w:jc w:val="center"/>
        <w:rPr>
          <w:rFonts w:cs="Arial"/>
          <w:b/>
          <w:sz w:val="24"/>
          <w:szCs w:val="24"/>
        </w:rPr>
      </w:pPr>
    </w:p>
    <w:p w:rsidR="00A2005C" w:rsidRDefault="00A2005C" w:rsidP="009E2806">
      <w:pPr>
        <w:spacing w:line="240" w:lineRule="auto"/>
        <w:jc w:val="center"/>
        <w:rPr>
          <w:rFonts w:cs="Arial"/>
          <w:b/>
          <w:sz w:val="24"/>
          <w:szCs w:val="24"/>
        </w:rPr>
      </w:pPr>
    </w:p>
    <w:p w:rsidR="00A2005C" w:rsidRDefault="00A2005C" w:rsidP="009E2806">
      <w:pPr>
        <w:spacing w:line="240" w:lineRule="auto"/>
        <w:jc w:val="center"/>
        <w:rPr>
          <w:rFonts w:cs="Arial"/>
          <w:b/>
          <w:sz w:val="24"/>
          <w:szCs w:val="24"/>
        </w:rPr>
      </w:pPr>
    </w:p>
    <w:p w:rsidR="00A2005C" w:rsidRDefault="00A2005C" w:rsidP="009E2806">
      <w:pPr>
        <w:spacing w:line="240" w:lineRule="auto"/>
        <w:jc w:val="center"/>
        <w:rPr>
          <w:rFonts w:cs="Arial"/>
          <w:b/>
          <w:sz w:val="24"/>
          <w:szCs w:val="24"/>
        </w:rPr>
      </w:pPr>
    </w:p>
    <w:p w:rsidR="009E2806" w:rsidRPr="009E2806" w:rsidRDefault="009E2806" w:rsidP="009E2806">
      <w:pPr>
        <w:spacing w:line="240" w:lineRule="auto"/>
        <w:jc w:val="center"/>
        <w:rPr>
          <w:rFonts w:cs="Arial"/>
          <w:b/>
          <w:sz w:val="24"/>
          <w:szCs w:val="24"/>
        </w:rPr>
      </w:pPr>
      <w:r w:rsidRPr="009E2806">
        <w:rPr>
          <w:rFonts w:cs="Arial"/>
          <w:b/>
          <w:sz w:val="24"/>
          <w:szCs w:val="24"/>
        </w:rPr>
        <w:t>SURAT KETERANGAN</w:t>
      </w:r>
    </w:p>
    <w:p w:rsidR="009E2806" w:rsidRPr="009E2806" w:rsidRDefault="009E2806" w:rsidP="009E2806">
      <w:pPr>
        <w:spacing w:line="240" w:lineRule="auto"/>
        <w:jc w:val="both"/>
        <w:rPr>
          <w:rFonts w:cs="Arial"/>
        </w:rPr>
      </w:pPr>
      <w:r w:rsidRPr="009E2806">
        <w:rPr>
          <w:rFonts w:cs="Arial"/>
        </w:rPr>
        <w:t>Saya / Kami, yang bertanda tangan di bawah ini, menerangkan dengan sebenarnya terkait artikel kami yang berjudul: ……………………………………………………………………………………….</w:t>
      </w:r>
    </w:p>
    <w:p w:rsidR="009E2806" w:rsidRPr="009E2806" w:rsidRDefault="009E2806" w:rsidP="009E2806">
      <w:pPr>
        <w:spacing w:after="0" w:line="240" w:lineRule="auto"/>
        <w:jc w:val="both"/>
        <w:rPr>
          <w:rFonts w:cs="Arial"/>
        </w:rPr>
      </w:pPr>
      <w:r w:rsidRPr="009E2806">
        <w:rPr>
          <w:rFonts w:cs="Arial"/>
        </w:rPr>
        <w:t>Ketika diserahkan untuk publikasi di Jurnal Proteksi Tanaman (JPT):</w:t>
      </w:r>
    </w:p>
    <w:p w:rsidR="009E2806" w:rsidRPr="009E2806" w:rsidRDefault="009E2806" w:rsidP="009E2806">
      <w:pPr>
        <w:spacing w:after="0" w:line="240" w:lineRule="auto"/>
        <w:ind w:left="270" w:hanging="270"/>
        <w:jc w:val="both"/>
        <w:rPr>
          <w:rFonts w:cs="Arial"/>
        </w:rPr>
      </w:pPr>
      <w:r w:rsidRPr="009E2806">
        <w:rPr>
          <w:rFonts w:cs="Arial"/>
        </w:rPr>
        <w:t>1. Artikel tersebut belum pernah dipublikasikan atau diserahkan atau diterima untuk dipublikasikan dalam bentuk apapun, di jurnal lain.</w:t>
      </w:r>
    </w:p>
    <w:p w:rsidR="009E2806" w:rsidRPr="009E2806" w:rsidRDefault="009E2806" w:rsidP="009E2806">
      <w:pPr>
        <w:spacing w:after="0" w:line="240" w:lineRule="auto"/>
        <w:ind w:left="270" w:hanging="270"/>
        <w:jc w:val="both"/>
        <w:rPr>
          <w:rFonts w:cs="Arial"/>
        </w:rPr>
      </w:pPr>
      <w:r w:rsidRPr="009E2806">
        <w:rPr>
          <w:rFonts w:cs="Arial"/>
        </w:rPr>
        <w:t>2. Saya / Kami juga menyatakan bahwa kepengarangan artikel ini tidak akan diganggu gugat oleh siapa pun yang namanya / tidak tercantum oleh kami di sini.</w:t>
      </w:r>
    </w:p>
    <w:p w:rsidR="009E2806" w:rsidRPr="009E2806" w:rsidRDefault="009E2806" w:rsidP="009E2806">
      <w:pPr>
        <w:spacing w:after="0" w:line="240" w:lineRule="auto"/>
        <w:ind w:left="270" w:hanging="270"/>
        <w:jc w:val="both"/>
        <w:rPr>
          <w:rFonts w:cs="Arial"/>
        </w:rPr>
      </w:pPr>
      <w:r w:rsidRPr="009E2806">
        <w:rPr>
          <w:rFonts w:cs="Arial"/>
        </w:rPr>
        <w:t>3. Saya / Kami menyatakan bahwa saya / kami berkontribusi secara signifikan terhadap studi penelitian tersebut, yaitu dalam hal:</w:t>
      </w:r>
    </w:p>
    <w:p w:rsidR="009E2806" w:rsidRPr="009E2806" w:rsidRDefault="009E2806" w:rsidP="009E2806">
      <w:pPr>
        <w:spacing w:after="0" w:line="240" w:lineRule="auto"/>
        <w:ind w:left="540" w:hanging="270"/>
        <w:jc w:val="both"/>
        <w:rPr>
          <w:rFonts w:cs="Arial"/>
        </w:rPr>
      </w:pPr>
      <w:r w:rsidRPr="009E2806">
        <w:rPr>
          <w:rFonts w:cs="Arial"/>
        </w:rPr>
        <w:t>(a) Konsepsi, desain dan / atau analisis dan interpretasi data</w:t>
      </w:r>
    </w:p>
    <w:p w:rsidR="009E2806" w:rsidRPr="009E2806" w:rsidRDefault="009E2806" w:rsidP="009E2806">
      <w:pPr>
        <w:spacing w:after="0" w:line="240" w:lineRule="auto"/>
        <w:ind w:left="540" w:hanging="270"/>
        <w:jc w:val="both"/>
        <w:rPr>
          <w:rFonts w:cs="Arial"/>
        </w:rPr>
      </w:pPr>
      <w:r w:rsidRPr="009E2806">
        <w:rPr>
          <w:rFonts w:cs="Arial"/>
        </w:rPr>
        <w:t>(b) Membuat draf artikel atau merevisinya secara kritis untuk konten intelektual yang penting</w:t>
      </w:r>
    </w:p>
    <w:p w:rsidR="009E2806" w:rsidRPr="009E2806" w:rsidRDefault="009E2806" w:rsidP="009E2806">
      <w:pPr>
        <w:spacing w:after="0" w:line="240" w:lineRule="auto"/>
        <w:ind w:left="540" w:hanging="270"/>
        <w:jc w:val="both"/>
        <w:rPr>
          <w:rFonts w:cs="Arial"/>
        </w:rPr>
      </w:pPr>
      <w:r w:rsidRPr="009E2806">
        <w:rPr>
          <w:rFonts w:cs="Arial"/>
        </w:rPr>
        <w:t>(c) Berkontribusi pada persetujuan akhir dari versi yang akan dipublikasikan.</w:t>
      </w:r>
    </w:p>
    <w:p w:rsidR="009E2806" w:rsidRPr="009E2806" w:rsidRDefault="009E2806" w:rsidP="009E2806">
      <w:pPr>
        <w:spacing w:after="0" w:line="240" w:lineRule="auto"/>
        <w:ind w:left="270" w:hanging="270"/>
        <w:jc w:val="both"/>
        <w:rPr>
          <w:rFonts w:cs="Arial"/>
        </w:rPr>
      </w:pPr>
      <w:r w:rsidRPr="009E2806">
        <w:rPr>
          <w:rFonts w:cs="Arial"/>
        </w:rPr>
        <w:t>4. Saya / Kami dengan ini menerima aturan kebijakan konflik kepentingan JPT untuk secara cermat menghindari konflik kepentingan langsung dan tidak langsung dan, oleh karena itu, setuju untuk segera memberi tahu editor atau editor yang ditunjuk tentang dukungan kepemilikan lainnya, hubungan, atau minat yang saya / Kami miliki yang terkait langsung atau tidak langsung dengan artikel ini</w:t>
      </w:r>
    </w:p>
    <w:p w:rsidR="009E2806" w:rsidRPr="009E2806" w:rsidRDefault="009E2806" w:rsidP="009E2806">
      <w:pPr>
        <w:spacing w:after="0" w:line="240" w:lineRule="auto"/>
        <w:ind w:left="270" w:hanging="270"/>
        <w:jc w:val="both"/>
        <w:rPr>
          <w:rFonts w:cs="Arial"/>
        </w:rPr>
      </w:pPr>
      <w:r w:rsidRPr="009E2806">
        <w:rPr>
          <w:rFonts w:cs="Arial"/>
        </w:rPr>
        <w:t>5.  Saya / Kami juga menyetujui penulisan kepemilikan artikel dengan urutan berikut:</w:t>
      </w:r>
    </w:p>
    <w:tbl>
      <w:tblPr>
        <w:tblpPr w:leftFromText="180" w:rightFromText="180" w:vertAnchor="text" w:horzAnchor="margin" w:tblpXSpec="center" w:tblpY="155"/>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3061"/>
        <w:gridCol w:w="3780"/>
        <w:gridCol w:w="1980"/>
      </w:tblGrid>
      <w:tr w:rsidR="009E2806" w:rsidRPr="009E2806" w:rsidTr="004D31C1">
        <w:trPr>
          <w:trHeight w:val="254"/>
        </w:trPr>
        <w:tc>
          <w:tcPr>
            <w:tcW w:w="624" w:type="dxa"/>
            <w:vAlign w:val="center"/>
          </w:tcPr>
          <w:p w:rsidR="009E2806" w:rsidRPr="009E2806" w:rsidRDefault="009E2806" w:rsidP="00593C82">
            <w:pPr>
              <w:spacing w:after="0" w:line="240" w:lineRule="auto"/>
              <w:jc w:val="center"/>
              <w:rPr>
                <w:rFonts w:cs="Arial"/>
                <w:b/>
              </w:rPr>
            </w:pPr>
            <w:r w:rsidRPr="009E2806">
              <w:rPr>
                <w:rFonts w:cs="Arial"/>
                <w:b/>
              </w:rPr>
              <w:t>No.</w:t>
            </w:r>
          </w:p>
        </w:tc>
        <w:tc>
          <w:tcPr>
            <w:tcW w:w="3061" w:type="dxa"/>
            <w:vAlign w:val="center"/>
          </w:tcPr>
          <w:p w:rsidR="009E2806" w:rsidRPr="009E2806" w:rsidRDefault="009E2806" w:rsidP="00593C82">
            <w:pPr>
              <w:spacing w:after="0" w:line="240" w:lineRule="auto"/>
              <w:jc w:val="center"/>
              <w:rPr>
                <w:rFonts w:cs="Arial"/>
                <w:b/>
              </w:rPr>
            </w:pPr>
            <w:r w:rsidRPr="009E2806">
              <w:rPr>
                <w:rFonts w:cs="Arial"/>
                <w:b/>
              </w:rPr>
              <w:t>Nama penulis (berurutan)</w:t>
            </w:r>
          </w:p>
        </w:tc>
        <w:tc>
          <w:tcPr>
            <w:tcW w:w="3780" w:type="dxa"/>
          </w:tcPr>
          <w:p w:rsidR="009E2806" w:rsidRPr="009E2806" w:rsidRDefault="009E2806" w:rsidP="00593C82">
            <w:pPr>
              <w:spacing w:after="0" w:line="240" w:lineRule="auto"/>
              <w:jc w:val="center"/>
              <w:rPr>
                <w:rFonts w:cs="Arial"/>
                <w:b/>
              </w:rPr>
            </w:pPr>
            <w:r w:rsidRPr="009E2806">
              <w:rPr>
                <w:rFonts w:cs="Arial"/>
                <w:b/>
              </w:rPr>
              <w:t>Kontribusi dalam artikel</w:t>
            </w:r>
          </w:p>
        </w:tc>
        <w:tc>
          <w:tcPr>
            <w:tcW w:w="1980" w:type="dxa"/>
            <w:vAlign w:val="center"/>
          </w:tcPr>
          <w:p w:rsidR="009E2806" w:rsidRPr="009E2806" w:rsidRDefault="004D31C1" w:rsidP="00593C82">
            <w:pPr>
              <w:spacing w:after="0" w:line="240" w:lineRule="auto"/>
              <w:jc w:val="center"/>
              <w:rPr>
                <w:rFonts w:cs="Arial"/>
                <w:b/>
              </w:rPr>
            </w:pPr>
            <w:r>
              <w:rPr>
                <w:rFonts w:cs="Arial"/>
                <w:b/>
              </w:rPr>
              <w:t>Email</w:t>
            </w:r>
          </w:p>
        </w:tc>
      </w:tr>
      <w:tr w:rsidR="009E2806" w:rsidRPr="009E2806" w:rsidTr="004D31C1">
        <w:trPr>
          <w:trHeight w:val="576"/>
        </w:trPr>
        <w:tc>
          <w:tcPr>
            <w:tcW w:w="624" w:type="dxa"/>
            <w:vAlign w:val="center"/>
          </w:tcPr>
          <w:p w:rsidR="009E2806" w:rsidRPr="009E2806" w:rsidRDefault="009E2806" w:rsidP="00593C82">
            <w:pPr>
              <w:spacing w:after="0" w:line="240" w:lineRule="auto"/>
              <w:jc w:val="center"/>
              <w:rPr>
                <w:rFonts w:cs="Arial"/>
              </w:rPr>
            </w:pPr>
            <w:r w:rsidRPr="009E2806">
              <w:rPr>
                <w:rFonts w:cs="Arial"/>
              </w:rPr>
              <w:t>1</w:t>
            </w:r>
          </w:p>
        </w:tc>
        <w:tc>
          <w:tcPr>
            <w:tcW w:w="3061" w:type="dxa"/>
            <w:vAlign w:val="center"/>
          </w:tcPr>
          <w:p w:rsidR="009E2806" w:rsidRPr="009E2806" w:rsidRDefault="009E2806" w:rsidP="00593C82">
            <w:pPr>
              <w:spacing w:after="0" w:line="240" w:lineRule="auto"/>
              <w:rPr>
                <w:rFonts w:cs="Arial"/>
              </w:rPr>
            </w:pPr>
          </w:p>
        </w:tc>
        <w:tc>
          <w:tcPr>
            <w:tcW w:w="3780" w:type="dxa"/>
          </w:tcPr>
          <w:p w:rsidR="009E2806" w:rsidRPr="009E2806" w:rsidRDefault="009E2806" w:rsidP="00593C82">
            <w:pPr>
              <w:spacing w:after="0" w:line="240" w:lineRule="auto"/>
              <w:rPr>
                <w:rFonts w:cs="Arial"/>
              </w:rPr>
            </w:pPr>
          </w:p>
        </w:tc>
        <w:tc>
          <w:tcPr>
            <w:tcW w:w="1980" w:type="dxa"/>
            <w:vAlign w:val="center"/>
          </w:tcPr>
          <w:p w:rsidR="009E2806" w:rsidRPr="009E2806" w:rsidRDefault="009E2806" w:rsidP="00593C82">
            <w:pPr>
              <w:spacing w:after="0" w:line="240" w:lineRule="auto"/>
              <w:rPr>
                <w:rFonts w:cs="Arial"/>
              </w:rPr>
            </w:pPr>
            <w:r w:rsidRPr="009E2806">
              <w:rPr>
                <w:rFonts w:cs="Arial"/>
              </w:rPr>
              <w:t xml:space="preserve">                               </w:t>
            </w:r>
          </w:p>
        </w:tc>
      </w:tr>
      <w:tr w:rsidR="009E2806" w:rsidRPr="009E2806" w:rsidTr="004D31C1">
        <w:trPr>
          <w:trHeight w:val="576"/>
        </w:trPr>
        <w:tc>
          <w:tcPr>
            <w:tcW w:w="624" w:type="dxa"/>
            <w:vAlign w:val="center"/>
          </w:tcPr>
          <w:p w:rsidR="009E2806" w:rsidRPr="009E2806" w:rsidRDefault="009E2806" w:rsidP="00593C82">
            <w:pPr>
              <w:spacing w:after="0" w:line="240" w:lineRule="auto"/>
              <w:jc w:val="center"/>
              <w:rPr>
                <w:rFonts w:cs="Arial"/>
              </w:rPr>
            </w:pPr>
            <w:r w:rsidRPr="009E2806">
              <w:rPr>
                <w:rFonts w:cs="Arial"/>
              </w:rPr>
              <w:t>2</w:t>
            </w:r>
          </w:p>
        </w:tc>
        <w:tc>
          <w:tcPr>
            <w:tcW w:w="3061" w:type="dxa"/>
            <w:vAlign w:val="center"/>
          </w:tcPr>
          <w:p w:rsidR="009E2806" w:rsidRPr="009E2806" w:rsidRDefault="009E2806" w:rsidP="00593C82">
            <w:pPr>
              <w:spacing w:after="0" w:line="240" w:lineRule="auto"/>
              <w:rPr>
                <w:rFonts w:cs="Arial"/>
              </w:rPr>
            </w:pPr>
          </w:p>
        </w:tc>
        <w:tc>
          <w:tcPr>
            <w:tcW w:w="3780" w:type="dxa"/>
          </w:tcPr>
          <w:p w:rsidR="009E2806" w:rsidRPr="009E2806" w:rsidRDefault="009E2806" w:rsidP="00593C82">
            <w:pPr>
              <w:spacing w:after="0" w:line="240" w:lineRule="auto"/>
              <w:rPr>
                <w:rFonts w:cs="Arial"/>
              </w:rPr>
            </w:pPr>
          </w:p>
        </w:tc>
        <w:tc>
          <w:tcPr>
            <w:tcW w:w="1980" w:type="dxa"/>
            <w:vAlign w:val="center"/>
          </w:tcPr>
          <w:p w:rsidR="009E2806" w:rsidRPr="009E2806" w:rsidRDefault="009E2806" w:rsidP="00593C82">
            <w:pPr>
              <w:spacing w:after="0" w:line="240" w:lineRule="auto"/>
              <w:rPr>
                <w:rFonts w:cs="Arial"/>
              </w:rPr>
            </w:pPr>
          </w:p>
        </w:tc>
      </w:tr>
      <w:tr w:rsidR="009E2806" w:rsidRPr="009E2806" w:rsidTr="004D31C1">
        <w:trPr>
          <w:trHeight w:val="576"/>
        </w:trPr>
        <w:tc>
          <w:tcPr>
            <w:tcW w:w="624" w:type="dxa"/>
            <w:vAlign w:val="center"/>
          </w:tcPr>
          <w:p w:rsidR="009E2806" w:rsidRPr="009E2806" w:rsidRDefault="009E2806" w:rsidP="00593C82">
            <w:pPr>
              <w:spacing w:after="0" w:line="240" w:lineRule="auto"/>
              <w:jc w:val="center"/>
              <w:rPr>
                <w:rFonts w:cs="Arial"/>
              </w:rPr>
            </w:pPr>
            <w:r w:rsidRPr="009E2806">
              <w:rPr>
                <w:rFonts w:cs="Arial"/>
              </w:rPr>
              <w:t>3</w:t>
            </w:r>
          </w:p>
        </w:tc>
        <w:tc>
          <w:tcPr>
            <w:tcW w:w="3061" w:type="dxa"/>
            <w:vAlign w:val="center"/>
          </w:tcPr>
          <w:p w:rsidR="009E2806" w:rsidRPr="009E2806" w:rsidRDefault="009E2806" w:rsidP="00593C82">
            <w:pPr>
              <w:spacing w:after="0" w:line="240" w:lineRule="auto"/>
              <w:rPr>
                <w:rFonts w:cs="Arial"/>
              </w:rPr>
            </w:pPr>
          </w:p>
        </w:tc>
        <w:tc>
          <w:tcPr>
            <w:tcW w:w="3780" w:type="dxa"/>
          </w:tcPr>
          <w:p w:rsidR="009E2806" w:rsidRPr="009E2806" w:rsidRDefault="009E2806" w:rsidP="00593C82">
            <w:pPr>
              <w:spacing w:after="0" w:line="240" w:lineRule="auto"/>
              <w:rPr>
                <w:rFonts w:cs="Arial"/>
              </w:rPr>
            </w:pPr>
          </w:p>
        </w:tc>
        <w:tc>
          <w:tcPr>
            <w:tcW w:w="1980" w:type="dxa"/>
            <w:vAlign w:val="center"/>
          </w:tcPr>
          <w:p w:rsidR="009E2806" w:rsidRPr="009E2806" w:rsidRDefault="009E2806" w:rsidP="00593C82">
            <w:pPr>
              <w:spacing w:after="0" w:line="240" w:lineRule="auto"/>
              <w:rPr>
                <w:rFonts w:cs="Arial"/>
              </w:rPr>
            </w:pPr>
            <w:r w:rsidRPr="009E2806">
              <w:rPr>
                <w:rFonts w:cs="Arial"/>
              </w:rPr>
              <w:t xml:space="preserve">                                  </w:t>
            </w:r>
          </w:p>
        </w:tc>
      </w:tr>
    </w:tbl>
    <w:p w:rsidR="009E2806" w:rsidRPr="00A2005C" w:rsidRDefault="00A2005C" w:rsidP="00A2005C">
      <w:pPr>
        <w:spacing w:after="200" w:line="240" w:lineRule="auto"/>
        <w:jc w:val="center"/>
        <w:rPr>
          <w:rFonts w:cs="Arial"/>
          <w:sz w:val="20"/>
          <w:szCs w:val="20"/>
        </w:rPr>
      </w:pPr>
      <w:r>
        <w:rPr>
          <w:rFonts w:cs="Arial"/>
          <w:sz w:val="20"/>
          <w:szCs w:val="20"/>
        </w:rPr>
        <w:t>*</w:t>
      </w:r>
      <w:r w:rsidR="009E2806" w:rsidRPr="00A2005C">
        <w:rPr>
          <w:rFonts w:cs="Arial"/>
          <w:sz w:val="20"/>
          <w:szCs w:val="20"/>
        </w:rPr>
        <w:t>Baris/kolom boleh ditambah jika dibutuhkan</w:t>
      </w:r>
    </w:p>
    <w:p w:rsidR="009E2806" w:rsidRPr="009E2806" w:rsidRDefault="009E2806" w:rsidP="009E2806">
      <w:pPr>
        <w:spacing w:line="240" w:lineRule="auto"/>
        <w:rPr>
          <w:rFonts w:cs="Arial"/>
          <w:b/>
        </w:rPr>
      </w:pPr>
      <w:r w:rsidRPr="009E2806">
        <w:rPr>
          <w:rFonts w:cs="Arial"/>
          <w:b/>
        </w:rPr>
        <w:t>Catatan:</w:t>
      </w:r>
      <w:bookmarkStart w:id="0" w:name="_GoBack"/>
      <w:bookmarkEnd w:id="0"/>
    </w:p>
    <w:p w:rsidR="009E2806" w:rsidRPr="009E2806" w:rsidRDefault="009E2806" w:rsidP="009E2806">
      <w:pPr>
        <w:pStyle w:val="ListParagraph"/>
        <w:numPr>
          <w:ilvl w:val="0"/>
          <w:numId w:val="4"/>
        </w:numPr>
        <w:spacing w:after="0" w:line="240" w:lineRule="auto"/>
        <w:ind w:left="360"/>
        <w:contextualSpacing w:val="0"/>
        <w:rPr>
          <w:rFonts w:cs="Arial"/>
        </w:rPr>
      </w:pPr>
      <w:r w:rsidRPr="009E2806">
        <w:rPr>
          <w:rFonts w:cs="Arial"/>
        </w:rPr>
        <w:t>Tidak ada penambahan / penghapusan / atau perubahan apapun dalam urutan penulisan di tahap selanjutnya tanpa alasan yang jelas</w:t>
      </w:r>
    </w:p>
    <w:p w:rsidR="009E2806" w:rsidRPr="009E2806" w:rsidRDefault="009E2806" w:rsidP="009E2806">
      <w:pPr>
        <w:pStyle w:val="ListParagraph"/>
        <w:numPr>
          <w:ilvl w:val="0"/>
          <w:numId w:val="4"/>
        </w:numPr>
        <w:spacing w:after="0" w:line="240" w:lineRule="auto"/>
        <w:ind w:left="360"/>
        <w:contextualSpacing w:val="0"/>
        <w:rPr>
          <w:rFonts w:cs="Arial"/>
        </w:rPr>
      </w:pPr>
      <w:r w:rsidRPr="009E2806">
        <w:rPr>
          <w:rFonts w:cs="Arial"/>
        </w:rPr>
        <w:t>Jika kepenulisan digugat pada tahap mana pun, artikel tidak akan diproses untuk publikasi atau akan dikembalikan sampai masalah diselesaikan.</w:t>
      </w:r>
    </w:p>
    <w:p w:rsidR="009E2806" w:rsidRDefault="009E2806" w:rsidP="009E2806">
      <w:pPr>
        <w:pStyle w:val="NormalWeb"/>
        <w:spacing w:before="0" w:beforeAutospacing="0" w:after="0" w:afterAutospacing="0"/>
        <w:ind w:left="360"/>
        <w:jc w:val="both"/>
      </w:pPr>
    </w:p>
    <w:p w:rsidR="006D66FA" w:rsidRDefault="006D66FA" w:rsidP="009E2806">
      <w:pPr>
        <w:pStyle w:val="NormalWeb"/>
        <w:spacing w:before="0" w:beforeAutospacing="0" w:after="0" w:afterAutospacing="0"/>
        <w:ind w:left="360"/>
        <w:jc w:val="both"/>
      </w:pPr>
    </w:p>
    <w:p w:rsidR="006D66FA" w:rsidRPr="006D66FA" w:rsidRDefault="006D66FA" w:rsidP="006D66FA">
      <w:pPr>
        <w:pStyle w:val="NormalWeb"/>
        <w:spacing w:before="0" w:beforeAutospacing="0" w:after="0" w:afterAutospacing="0"/>
        <w:ind w:left="6480"/>
        <w:jc w:val="both"/>
        <w:rPr>
          <w:rFonts w:asciiTheme="minorHAnsi" w:hAnsiTheme="minorHAnsi"/>
          <w:b/>
          <w:sz w:val="22"/>
          <w:szCs w:val="22"/>
        </w:rPr>
      </w:pPr>
      <w:r w:rsidRPr="006D66FA">
        <w:rPr>
          <w:rFonts w:asciiTheme="minorHAnsi" w:hAnsiTheme="minorHAnsi"/>
          <w:b/>
          <w:sz w:val="22"/>
          <w:szCs w:val="22"/>
        </w:rPr>
        <w:t>Penulis Utama/Corresponding author</w:t>
      </w:r>
    </w:p>
    <w:p w:rsidR="006D66FA" w:rsidRPr="006D66FA" w:rsidRDefault="006D66FA" w:rsidP="006D66FA">
      <w:pPr>
        <w:pStyle w:val="NormalWeb"/>
        <w:spacing w:before="0" w:beforeAutospacing="0" w:after="0" w:afterAutospacing="0"/>
        <w:ind w:left="6480"/>
        <w:jc w:val="both"/>
        <w:rPr>
          <w:rFonts w:asciiTheme="minorHAnsi" w:hAnsiTheme="minorHAnsi"/>
          <w:b/>
          <w:sz w:val="22"/>
          <w:szCs w:val="22"/>
        </w:rPr>
      </w:pPr>
    </w:p>
    <w:p w:rsidR="006D66FA" w:rsidRPr="006D66FA" w:rsidRDefault="006D66FA" w:rsidP="006D66FA">
      <w:pPr>
        <w:pStyle w:val="NormalWeb"/>
        <w:spacing w:before="0" w:beforeAutospacing="0" w:after="0" w:afterAutospacing="0"/>
        <w:ind w:left="6480"/>
        <w:jc w:val="both"/>
        <w:rPr>
          <w:rFonts w:asciiTheme="minorHAnsi" w:hAnsiTheme="minorHAnsi"/>
          <w:sz w:val="22"/>
          <w:szCs w:val="22"/>
        </w:rPr>
      </w:pPr>
      <w:r w:rsidRPr="006D66FA">
        <w:rPr>
          <w:rFonts w:asciiTheme="minorHAnsi" w:hAnsiTheme="minorHAnsi"/>
          <w:sz w:val="22"/>
          <w:szCs w:val="22"/>
        </w:rPr>
        <w:t>Ttd</w:t>
      </w:r>
    </w:p>
    <w:p w:rsidR="006D66FA" w:rsidRPr="006D66FA" w:rsidRDefault="006D66FA" w:rsidP="006D66FA">
      <w:pPr>
        <w:pStyle w:val="NormalWeb"/>
        <w:spacing w:before="0" w:beforeAutospacing="0" w:after="0" w:afterAutospacing="0"/>
        <w:ind w:left="6480"/>
        <w:jc w:val="both"/>
        <w:rPr>
          <w:rFonts w:asciiTheme="minorHAnsi" w:hAnsiTheme="minorHAnsi"/>
          <w:b/>
          <w:sz w:val="22"/>
          <w:szCs w:val="22"/>
        </w:rPr>
      </w:pPr>
    </w:p>
    <w:p w:rsidR="006D66FA" w:rsidRPr="006D66FA" w:rsidRDefault="006D66FA" w:rsidP="006D66FA">
      <w:pPr>
        <w:pStyle w:val="NormalWeb"/>
        <w:spacing w:before="0" w:beforeAutospacing="0" w:after="0" w:afterAutospacing="0"/>
        <w:ind w:left="6480"/>
        <w:jc w:val="both"/>
        <w:rPr>
          <w:rFonts w:asciiTheme="minorHAnsi" w:hAnsiTheme="minorHAnsi"/>
          <w:b/>
          <w:sz w:val="22"/>
          <w:szCs w:val="22"/>
        </w:rPr>
      </w:pPr>
      <w:r w:rsidRPr="006D66FA">
        <w:rPr>
          <w:rFonts w:asciiTheme="minorHAnsi" w:hAnsiTheme="minorHAnsi"/>
          <w:b/>
          <w:sz w:val="22"/>
          <w:szCs w:val="22"/>
        </w:rPr>
        <w:t>Nama</w:t>
      </w:r>
    </w:p>
    <w:sectPr w:rsidR="006D66FA" w:rsidRPr="006D66FA" w:rsidSect="00987002">
      <w:headerReference w:type="default" r:id="rId8"/>
      <w:footerReference w:type="default" r:id="rId9"/>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F66" w:rsidRDefault="000A1F66" w:rsidP="006921D5">
      <w:pPr>
        <w:spacing w:after="0" w:line="240" w:lineRule="auto"/>
      </w:pPr>
      <w:r>
        <w:separator/>
      </w:r>
    </w:p>
  </w:endnote>
  <w:endnote w:type="continuationSeparator" w:id="0">
    <w:p w:rsidR="000A1F66" w:rsidRDefault="000A1F66" w:rsidP="0069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752050"/>
      <w:docPartObj>
        <w:docPartGallery w:val="Page Numbers (Bottom of Page)"/>
        <w:docPartUnique/>
      </w:docPartObj>
    </w:sdtPr>
    <w:sdtEndPr>
      <w:rPr>
        <w:noProof/>
        <w:sz w:val="20"/>
        <w:szCs w:val="20"/>
      </w:rPr>
    </w:sdtEndPr>
    <w:sdtContent>
      <w:p w:rsidR="00987002" w:rsidRPr="00987002" w:rsidRDefault="00987002">
        <w:pPr>
          <w:pStyle w:val="Footer"/>
          <w:jc w:val="center"/>
          <w:rPr>
            <w:sz w:val="20"/>
            <w:szCs w:val="20"/>
          </w:rPr>
        </w:pPr>
        <w:r w:rsidRPr="00987002">
          <w:rPr>
            <w:sz w:val="20"/>
            <w:szCs w:val="20"/>
          </w:rPr>
          <w:fldChar w:fldCharType="begin"/>
        </w:r>
        <w:r w:rsidRPr="00987002">
          <w:rPr>
            <w:sz w:val="20"/>
            <w:szCs w:val="20"/>
          </w:rPr>
          <w:instrText xml:space="preserve"> PAGE   \* MERGEFORMAT </w:instrText>
        </w:r>
        <w:r w:rsidRPr="00987002">
          <w:rPr>
            <w:sz w:val="20"/>
            <w:szCs w:val="20"/>
          </w:rPr>
          <w:fldChar w:fldCharType="separate"/>
        </w:r>
        <w:r w:rsidR="000A1F66">
          <w:rPr>
            <w:noProof/>
            <w:sz w:val="20"/>
            <w:szCs w:val="20"/>
          </w:rPr>
          <w:t>1</w:t>
        </w:r>
        <w:r w:rsidRPr="00987002">
          <w:rPr>
            <w:noProof/>
            <w:sz w:val="20"/>
            <w:szCs w:val="20"/>
          </w:rPr>
          <w:fldChar w:fldCharType="end"/>
        </w:r>
      </w:p>
    </w:sdtContent>
  </w:sdt>
  <w:p w:rsidR="00987002" w:rsidRDefault="0098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F66" w:rsidRDefault="000A1F66" w:rsidP="006921D5">
      <w:pPr>
        <w:spacing w:after="0" w:line="240" w:lineRule="auto"/>
      </w:pPr>
      <w:r>
        <w:separator/>
      </w:r>
    </w:p>
  </w:footnote>
  <w:footnote w:type="continuationSeparator" w:id="0">
    <w:p w:rsidR="000A1F66" w:rsidRDefault="000A1F66" w:rsidP="0069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D5" w:rsidRPr="00205B31" w:rsidRDefault="006921D5" w:rsidP="006921D5">
    <w:pPr>
      <w:pStyle w:val="NormalWeb"/>
      <w:spacing w:before="0" w:beforeAutospacing="0" w:after="0" w:afterAutospacing="0"/>
      <w:jc w:val="center"/>
      <w:rPr>
        <w:rStyle w:val="Strong"/>
        <w:rFonts w:asciiTheme="minorHAnsi" w:hAnsiTheme="minorHAnsi"/>
        <w:sz w:val="20"/>
        <w:szCs w:val="20"/>
      </w:rPr>
    </w:pPr>
    <w:r w:rsidRPr="006921D5">
      <w:rPr>
        <w:noProof/>
        <w:sz w:val="20"/>
        <w:szCs w:val="20"/>
      </w:rPr>
      <w:drawing>
        <wp:anchor distT="0" distB="0" distL="114300" distR="114300" simplePos="0" relativeHeight="251659264" behindDoc="1" locked="0" layoutInCell="1" allowOverlap="1" wp14:anchorId="634348A2" wp14:editId="27465B93">
          <wp:simplePos x="0" y="0"/>
          <wp:positionH relativeFrom="page">
            <wp:posOffset>483784</wp:posOffset>
          </wp:positionH>
          <wp:positionV relativeFrom="paragraph">
            <wp:posOffset>-297950</wp:posOffset>
          </wp:positionV>
          <wp:extent cx="638810" cy="63881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pic:spPr>
              </pic:pic>
            </a:graphicData>
          </a:graphic>
          <wp14:sizeRelH relativeFrom="page">
            <wp14:pctWidth>0</wp14:pctWidth>
          </wp14:sizeRelH>
          <wp14:sizeRelV relativeFrom="page">
            <wp14:pctHeight>0</wp14:pctHeight>
          </wp14:sizeRelV>
        </wp:anchor>
      </w:drawing>
    </w:r>
    <w:r w:rsidR="00205B31">
      <w:rPr>
        <w:rStyle w:val="Strong"/>
        <w:rFonts w:asciiTheme="minorHAnsi" w:hAnsiTheme="minorHAnsi"/>
        <w:sz w:val="28"/>
        <w:szCs w:val="28"/>
      </w:rPr>
      <w:t xml:space="preserve">              </w:t>
    </w:r>
    <w:r w:rsidRPr="00205B31">
      <w:rPr>
        <w:rStyle w:val="Strong"/>
        <w:rFonts w:asciiTheme="minorHAnsi" w:hAnsiTheme="minorHAnsi"/>
        <w:sz w:val="20"/>
        <w:szCs w:val="20"/>
      </w:rPr>
      <w:t xml:space="preserve">Template Naskah </w:t>
    </w:r>
    <w:r w:rsidR="00E0537E" w:rsidRPr="00205B31">
      <w:rPr>
        <w:rStyle w:val="Strong"/>
        <w:rFonts w:asciiTheme="minorHAnsi" w:hAnsiTheme="minorHAnsi"/>
        <w:sz w:val="20"/>
        <w:szCs w:val="20"/>
      </w:rPr>
      <w:t xml:space="preserve">- </w:t>
    </w:r>
    <w:r w:rsidRPr="00205B31">
      <w:rPr>
        <w:rStyle w:val="Strong"/>
        <w:rFonts w:asciiTheme="minorHAnsi" w:hAnsiTheme="minorHAnsi"/>
        <w:sz w:val="20"/>
        <w:szCs w:val="20"/>
      </w:rPr>
      <w:t>Jurnal Proteksi Tanaman</w:t>
    </w:r>
    <w:r w:rsidR="00467F98" w:rsidRPr="00205B31">
      <w:rPr>
        <w:rStyle w:val="Strong"/>
        <w:rFonts w:asciiTheme="minorHAnsi" w:hAnsiTheme="minorHAnsi"/>
        <w:sz w:val="20"/>
        <w:szCs w:val="20"/>
      </w:rPr>
      <w:t xml:space="preserve"> (Journal of Plant Protection)</w:t>
    </w:r>
  </w:p>
  <w:p w:rsidR="006921D5" w:rsidRPr="00205B31" w:rsidRDefault="00467F98" w:rsidP="006921D5">
    <w:pPr>
      <w:pStyle w:val="NormalWeb"/>
      <w:spacing w:before="0" w:beforeAutospacing="0" w:after="0" w:afterAutospacing="0"/>
      <w:jc w:val="center"/>
      <w:rPr>
        <w:rStyle w:val="Strong"/>
        <w:rFonts w:asciiTheme="minorHAnsi" w:hAnsiTheme="minorHAnsi"/>
        <w:sz w:val="20"/>
        <w:szCs w:val="20"/>
      </w:rPr>
    </w:pPr>
    <w:r w:rsidRPr="00205B31">
      <w:rPr>
        <w:rStyle w:val="Strong"/>
        <w:rFonts w:asciiTheme="minorHAnsi" w:hAnsiTheme="minorHAnsi"/>
        <w:sz w:val="20"/>
        <w:szCs w:val="20"/>
      </w:rPr>
      <w:t>Revisi 2021</w:t>
    </w:r>
  </w:p>
  <w:p w:rsidR="006921D5" w:rsidRDefault="00692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6DB9"/>
    <w:multiLevelType w:val="hybridMultilevel"/>
    <w:tmpl w:val="CEB45F0E"/>
    <w:lvl w:ilvl="0" w:tplc="2EBC331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83088"/>
    <w:multiLevelType w:val="hybridMultilevel"/>
    <w:tmpl w:val="23BEB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27943"/>
    <w:multiLevelType w:val="hybridMultilevel"/>
    <w:tmpl w:val="DB9E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327F2"/>
    <w:multiLevelType w:val="hybridMultilevel"/>
    <w:tmpl w:val="C074CEEC"/>
    <w:lvl w:ilvl="0" w:tplc="D6562064">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23"/>
    <w:rsid w:val="00002035"/>
    <w:rsid w:val="0002522F"/>
    <w:rsid w:val="00031036"/>
    <w:rsid w:val="00052449"/>
    <w:rsid w:val="00065FC4"/>
    <w:rsid w:val="00076851"/>
    <w:rsid w:val="00086ED3"/>
    <w:rsid w:val="000907BD"/>
    <w:rsid w:val="000A1F66"/>
    <w:rsid w:val="000B25B9"/>
    <w:rsid w:val="000E1B9D"/>
    <w:rsid w:val="00120C3E"/>
    <w:rsid w:val="001268D3"/>
    <w:rsid w:val="0013694E"/>
    <w:rsid w:val="001614F6"/>
    <w:rsid w:val="001944EC"/>
    <w:rsid w:val="001C065C"/>
    <w:rsid w:val="001C2266"/>
    <w:rsid w:val="00203462"/>
    <w:rsid w:val="00205B31"/>
    <w:rsid w:val="002714E7"/>
    <w:rsid w:val="002B697F"/>
    <w:rsid w:val="002D6C8F"/>
    <w:rsid w:val="002E01A8"/>
    <w:rsid w:val="002E168C"/>
    <w:rsid w:val="0033045F"/>
    <w:rsid w:val="00332F9D"/>
    <w:rsid w:val="0034217E"/>
    <w:rsid w:val="0034266A"/>
    <w:rsid w:val="00362823"/>
    <w:rsid w:val="00366448"/>
    <w:rsid w:val="003C0267"/>
    <w:rsid w:val="003D1080"/>
    <w:rsid w:val="003D1FB0"/>
    <w:rsid w:val="003D5AFF"/>
    <w:rsid w:val="003D7B8C"/>
    <w:rsid w:val="004322BA"/>
    <w:rsid w:val="00467F98"/>
    <w:rsid w:val="00471D00"/>
    <w:rsid w:val="004774AF"/>
    <w:rsid w:val="0048633E"/>
    <w:rsid w:val="004D07FC"/>
    <w:rsid w:val="004D31C1"/>
    <w:rsid w:val="004D4860"/>
    <w:rsid w:val="004E530D"/>
    <w:rsid w:val="00502C7A"/>
    <w:rsid w:val="00556B16"/>
    <w:rsid w:val="00562424"/>
    <w:rsid w:val="00573C92"/>
    <w:rsid w:val="005A014E"/>
    <w:rsid w:val="005B6BAC"/>
    <w:rsid w:val="005E66D0"/>
    <w:rsid w:val="006256D1"/>
    <w:rsid w:val="00625940"/>
    <w:rsid w:val="0062780E"/>
    <w:rsid w:val="0063479E"/>
    <w:rsid w:val="00640A2A"/>
    <w:rsid w:val="0064219D"/>
    <w:rsid w:val="00671798"/>
    <w:rsid w:val="006847A4"/>
    <w:rsid w:val="006921D5"/>
    <w:rsid w:val="006D66FA"/>
    <w:rsid w:val="006F4266"/>
    <w:rsid w:val="0074758C"/>
    <w:rsid w:val="007824F2"/>
    <w:rsid w:val="007D068C"/>
    <w:rsid w:val="007E0ECB"/>
    <w:rsid w:val="007F6EB1"/>
    <w:rsid w:val="0083291A"/>
    <w:rsid w:val="00875D6B"/>
    <w:rsid w:val="00891ADD"/>
    <w:rsid w:val="008B2053"/>
    <w:rsid w:val="008C17B9"/>
    <w:rsid w:val="008E4F40"/>
    <w:rsid w:val="008F48EB"/>
    <w:rsid w:val="009349F6"/>
    <w:rsid w:val="00937517"/>
    <w:rsid w:val="0093758D"/>
    <w:rsid w:val="00970852"/>
    <w:rsid w:val="00973845"/>
    <w:rsid w:val="009862D4"/>
    <w:rsid w:val="00987002"/>
    <w:rsid w:val="0099112A"/>
    <w:rsid w:val="009C007C"/>
    <w:rsid w:val="009E2806"/>
    <w:rsid w:val="00A17384"/>
    <w:rsid w:val="00A2005C"/>
    <w:rsid w:val="00A338BA"/>
    <w:rsid w:val="00A5420A"/>
    <w:rsid w:val="00A80699"/>
    <w:rsid w:val="00A91083"/>
    <w:rsid w:val="00AE6AF3"/>
    <w:rsid w:val="00AF1888"/>
    <w:rsid w:val="00B53265"/>
    <w:rsid w:val="00B6072C"/>
    <w:rsid w:val="00B7058C"/>
    <w:rsid w:val="00B94489"/>
    <w:rsid w:val="00B974A4"/>
    <w:rsid w:val="00BA6342"/>
    <w:rsid w:val="00BA6EB6"/>
    <w:rsid w:val="00BC0CB5"/>
    <w:rsid w:val="00BC1EB6"/>
    <w:rsid w:val="00BC2D5E"/>
    <w:rsid w:val="00C64E3F"/>
    <w:rsid w:val="00C92BD6"/>
    <w:rsid w:val="00D519A1"/>
    <w:rsid w:val="00D52177"/>
    <w:rsid w:val="00D5391F"/>
    <w:rsid w:val="00D56F2F"/>
    <w:rsid w:val="00D92627"/>
    <w:rsid w:val="00D930E4"/>
    <w:rsid w:val="00DD2E41"/>
    <w:rsid w:val="00DF1620"/>
    <w:rsid w:val="00E0537E"/>
    <w:rsid w:val="00E32E7F"/>
    <w:rsid w:val="00E70DB2"/>
    <w:rsid w:val="00E87CB2"/>
    <w:rsid w:val="00EB47F3"/>
    <w:rsid w:val="00EC5EDE"/>
    <w:rsid w:val="00EE5FF2"/>
    <w:rsid w:val="00EF03DF"/>
    <w:rsid w:val="00F065F7"/>
    <w:rsid w:val="00F177E4"/>
    <w:rsid w:val="00F7185A"/>
    <w:rsid w:val="00F967D5"/>
    <w:rsid w:val="00FB1BA6"/>
    <w:rsid w:val="00FB6871"/>
    <w:rsid w:val="00FB75C2"/>
    <w:rsid w:val="00FC0BF6"/>
    <w:rsid w:val="00FC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51E8A"/>
  <w15:chartTrackingRefBased/>
  <w15:docId w15:val="{BA0C303B-015D-4E38-AE2F-F8BA678F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823"/>
    <w:rPr>
      <w:b/>
      <w:bCs/>
    </w:rPr>
  </w:style>
  <w:style w:type="paragraph" w:styleId="NormalWeb">
    <w:name w:val="Normal (Web)"/>
    <w:basedOn w:val="Normal"/>
    <w:uiPriority w:val="99"/>
    <w:unhideWhenUsed/>
    <w:rsid w:val="003628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2BD6"/>
    <w:pPr>
      <w:ind w:left="720"/>
      <w:contextualSpacing/>
    </w:pPr>
  </w:style>
  <w:style w:type="paragraph" w:styleId="Header">
    <w:name w:val="header"/>
    <w:basedOn w:val="Normal"/>
    <w:link w:val="HeaderChar"/>
    <w:uiPriority w:val="99"/>
    <w:unhideWhenUsed/>
    <w:rsid w:val="0069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1D5"/>
  </w:style>
  <w:style w:type="paragraph" w:styleId="Footer">
    <w:name w:val="footer"/>
    <w:basedOn w:val="Normal"/>
    <w:link w:val="FooterChar"/>
    <w:uiPriority w:val="99"/>
    <w:unhideWhenUsed/>
    <w:rsid w:val="0069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1D5"/>
  </w:style>
  <w:style w:type="table" w:customStyle="1" w:styleId="ListTable6Colorful1">
    <w:name w:val="List Table 6 Colorful1"/>
    <w:basedOn w:val="TableNormal"/>
    <w:uiPriority w:val="51"/>
    <w:rsid w:val="007F6EB1"/>
    <w:pPr>
      <w:spacing w:after="0" w:line="240" w:lineRule="auto"/>
    </w:pPr>
    <w:rPr>
      <w:color w:val="000000" w:themeColor="text1"/>
      <w:lang w:val="id-ID"/>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SI">
    <w:name w:val="ISI"/>
    <w:basedOn w:val="Normal"/>
    <w:link w:val="ISIChar"/>
    <w:qFormat/>
    <w:rsid w:val="00FC3968"/>
    <w:pPr>
      <w:autoSpaceDE w:val="0"/>
      <w:autoSpaceDN w:val="0"/>
      <w:adjustRightInd w:val="0"/>
      <w:spacing w:after="0" w:line="360" w:lineRule="auto"/>
      <w:ind w:firstLine="720"/>
      <w:jc w:val="both"/>
    </w:pPr>
    <w:rPr>
      <w:rFonts w:ascii="Times New Roman" w:hAnsi="Times New Roman" w:cs="Times New Roman"/>
      <w:sz w:val="24"/>
      <w:szCs w:val="24"/>
      <w:lang w:val="id-ID"/>
    </w:rPr>
  </w:style>
  <w:style w:type="character" w:customStyle="1" w:styleId="ISIChar">
    <w:name w:val="ISI Char"/>
    <w:basedOn w:val="DefaultParagraphFont"/>
    <w:link w:val="ISI"/>
    <w:rsid w:val="00FC3968"/>
    <w:rPr>
      <w:rFonts w:ascii="Times New Roman" w:hAnsi="Times New Roman" w:cs="Times New Roman"/>
      <w:sz w:val="24"/>
      <w:szCs w:val="24"/>
      <w:lang w:val="id-ID"/>
    </w:rPr>
  </w:style>
  <w:style w:type="character" w:customStyle="1" w:styleId="viiyi">
    <w:name w:val="viiyi"/>
    <w:basedOn w:val="DefaultParagraphFont"/>
    <w:rsid w:val="000907BD"/>
  </w:style>
  <w:style w:type="character" w:customStyle="1" w:styleId="jlqj4b">
    <w:name w:val="jlqj4b"/>
    <w:basedOn w:val="DefaultParagraphFont"/>
    <w:rsid w:val="0009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H:\HASIL\Diameter%20Koloni%20Cendaw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'Grafik Diameter Koloni'!$L$22</c:f>
              <c:strCache>
                <c:ptCount val="1"/>
                <c:pt idx="0">
                  <c:v>STA 2.2 Trichoderma</c:v>
                </c:pt>
              </c:strCache>
            </c:strRef>
          </c:tx>
          <c:val>
            <c:numRef>
              <c:f>'Grafik Diameter Koloni'!$M$22:$S$22</c:f>
              <c:numCache>
                <c:formatCode>General</c:formatCode>
                <c:ptCount val="7"/>
                <c:pt idx="0">
                  <c:v>1.5</c:v>
                </c:pt>
                <c:pt idx="1">
                  <c:v>4.2</c:v>
                </c:pt>
                <c:pt idx="2">
                  <c:v>6.85</c:v>
                </c:pt>
                <c:pt idx="3">
                  <c:v>8.23</c:v>
                </c:pt>
                <c:pt idx="4">
                  <c:v>9</c:v>
                </c:pt>
                <c:pt idx="5">
                  <c:v>9</c:v>
                </c:pt>
                <c:pt idx="6">
                  <c:v>9</c:v>
                </c:pt>
              </c:numCache>
            </c:numRef>
          </c:val>
          <c:smooth val="0"/>
          <c:extLst>
            <c:ext xmlns:c16="http://schemas.microsoft.com/office/drawing/2014/chart" uri="{C3380CC4-5D6E-409C-BE32-E72D297353CC}">
              <c16:uniqueId val="{00000000-E65C-4423-A891-3167F5078465}"/>
            </c:ext>
          </c:extLst>
        </c:ser>
        <c:ser>
          <c:idx val="1"/>
          <c:order val="1"/>
          <c:tx>
            <c:strRef>
              <c:f>'Grafik Diameter Koloni'!$L$21</c:f>
              <c:strCache>
                <c:ptCount val="1"/>
                <c:pt idx="0">
                  <c:v>STB 3.1 Metarhizium</c:v>
                </c:pt>
              </c:strCache>
            </c:strRef>
          </c:tx>
          <c:val>
            <c:numRef>
              <c:f>'Grafik Diameter Koloni'!$M$21:$S$21</c:f>
              <c:numCache>
                <c:formatCode>General</c:formatCode>
                <c:ptCount val="7"/>
                <c:pt idx="0">
                  <c:v>0</c:v>
                </c:pt>
                <c:pt idx="1">
                  <c:v>0.72</c:v>
                </c:pt>
                <c:pt idx="2">
                  <c:v>1.25</c:v>
                </c:pt>
                <c:pt idx="3">
                  <c:v>1.94</c:v>
                </c:pt>
                <c:pt idx="4">
                  <c:v>2.7</c:v>
                </c:pt>
                <c:pt idx="5">
                  <c:v>3.46</c:v>
                </c:pt>
                <c:pt idx="6">
                  <c:v>4.54</c:v>
                </c:pt>
              </c:numCache>
            </c:numRef>
          </c:val>
          <c:smooth val="0"/>
          <c:extLst>
            <c:ext xmlns:c16="http://schemas.microsoft.com/office/drawing/2014/chart" uri="{C3380CC4-5D6E-409C-BE32-E72D297353CC}">
              <c16:uniqueId val="{00000001-E65C-4423-A891-3167F5078465}"/>
            </c:ext>
          </c:extLst>
        </c:ser>
        <c:ser>
          <c:idx val="2"/>
          <c:order val="2"/>
          <c:tx>
            <c:strRef>
              <c:f>'Grafik Diameter Koloni'!$L$19</c:f>
              <c:strCache>
                <c:ptCount val="1"/>
                <c:pt idx="0">
                  <c:v>STA 1 Metarhizium</c:v>
                </c:pt>
              </c:strCache>
            </c:strRef>
          </c:tx>
          <c:val>
            <c:numRef>
              <c:f>'Grafik Diameter Koloni'!$M$19:$S$19</c:f>
              <c:numCache>
                <c:formatCode>General</c:formatCode>
                <c:ptCount val="7"/>
                <c:pt idx="0">
                  <c:v>0</c:v>
                </c:pt>
                <c:pt idx="1">
                  <c:v>0.65</c:v>
                </c:pt>
                <c:pt idx="2">
                  <c:v>1.23</c:v>
                </c:pt>
                <c:pt idx="3">
                  <c:v>1.89</c:v>
                </c:pt>
                <c:pt idx="4">
                  <c:v>2.63</c:v>
                </c:pt>
                <c:pt idx="5">
                  <c:v>3.26</c:v>
                </c:pt>
                <c:pt idx="6">
                  <c:v>4.1500000000000004</c:v>
                </c:pt>
              </c:numCache>
            </c:numRef>
          </c:val>
          <c:smooth val="0"/>
          <c:extLst>
            <c:ext xmlns:c16="http://schemas.microsoft.com/office/drawing/2014/chart" uri="{C3380CC4-5D6E-409C-BE32-E72D297353CC}">
              <c16:uniqueId val="{00000002-E65C-4423-A891-3167F5078465}"/>
            </c:ext>
          </c:extLst>
        </c:ser>
        <c:ser>
          <c:idx val="3"/>
          <c:order val="3"/>
          <c:tx>
            <c:strRef>
              <c:f>'Grafik Diameter Koloni'!$L$20</c:f>
              <c:strCache>
                <c:ptCount val="1"/>
                <c:pt idx="0">
                  <c:v>STA 5 Metarhizium</c:v>
                </c:pt>
              </c:strCache>
            </c:strRef>
          </c:tx>
          <c:val>
            <c:numRef>
              <c:f>'Grafik Diameter Koloni'!$M$20:$S$20</c:f>
              <c:numCache>
                <c:formatCode>General</c:formatCode>
                <c:ptCount val="7"/>
                <c:pt idx="0">
                  <c:v>0</c:v>
                </c:pt>
                <c:pt idx="1">
                  <c:v>0.48</c:v>
                </c:pt>
                <c:pt idx="2">
                  <c:v>0.98</c:v>
                </c:pt>
                <c:pt idx="3">
                  <c:v>1.53</c:v>
                </c:pt>
                <c:pt idx="4">
                  <c:v>2.34</c:v>
                </c:pt>
                <c:pt idx="5">
                  <c:v>2.92</c:v>
                </c:pt>
                <c:pt idx="6">
                  <c:v>3.65</c:v>
                </c:pt>
              </c:numCache>
            </c:numRef>
          </c:val>
          <c:smooth val="0"/>
          <c:extLst>
            <c:ext xmlns:c16="http://schemas.microsoft.com/office/drawing/2014/chart" uri="{C3380CC4-5D6E-409C-BE32-E72D297353CC}">
              <c16:uniqueId val="{00000003-E65C-4423-A891-3167F5078465}"/>
            </c:ext>
          </c:extLst>
        </c:ser>
        <c:dLbls>
          <c:showLegendKey val="0"/>
          <c:showVal val="0"/>
          <c:showCatName val="0"/>
          <c:showSerName val="0"/>
          <c:showPercent val="0"/>
          <c:showBubbleSize val="0"/>
        </c:dLbls>
        <c:marker val="1"/>
        <c:smooth val="0"/>
        <c:axId val="164526720"/>
        <c:axId val="164528896"/>
      </c:lineChart>
      <c:catAx>
        <c:axId val="164526720"/>
        <c:scaling>
          <c:orientation val="minMax"/>
        </c:scaling>
        <c:delete val="0"/>
        <c:axPos val="b"/>
        <c:title>
          <c:tx>
            <c:rich>
              <a:bodyPr/>
              <a:lstStyle/>
              <a:p>
                <a:pPr>
                  <a:defRPr sz="1000">
                    <a:latin typeface="+mn-lt"/>
                  </a:defRPr>
                </a:pPr>
                <a:r>
                  <a:rPr lang="id-ID" sz="1000" b="0">
                    <a:latin typeface="+mn-lt"/>
                    <a:cs typeface="Times New Roman" pitchFamily="18" charset="0"/>
                  </a:rPr>
                  <a:t>pengamatan</a:t>
                </a:r>
                <a:r>
                  <a:rPr lang="id-ID" sz="1000" b="0" baseline="0">
                    <a:latin typeface="+mn-lt"/>
                    <a:cs typeface="Times New Roman" pitchFamily="18" charset="0"/>
                  </a:rPr>
                  <a:t> hari ke- </a:t>
                </a:r>
                <a:endParaRPr lang="id-ID" sz="1000" b="0">
                  <a:latin typeface="+mn-lt"/>
                  <a:cs typeface="Times New Roman" pitchFamily="18" charset="0"/>
                </a:endParaRPr>
              </a:p>
            </c:rich>
          </c:tx>
          <c:overlay val="0"/>
        </c:title>
        <c:majorTickMark val="out"/>
        <c:minorTickMark val="none"/>
        <c:tickLblPos val="nextTo"/>
        <c:crossAx val="164528896"/>
        <c:crosses val="autoZero"/>
        <c:auto val="1"/>
        <c:lblAlgn val="ctr"/>
        <c:lblOffset val="100"/>
        <c:noMultiLvlLbl val="0"/>
      </c:catAx>
      <c:valAx>
        <c:axId val="164528896"/>
        <c:scaling>
          <c:orientation val="minMax"/>
          <c:max val="9"/>
        </c:scaling>
        <c:delete val="0"/>
        <c:axPos val="l"/>
        <c:title>
          <c:tx>
            <c:rich>
              <a:bodyPr rot="-5400000" vert="horz"/>
              <a:lstStyle/>
              <a:p>
                <a:pPr>
                  <a:defRPr sz="1000">
                    <a:latin typeface="+mn-lt"/>
                  </a:defRPr>
                </a:pPr>
                <a:r>
                  <a:rPr lang="en-US" sz="1000" b="0">
                    <a:latin typeface="+mn-lt"/>
                    <a:cs typeface="Times New Roman" pitchFamily="18" charset="0"/>
                  </a:rPr>
                  <a:t>D</a:t>
                </a:r>
                <a:r>
                  <a:rPr lang="id-ID" sz="1000" b="0">
                    <a:latin typeface="+mn-lt"/>
                    <a:cs typeface="Times New Roman" pitchFamily="18" charset="0"/>
                  </a:rPr>
                  <a:t>iameter koloni cendawan (cm)</a:t>
                </a:r>
              </a:p>
            </c:rich>
          </c:tx>
          <c:overlay val="0"/>
        </c:title>
        <c:numFmt formatCode="General" sourceLinked="1"/>
        <c:majorTickMark val="out"/>
        <c:minorTickMark val="none"/>
        <c:tickLblPos val="nextTo"/>
        <c:crossAx val="164526720"/>
        <c:crosses val="autoZero"/>
        <c:crossBetween val="between"/>
      </c:valAx>
      <c:spPr>
        <a:noFill/>
        <a:ln w="25400">
          <a:noFill/>
        </a:ln>
      </c:spPr>
    </c:plotArea>
    <c:legend>
      <c:legendPos val="r"/>
      <c:legendEntry>
        <c:idx val="0"/>
        <c:txPr>
          <a:bodyPr/>
          <a:lstStyle/>
          <a:p>
            <a:pPr>
              <a:defRPr sz="1000" i="0">
                <a:latin typeface="+mn-lt"/>
                <a:cs typeface="Times New Roman" pitchFamily="18" charset="0"/>
              </a:defRPr>
            </a:pPr>
            <a:endParaRPr lang="en-US"/>
          </a:p>
        </c:txPr>
      </c:legendEntry>
      <c:legendEntry>
        <c:idx val="1"/>
        <c:txPr>
          <a:bodyPr/>
          <a:lstStyle/>
          <a:p>
            <a:pPr>
              <a:defRPr sz="1000" i="0">
                <a:latin typeface="+mn-lt"/>
                <a:cs typeface="Times New Roman" pitchFamily="18" charset="0"/>
              </a:defRPr>
            </a:pPr>
            <a:endParaRPr lang="en-US"/>
          </a:p>
        </c:txPr>
      </c:legendEntry>
      <c:legendEntry>
        <c:idx val="2"/>
        <c:txPr>
          <a:bodyPr/>
          <a:lstStyle/>
          <a:p>
            <a:pPr>
              <a:defRPr sz="1000" i="0">
                <a:latin typeface="+mn-lt"/>
                <a:cs typeface="Times New Roman" pitchFamily="18" charset="0"/>
              </a:defRPr>
            </a:pPr>
            <a:endParaRPr lang="en-US"/>
          </a:p>
        </c:txPr>
      </c:legendEntry>
      <c:legendEntry>
        <c:idx val="3"/>
        <c:txPr>
          <a:bodyPr/>
          <a:lstStyle/>
          <a:p>
            <a:pPr>
              <a:defRPr sz="1000" i="0">
                <a:latin typeface="+mn-lt"/>
                <a:cs typeface="Times New Roman" pitchFamily="18" charset="0"/>
              </a:defRPr>
            </a:pPr>
            <a:endParaRPr lang="en-US"/>
          </a:p>
        </c:txPr>
      </c:legendEntry>
      <c:overlay val="0"/>
      <c:txPr>
        <a:bodyPr/>
        <a:lstStyle/>
        <a:p>
          <a:pPr>
            <a:defRPr sz="1000" i="0">
              <a:latin typeface="+mn-lt"/>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Syahrawati</dc:creator>
  <cp:keywords/>
  <dc:description/>
  <cp:lastModifiedBy>Anonim</cp:lastModifiedBy>
  <cp:revision>37</cp:revision>
  <dcterms:created xsi:type="dcterms:W3CDTF">2021-02-05T09:06:00Z</dcterms:created>
  <dcterms:modified xsi:type="dcterms:W3CDTF">2021-02-05T11:37:00Z</dcterms:modified>
</cp:coreProperties>
</file>