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DF" w:rsidRPr="00881C46" w:rsidRDefault="00EE70DF" w:rsidP="00EE70DF">
      <w:pPr>
        <w:autoSpaceDE w:val="0"/>
        <w:autoSpaceDN w:val="0"/>
        <w:spacing w:after="0" w:line="240" w:lineRule="auto"/>
        <w:jc w:val="center"/>
        <w:rPr>
          <w:rFonts w:ascii="Times New Roman" w:hAnsi="Times New Roman" w:cs="Times New Roman"/>
          <w:b/>
          <w:color w:val="000000"/>
          <w:sz w:val="28"/>
          <w:szCs w:val="28"/>
        </w:rPr>
      </w:pPr>
      <w:r w:rsidRPr="00881C46">
        <w:rPr>
          <w:rFonts w:ascii="Times New Roman" w:hAnsi="Times New Roman" w:cs="Times New Roman"/>
          <w:b/>
          <w:color w:val="000000"/>
          <w:sz w:val="28"/>
          <w:szCs w:val="28"/>
        </w:rPr>
        <w:t xml:space="preserve">USULAN </w:t>
      </w:r>
      <w:r w:rsidR="00267B6E" w:rsidRPr="00881C46">
        <w:rPr>
          <w:rFonts w:ascii="Times New Roman" w:hAnsi="Times New Roman" w:cs="Times New Roman"/>
          <w:b/>
          <w:color w:val="000000"/>
          <w:sz w:val="28"/>
          <w:szCs w:val="28"/>
        </w:rPr>
        <w:t>PENELITIAN</w:t>
      </w:r>
    </w:p>
    <w:p w:rsidR="00EE70DF" w:rsidRPr="00881C46" w:rsidRDefault="00EE70DF" w:rsidP="00EE70DF">
      <w:pPr>
        <w:autoSpaceDE w:val="0"/>
        <w:autoSpaceDN w:val="0"/>
        <w:spacing w:after="0" w:line="240" w:lineRule="auto"/>
        <w:jc w:val="center"/>
        <w:rPr>
          <w:rFonts w:ascii="Times New Roman" w:hAnsi="Times New Roman" w:cs="Times New Roman"/>
          <w:b/>
          <w:color w:val="000000"/>
          <w:sz w:val="28"/>
          <w:szCs w:val="28"/>
        </w:rPr>
      </w:pPr>
      <w:r w:rsidRPr="00881C46">
        <w:rPr>
          <w:rFonts w:ascii="Times New Roman" w:hAnsi="Times New Roman" w:cs="Times New Roman"/>
          <w:b/>
          <w:color w:val="000000"/>
          <w:sz w:val="28"/>
          <w:szCs w:val="28"/>
        </w:rPr>
        <w:t xml:space="preserve">DANA </w:t>
      </w:r>
      <w:r w:rsidR="006E4137">
        <w:rPr>
          <w:rFonts w:ascii="Times New Roman" w:hAnsi="Times New Roman" w:cs="Times New Roman"/>
          <w:b/>
          <w:color w:val="000000"/>
          <w:sz w:val="28"/>
          <w:szCs w:val="28"/>
        </w:rPr>
        <w:t>PNBP FAKULTAS PERTANIAN TAHUN 2017</w:t>
      </w:r>
      <w:bookmarkStart w:id="0" w:name="_GoBack"/>
      <w:bookmarkEnd w:id="0"/>
    </w:p>
    <w:p w:rsidR="00EE70DF" w:rsidRPr="004F1E83" w:rsidRDefault="00EE70DF" w:rsidP="00EE70DF">
      <w:pPr>
        <w:autoSpaceDE w:val="0"/>
        <w:autoSpaceDN w:val="0"/>
        <w:spacing w:after="0" w:line="240" w:lineRule="auto"/>
        <w:jc w:val="center"/>
        <w:rPr>
          <w:rFonts w:ascii="Times New Roman" w:hAnsi="Times New Roman" w:cs="Times New Roman"/>
          <w:b/>
          <w:color w:val="000000"/>
          <w:sz w:val="24"/>
          <w:szCs w:val="24"/>
        </w:rPr>
      </w:pPr>
    </w:p>
    <w:p w:rsidR="00EE70DF" w:rsidRPr="004F1E83" w:rsidRDefault="00EE70DF" w:rsidP="00EE70DF">
      <w:pPr>
        <w:autoSpaceDE w:val="0"/>
        <w:autoSpaceDN w:val="0"/>
        <w:spacing w:after="0" w:line="240" w:lineRule="auto"/>
        <w:jc w:val="center"/>
        <w:rPr>
          <w:rFonts w:ascii="Times New Roman" w:hAnsi="Times New Roman" w:cs="Times New Roman"/>
          <w:b/>
          <w:color w:val="000000"/>
          <w:sz w:val="24"/>
          <w:szCs w:val="24"/>
        </w:rPr>
      </w:pPr>
    </w:p>
    <w:p w:rsidR="00EE70DF" w:rsidRPr="004F1E83" w:rsidRDefault="00EE70DF" w:rsidP="00EE70DF">
      <w:pPr>
        <w:autoSpaceDE w:val="0"/>
        <w:autoSpaceDN w:val="0"/>
        <w:spacing w:after="0" w:line="240" w:lineRule="auto"/>
        <w:jc w:val="center"/>
        <w:rPr>
          <w:rFonts w:ascii="Times New Roman" w:hAnsi="Times New Roman" w:cs="Times New Roman"/>
          <w:b/>
          <w:color w:val="000000"/>
          <w:sz w:val="24"/>
          <w:szCs w:val="24"/>
        </w:rPr>
      </w:pPr>
    </w:p>
    <w:p w:rsidR="00EE70DF" w:rsidRDefault="00EE70DF" w:rsidP="00EE70DF">
      <w:pPr>
        <w:jc w:val="center"/>
        <w:rPr>
          <w:rFonts w:ascii="Times New Roman" w:hAnsi="Times New Roman" w:cs="Times New Roman"/>
          <w:b/>
          <w:bCs/>
          <w:caps/>
          <w:sz w:val="24"/>
          <w:szCs w:val="24"/>
        </w:rPr>
      </w:pPr>
      <w:r w:rsidRPr="004F1E83">
        <w:rPr>
          <w:rFonts w:ascii="Times New Roman" w:hAnsi="Times New Roman" w:cs="Times New Roman"/>
          <w:b/>
          <w:bCs/>
          <w:caps/>
          <w:sz w:val="24"/>
          <w:szCs w:val="24"/>
        </w:rPr>
        <w:t xml:space="preserve"> </w:t>
      </w:r>
    </w:p>
    <w:p w:rsidR="00881C46" w:rsidRPr="004F1E83" w:rsidRDefault="00881C46" w:rsidP="00EE70DF">
      <w:pPr>
        <w:jc w:val="center"/>
        <w:rPr>
          <w:rFonts w:ascii="Times New Roman" w:hAnsi="Times New Roman" w:cs="Times New Roman"/>
          <w:b/>
          <w:bCs/>
          <w:caps/>
          <w:sz w:val="24"/>
          <w:szCs w:val="24"/>
        </w:rPr>
      </w:pPr>
    </w:p>
    <w:p w:rsidR="00EE70DF" w:rsidRPr="004F1E83" w:rsidRDefault="00EE70DF" w:rsidP="00EE70DF">
      <w:pPr>
        <w:jc w:val="center"/>
        <w:rPr>
          <w:rFonts w:ascii="Times New Roman" w:hAnsi="Times New Roman" w:cs="Times New Roman"/>
          <w:sz w:val="24"/>
          <w:szCs w:val="24"/>
        </w:rPr>
      </w:pPr>
      <w:r w:rsidRPr="004F1E83">
        <w:rPr>
          <w:rFonts w:ascii="Times New Roman" w:hAnsi="Times New Roman" w:cs="Times New Roman"/>
          <w:sz w:val="24"/>
          <w:szCs w:val="24"/>
        </w:rPr>
        <w:fldChar w:fldCharType="begin"/>
      </w:r>
      <w:r w:rsidRPr="004F1E83">
        <w:rPr>
          <w:rFonts w:ascii="Times New Roman" w:hAnsi="Times New Roman" w:cs="Times New Roman"/>
          <w:sz w:val="24"/>
          <w:szCs w:val="24"/>
        </w:rPr>
        <w:instrText xml:space="preserve"> INCLUDEPICTURE  "http://www.jcokerzz90.hexat.com/images/UNAND_thumb.jpg" \* MERGEFORMATINET </w:instrText>
      </w:r>
      <w:r w:rsidRPr="004F1E83">
        <w:rPr>
          <w:rFonts w:ascii="Times New Roman" w:hAnsi="Times New Roman" w:cs="Times New Roman"/>
          <w:sz w:val="24"/>
          <w:szCs w:val="24"/>
        </w:rPr>
        <w:fldChar w:fldCharType="separate"/>
      </w:r>
      <w:r w:rsidRPr="004F1E83">
        <w:rPr>
          <w:rFonts w:ascii="Times New Roman" w:hAnsi="Times New Roman" w:cs="Times New Roman"/>
          <w:sz w:val="24"/>
          <w:szCs w:val="24"/>
        </w:rPr>
        <w:fldChar w:fldCharType="begin"/>
      </w:r>
      <w:r w:rsidRPr="004F1E83">
        <w:rPr>
          <w:rFonts w:ascii="Times New Roman" w:hAnsi="Times New Roman" w:cs="Times New Roman"/>
          <w:sz w:val="24"/>
          <w:szCs w:val="24"/>
        </w:rPr>
        <w:instrText xml:space="preserve"> INCLUDEPICTURE  "http://www.jcokerzz90.hexat.com/images/UNAND_thumb.jpg" \* MERGEFORMATINET </w:instrText>
      </w:r>
      <w:r w:rsidRPr="004F1E83">
        <w:rPr>
          <w:rFonts w:ascii="Times New Roman" w:hAnsi="Times New Roman" w:cs="Times New Roman"/>
          <w:sz w:val="24"/>
          <w:szCs w:val="24"/>
        </w:rPr>
        <w:fldChar w:fldCharType="separate"/>
      </w:r>
      <w:r w:rsidRPr="004F1E83">
        <w:rPr>
          <w:rFonts w:ascii="Times New Roman" w:hAnsi="Times New Roman" w:cs="Times New Roman"/>
          <w:sz w:val="24"/>
          <w:szCs w:val="24"/>
        </w:rPr>
        <w:fldChar w:fldCharType="begin"/>
      </w:r>
      <w:r w:rsidRPr="004F1E83">
        <w:rPr>
          <w:rFonts w:ascii="Times New Roman" w:hAnsi="Times New Roman" w:cs="Times New Roman"/>
          <w:sz w:val="24"/>
          <w:szCs w:val="24"/>
        </w:rPr>
        <w:instrText xml:space="preserve"> INCLUDEPICTURE  "http://www.jcokerzz90.hexat.com/images/UNAND_thumb.jpg" \* MERGEFORMATINET </w:instrText>
      </w:r>
      <w:r w:rsidRPr="004F1E83">
        <w:rPr>
          <w:rFonts w:ascii="Times New Roman" w:hAnsi="Times New Roman" w:cs="Times New Roman"/>
          <w:sz w:val="24"/>
          <w:szCs w:val="24"/>
        </w:rPr>
        <w:fldChar w:fldCharType="separate"/>
      </w:r>
      <w:r w:rsidRPr="004F1E83">
        <w:rPr>
          <w:rFonts w:ascii="Times New Roman" w:hAnsi="Times New Roman" w:cs="Times New Roman"/>
          <w:sz w:val="24"/>
          <w:szCs w:val="24"/>
        </w:rPr>
        <w:fldChar w:fldCharType="begin"/>
      </w:r>
      <w:r w:rsidRPr="004F1E83">
        <w:rPr>
          <w:rFonts w:ascii="Times New Roman" w:hAnsi="Times New Roman" w:cs="Times New Roman"/>
          <w:sz w:val="24"/>
          <w:szCs w:val="24"/>
        </w:rPr>
        <w:instrText xml:space="preserve"> INCLUDEPICTURE  "http://www.jcokerzz90.hexat.com/images/UNAND_thumb.jpg" \* MERGEFORMATINET </w:instrText>
      </w:r>
      <w:r w:rsidRPr="004F1E83">
        <w:rPr>
          <w:rFonts w:ascii="Times New Roman" w:hAnsi="Times New Roman" w:cs="Times New Roman"/>
          <w:sz w:val="24"/>
          <w:szCs w:val="24"/>
        </w:rPr>
        <w:fldChar w:fldCharType="separate"/>
      </w:r>
      <w:r w:rsidRPr="004F1E83">
        <w:rPr>
          <w:rFonts w:ascii="Times New Roman" w:hAnsi="Times New Roman" w:cs="Times New Roman"/>
          <w:sz w:val="24"/>
          <w:szCs w:val="24"/>
        </w:rPr>
        <w:fldChar w:fldCharType="begin"/>
      </w:r>
      <w:r w:rsidRPr="004F1E83">
        <w:rPr>
          <w:rFonts w:ascii="Times New Roman" w:hAnsi="Times New Roman" w:cs="Times New Roman"/>
          <w:sz w:val="24"/>
          <w:szCs w:val="24"/>
        </w:rPr>
        <w:instrText xml:space="preserve"> INCLUDEPICTURE  "http://www.jcokerzz90.hexat.com/images/UNAND_thumb.jpg" \* MERGEFORMATINET </w:instrText>
      </w:r>
      <w:r w:rsidRPr="004F1E83">
        <w:rPr>
          <w:rFonts w:ascii="Times New Roman" w:hAnsi="Times New Roman" w:cs="Times New Roman"/>
          <w:sz w:val="24"/>
          <w:szCs w:val="24"/>
        </w:rPr>
        <w:fldChar w:fldCharType="separate"/>
      </w:r>
      <w:r w:rsidRPr="004F1E83">
        <w:rPr>
          <w:rFonts w:ascii="Times New Roman" w:hAnsi="Times New Roman" w:cs="Times New Roman"/>
          <w:sz w:val="24"/>
          <w:szCs w:val="24"/>
        </w:rPr>
        <w:fldChar w:fldCharType="begin"/>
      </w:r>
      <w:r w:rsidRPr="004F1E83">
        <w:rPr>
          <w:rFonts w:ascii="Times New Roman" w:hAnsi="Times New Roman" w:cs="Times New Roman"/>
          <w:sz w:val="24"/>
          <w:szCs w:val="24"/>
        </w:rPr>
        <w:instrText xml:space="preserve"> INCLUDEPICTURE  "http://www.jcokerzz90.hexat.com/images/UNAND_thumb.jpg" \* MERGEFORMATINET </w:instrText>
      </w:r>
      <w:r w:rsidRPr="004F1E83">
        <w:rPr>
          <w:rFonts w:ascii="Times New Roman" w:hAnsi="Times New Roman" w:cs="Times New Roman"/>
          <w:sz w:val="24"/>
          <w:szCs w:val="24"/>
        </w:rPr>
        <w:fldChar w:fldCharType="separate"/>
      </w:r>
      <w:r w:rsidR="004B4F81" w:rsidRPr="004F1E83">
        <w:rPr>
          <w:rFonts w:ascii="Times New Roman" w:hAnsi="Times New Roman" w:cs="Times New Roman"/>
          <w:sz w:val="24"/>
          <w:szCs w:val="24"/>
        </w:rPr>
        <w:fldChar w:fldCharType="begin"/>
      </w:r>
      <w:r w:rsidR="004B4F81" w:rsidRPr="004F1E83">
        <w:rPr>
          <w:rFonts w:ascii="Times New Roman" w:hAnsi="Times New Roman" w:cs="Times New Roman"/>
          <w:sz w:val="24"/>
          <w:szCs w:val="24"/>
        </w:rPr>
        <w:instrText xml:space="preserve"> INCLUDEPICTURE  "http://www.jcokerzz90.hexat.com/images/UNAND_thumb.jpg" \* MERGEFORMATINET </w:instrText>
      </w:r>
      <w:r w:rsidR="004B4F81" w:rsidRPr="004F1E83">
        <w:rPr>
          <w:rFonts w:ascii="Times New Roman" w:hAnsi="Times New Roman" w:cs="Times New Roman"/>
          <w:sz w:val="24"/>
          <w:szCs w:val="24"/>
        </w:rPr>
        <w:fldChar w:fldCharType="separate"/>
      </w:r>
      <w:r w:rsidR="005D4709" w:rsidRPr="004F1E83">
        <w:rPr>
          <w:rFonts w:ascii="Times New Roman" w:hAnsi="Times New Roman" w:cs="Times New Roman"/>
          <w:sz w:val="24"/>
          <w:szCs w:val="24"/>
        </w:rPr>
        <w:fldChar w:fldCharType="begin"/>
      </w:r>
      <w:r w:rsidR="005D4709" w:rsidRPr="004F1E83">
        <w:rPr>
          <w:rFonts w:ascii="Times New Roman" w:hAnsi="Times New Roman" w:cs="Times New Roman"/>
          <w:sz w:val="24"/>
          <w:szCs w:val="24"/>
        </w:rPr>
        <w:instrText xml:space="preserve"> INCLUDEPICTURE  "http://www.jcokerzz90.hexat.com/images/UNAND_thumb.jpg" \* MERGEFORMATINET </w:instrText>
      </w:r>
      <w:r w:rsidR="005D4709" w:rsidRPr="004F1E83">
        <w:rPr>
          <w:rFonts w:ascii="Times New Roman" w:hAnsi="Times New Roman" w:cs="Times New Roman"/>
          <w:sz w:val="24"/>
          <w:szCs w:val="24"/>
        </w:rPr>
        <w:fldChar w:fldCharType="separate"/>
      </w:r>
      <w:r w:rsidR="00267B6E" w:rsidRPr="004F1E83">
        <w:rPr>
          <w:rFonts w:ascii="Times New Roman" w:hAnsi="Times New Roman" w:cs="Times New Roman"/>
          <w:sz w:val="24"/>
          <w:szCs w:val="24"/>
        </w:rPr>
        <w:fldChar w:fldCharType="begin"/>
      </w:r>
      <w:r w:rsidR="00267B6E" w:rsidRPr="004F1E83">
        <w:rPr>
          <w:rFonts w:ascii="Times New Roman" w:hAnsi="Times New Roman" w:cs="Times New Roman"/>
          <w:sz w:val="24"/>
          <w:szCs w:val="24"/>
        </w:rPr>
        <w:instrText xml:space="preserve"> INCLUDEPICTURE  "http://www.jcokerzz90.hexat.com/images/UNAND_thumb.jpg" \* MERGEFORMATINET </w:instrText>
      </w:r>
      <w:r w:rsidR="00267B6E" w:rsidRPr="004F1E83">
        <w:rPr>
          <w:rFonts w:ascii="Times New Roman" w:hAnsi="Times New Roman" w:cs="Times New Roman"/>
          <w:sz w:val="24"/>
          <w:szCs w:val="24"/>
        </w:rPr>
        <w:fldChar w:fldCharType="separate"/>
      </w:r>
      <w:r w:rsidR="004B5C37" w:rsidRPr="004F1E83">
        <w:rPr>
          <w:rFonts w:ascii="Times New Roman" w:hAnsi="Times New Roman" w:cs="Times New Roman"/>
          <w:sz w:val="24"/>
          <w:szCs w:val="24"/>
        </w:rPr>
        <w:fldChar w:fldCharType="begin"/>
      </w:r>
      <w:r w:rsidR="004B5C37" w:rsidRPr="004F1E83">
        <w:rPr>
          <w:rFonts w:ascii="Times New Roman" w:hAnsi="Times New Roman" w:cs="Times New Roman"/>
          <w:sz w:val="24"/>
          <w:szCs w:val="24"/>
        </w:rPr>
        <w:instrText xml:space="preserve"> INCLUDEPICTURE  "http://www.jcokerzz90.hexat.com/images/UNAND_thumb.jpg" \* MERGEFORMATINET </w:instrText>
      </w:r>
      <w:r w:rsidR="004B5C37" w:rsidRPr="004F1E83">
        <w:rPr>
          <w:rFonts w:ascii="Times New Roman" w:hAnsi="Times New Roman" w:cs="Times New Roman"/>
          <w:sz w:val="24"/>
          <w:szCs w:val="24"/>
        </w:rPr>
        <w:fldChar w:fldCharType="separate"/>
      </w:r>
      <w:r w:rsidR="006A1A4A" w:rsidRPr="004F1E83">
        <w:rPr>
          <w:rFonts w:ascii="Times New Roman" w:hAnsi="Times New Roman" w:cs="Times New Roman"/>
          <w:sz w:val="24"/>
          <w:szCs w:val="24"/>
        </w:rPr>
        <w:fldChar w:fldCharType="begin"/>
      </w:r>
      <w:r w:rsidR="006A1A4A" w:rsidRPr="004F1E83">
        <w:rPr>
          <w:rFonts w:ascii="Times New Roman" w:hAnsi="Times New Roman" w:cs="Times New Roman"/>
          <w:sz w:val="24"/>
          <w:szCs w:val="24"/>
        </w:rPr>
        <w:instrText xml:space="preserve"> INCLUDEPICTURE  "http://www.jcokerzz90.hexat.com/images/UNAND_thumb.jpg" \* MERGEFORMATINET </w:instrText>
      </w:r>
      <w:r w:rsidR="006A1A4A" w:rsidRPr="004F1E83">
        <w:rPr>
          <w:rFonts w:ascii="Times New Roman" w:hAnsi="Times New Roman" w:cs="Times New Roman"/>
          <w:sz w:val="24"/>
          <w:szCs w:val="24"/>
        </w:rPr>
        <w:fldChar w:fldCharType="separate"/>
      </w:r>
      <w:r w:rsidR="002068F6">
        <w:rPr>
          <w:rFonts w:ascii="Times New Roman" w:hAnsi="Times New Roman" w:cs="Times New Roman"/>
          <w:sz w:val="24"/>
          <w:szCs w:val="24"/>
        </w:rPr>
        <w:fldChar w:fldCharType="begin"/>
      </w:r>
      <w:r w:rsidR="002068F6">
        <w:rPr>
          <w:rFonts w:ascii="Times New Roman" w:hAnsi="Times New Roman" w:cs="Times New Roman"/>
          <w:sz w:val="24"/>
          <w:szCs w:val="24"/>
        </w:rPr>
        <w:instrText xml:space="preserve"> </w:instrText>
      </w:r>
      <w:r w:rsidR="002068F6">
        <w:rPr>
          <w:rFonts w:ascii="Times New Roman" w:hAnsi="Times New Roman" w:cs="Times New Roman"/>
          <w:sz w:val="24"/>
          <w:szCs w:val="24"/>
        </w:rPr>
        <w:instrText>INCLUDEPICTURE  "http://www.jcokerzz90.hexat.com/images/UNAND_thumb.j</w:instrText>
      </w:r>
      <w:r w:rsidR="002068F6">
        <w:rPr>
          <w:rFonts w:ascii="Times New Roman" w:hAnsi="Times New Roman" w:cs="Times New Roman"/>
          <w:sz w:val="24"/>
          <w:szCs w:val="24"/>
        </w:rPr>
        <w:instrText>pg" \* MERGEFORMATINET</w:instrText>
      </w:r>
      <w:r w:rsidR="002068F6">
        <w:rPr>
          <w:rFonts w:ascii="Times New Roman" w:hAnsi="Times New Roman" w:cs="Times New Roman"/>
          <w:sz w:val="24"/>
          <w:szCs w:val="24"/>
        </w:rPr>
        <w:instrText xml:space="preserve"> </w:instrText>
      </w:r>
      <w:r w:rsidR="002068F6">
        <w:rPr>
          <w:rFonts w:ascii="Times New Roman" w:hAnsi="Times New Roman" w:cs="Times New Roman"/>
          <w:sz w:val="24"/>
          <w:szCs w:val="24"/>
        </w:rPr>
        <w:fldChar w:fldCharType="separate"/>
      </w:r>
      <w:r w:rsidR="006E413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72.75pt;height:87pt;mso-position-horizontal-relative:page;mso-position-vertical-relative:page">
            <v:imagedata r:id="rId8" r:href="rId9"/>
          </v:shape>
        </w:pict>
      </w:r>
      <w:r w:rsidR="002068F6">
        <w:rPr>
          <w:rFonts w:ascii="Times New Roman" w:hAnsi="Times New Roman" w:cs="Times New Roman"/>
          <w:sz w:val="24"/>
          <w:szCs w:val="24"/>
        </w:rPr>
        <w:fldChar w:fldCharType="end"/>
      </w:r>
      <w:r w:rsidR="006A1A4A" w:rsidRPr="004F1E83">
        <w:rPr>
          <w:rFonts w:ascii="Times New Roman" w:hAnsi="Times New Roman" w:cs="Times New Roman"/>
          <w:sz w:val="24"/>
          <w:szCs w:val="24"/>
        </w:rPr>
        <w:fldChar w:fldCharType="end"/>
      </w:r>
      <w:r w:rsidR="004B5C37" w:rsidRPr="004F1E83">
        <w:rPr>
          <w:rFonts w:ascii="Times New Roman" w:hAnsi="Times New Roman" w:cs="Times New Roman"/>
          <w:sz w:val="24"/>
          <w:szCs w:val="24"/>
        </w:rPr>
        <w:fldChar w:fldCharType="end"/>
      </w:r>
      <w:r w:rsidR="00267B6E" w:rsidRPr="004F1E83">
        <w:rPr>
          <w:rFonts w:ascii="Times New Roman" w:hAnsi="Times New Roman" w:cs="Times New Roman"/>
          <w:sz w:val="24"/>
          <w:szCs w:val="24"/>
        </w:rPr>
        <w:fldChar w:fldCharType="end"/>
      </w:r>
      <w:r w:rsidR="005D4709" w:rsidRPr="004F1E83">
        <w:rPr>
          <w:rFonts w:ascii="Times New Roman" w:hAnsi="Times New Roman" w:cs="Times New Roman"/>
          <w:sz w:val="24"/>
          <w:szCs w:val="24"/>
        </w:rPr>
        <w:fldChar w:fldCharType="end"/>
      </w:r>
      <w:r w:rsidR="004B4F81" w:rsidRPr="004F1E83">
        <w:rPr>
          <w:rFonts w:ascii="Times New Roman" w:hAnsi="Times New Roman" w:cs="Times New Roman"/>
          <w:sz w:val="24"/>
          <w:szCs w:val="24"/>
        </w:rPr>
        <w:fldChar w:fldCharType="end"/>
      </w:r>
      <w:r w:rsidRPr="004F1E83">
        <w:rPr>
          <w:rFonts w:ascii="Times New Roman" w:hAnsi="Times New Roman" w:cs="Times New Roman"/>
          <w:sz w:val="24"/>
          <w:szCs w:val="24"/>
        </w:rPr>
        <w:fldChar w:fldCharType="end"/>
      </w:r>
      <w:r w:rsidRPr="004F1E83">
        <w:rPr>
          <w:rFonts w:ascii="Times New Roman" w:hAnsi="Times New Roman" w:cs="Times New Roman"/>
          <w:sz w:val="24"/>
          <w:szCs w:val="24"/>
        </w:rPr>
        <w:fldChar w:fldCharType="end"/>
      </w:r>
      <w:r w:rsidRPr="004F1E83">
        <w:rPr>
          <w:rFonts w:ascii="Times New Roman" w:hAnsi="Times New Roman" w:cs="Times New Roman"/>
          <w:sz w:val="24"/>
          <w:szCs w:val="24"/>
        </w:rPr>
        <w:fldChar w:fldCharType="end"/>
      </w:r>
      <w:r w:rsidRPr="004F1E83">
        <w:rPr>
          <w:rFonts w:ascii="Times New Roman" w:hAnsi="Times New Roman" w:cs="Times New Roman"/>
          <w:sz w:val="24"/>
          <w:szCs w:val="24"/>
        </w:rPr>
        <w:fldChar w:fldCharType="end"/>
      </w:r>
      <w:r w:rsidRPr="004F1E83">
        <w:rPr>
          <w:rFonts w:ascii="Times New Roman" w:hAnsi="Times New Roman" w:cs="Times New Roman"/>
          <w:sz w:val="24"/>
          <w:szCs w:val="24"/>
        </w:rPr>
        <w:fldChar w:fldCharType="end"/>
      </w:r>
      <w:r w:rsidRPr="004F1E83">
        <w:rPr>
          <w:rFonts w:ascii="Times New Roman" w:hAnsi="Times New Roman" w:cs="Times New Roman"/>
          <w:sz w:val="24"/>
          <w:szCs w:val="24"/>
        </w:rPr>
        <w:fldChar w:fldCharType="end"/>
      </w:r>
    </w:p>
    <w:p w:rsidR="00EE70DF" w:rsidRPr="004F1E83" w:rsidRDefault="00EE70DF" w:rsidP="00EE70DF">
      <w:pPr>
        <w:jc w:val="center"/>
        <w:rPr>
          <w:rFonts w:ascii="Times New Roman" w:hAnsi="Times New Roman" w:cs="Times New Roman"/>
          <w:b/>
          <w:bCs/>
          <w:caps/>
          <w:sz w:val="24"/>
          <w:szCs w:val="24"/>
        </w:rPr>
      </w:pPr>
    </w:p>
    <w:p w:rsidR="00EE70DF" w:rsidRPr="004F1E83" w:rsidRDefault="00EE70DF" w:rsidP="00EE70DF">
      <w:pPr>
        <w:spacing w:after="0" w:line="240" w:lineRule="auto"/>
        <w:jc w:val="center"/>
        <w:rPr>
          <w:rFonts w:ascii="Times New Roman" w:hAnsi="Times New Roman" w:cs="Times New Roman"/>
          <w:b/>
          <w:bCs/>
          <w:caps/>
          <w:sz w:val="24"/>
          <w:szCs w:val="24"/>
        </w:rPr>
      </w:pPr>
    </w:p>
    <w:p w:rsidR="00EE70DF" w:rsidRPr="004F1E83" w:rsidRDefault="00EE70DF" w:rsidP="00EE70DF">
      <w:pPr>
        <w:spacing w:after="0" w:line="240" w:lineRule="auto"/>
        <w:jc w:val="center"/>
        <w:rPr>
          <w:rFonts w:ascii="Times New Roman" w:hAnsi="Times New Roman" w:cs="Times New Roman"/>
          <w:b/>
          <w:bCs/>
          <w:caps/>
          <w:sz w:val="24"/>
          <w:szCs w:val="24"/>
        </w:rPr>
      </w:pPr>
    </w:p>
    <w:p w:rsidR="00EE70DF" w:rsidRPr="004F1E83" w:rsidRDefault="00EE70DF" w:rsidP="00EE70DF">
      <w:pPr>
        <w:spacing w:after="0" w:line="240" w:lineRule="auto"/>
        <w:jc w:val="center"/>
        <w:rPr>
          <w:rFonts w:ascii="Times New Roman" w:hAnsi="Times New Roman" w:cs="Times New Roman"/>
          <w:b/>
          <w:bCs/>
          <w:caps/>
          <w:sz w:val="24"/>
          <w:szCs w:val="24"/>
        </w:rPr>
      </w:pPr>
    </w:p>
    <w:p w:rsidR="00EE70DF" w:rsidRPr="00881C46" w:rsidRDefault="00267B6E" w:rsidP="00EE70DF">
      <w:pPr>
        <w:jc w:val="center"/>
        <w:rPr>
          <w:rFonts w:ascii="Times New Roman" w:hAnsi="Times New Roman" w:cs="Times New Roman"/>
          <w:b/>
          <w:bCs/>
          <w:caps/>
          <w:sz w:val="32"/>
          <w:szCs w:val="32"/>
        </w:rPr>
      </w:pPr>
      <w:r w:rsidRPr="00881C46">
        <w:rPr>
          <w:rFonts w:ascii="Times New Roman" w:eastAsia="Sylfaen" w:hAnsi="Times New Roman" w:cs="Times New Roman"/>
          <w:b/>
          <w:sz w:val="32"/>
          <w:szCs w:val="32"/>
        </w:rPr>
        <w:t xml:space="preserve">KELIMPAHAN POPULASI WERENG BATANG COKLAT </w:t>
      </w:r>
      <w:r w:rsidRPr="00881C46">
        <w:rPr>
          <w:rFonts w:ascii="Times New Roman" w:eastAsia="Californian FB" w:hAnsi="Times New Roman" w:cs="Times New Roman"/>
          <w:b/>
          <w:w w:val="95"/>
          <w:sz w:val="32"/>
          <w:szCs w:val="32"/>
        </w:rPr>
        <w:t>(</w:t>
      </w:r>
      <w:r w:rsidRPr="00881C46">
        <w:rPr>
          <w:rFonts w:ascii="Times New Roman" w:eastAsia="Californian FB" w:hAnsi="Times New Roman" w:cs="Times New Roman"/>
          <w:b/>
          <w:i/>
          <w:spacing w:val="-1"/>
          <w:w w:val="95"/>
          <w:sz w:val="32"/>
          <w:szCs w:val="32"/>
        </w:rPr>
        <w:t>N</w:t>
      </w:r>
      <w:r w:rsidRPr="00881C46">
        <w:rPr>
          <w:rFonts w:ascii="Times New Roman" w:eastAsia="Californian FB" w:hAnsi="Times New Roman" w:cs="Times New Roman"/>
          <w:b/>
          <w:i/>
          <w:w w:val="95"/>
          <w:sz w:val="32"/>
          <w:szCs w:val="32"/>
        </w:rPr>
        <w:t>ila</w:t>
      </w:r>
      <w:r w:rsidRPr="00881C46">
        <w:rPr>
          <w:rFonts w:ascii="Times New Roman" w:eastAsia="Californian FB" w:hAnsi="Times New Roman" w:cs="Times New Roman"/>
          <w:b/>
          <w:i/>
          <w:spacing w:val="-1"/>
          <w:w w:val="95"/>
          <w:sz w:val="32"/>
          <w:szCs w:val="32"/>
        </w:rPr>
        <w:t>p</w:t>
      </w:r>
      <w:r w:rsidRPr="00881C46">
        <w:rPr>
          <w:rFonts w:ascii="Times New Roman" w:eastAsia="Californian FB" w:hAnsi="Times New Roman" w:cs="Times New Roman"/>
          <w:b/>
          <w:i/>
          <w:w w:val="95"/>
          <w:sz w:val="32"/>
          <w:szCs w:val="32"/>
        </w:rPr>
        <w:t>a</w:t>
      </w:r>
      <w:r w:rsidRPr="00881C46">
        <w:rPr>
          <w:rFonts w:ascii="Times New Roman" w:eastAsia="Californian FB" w:hAnsi="Times New Roman" w:cs="Times New Roman"/>
          <w:b/>
          <w:i/>
          <w:spacing w:val="1"/>
          <w:w w:val="95"/>
          <w:sz w:val="32"/>
          <w:szCs w:val="32"/>
        </w:rPr>
        <w:t>rv</w:t>
      </w:r>
      <w:r w:rsidRPr="00881C46">
        <w:rPr>
          <w:rFonts w:ascii="Times New Roman" w:eastAsia="Californian FB" w:hAnsi="Times New Roman" w:cs="Times New Roman"/>
          <w:b/>
          <w:i/>
          <w:w w:val="95"/>
          <w:sz w:val="32"/>
          <w:szCs w:val="32"/>
        </w:rPr>
        <w:t>a</w:t>
      </w:r>
      <w:r w:rsidRPr="00881C46">
        <w:rPr>
          <w:rFonts w:ascii="Times New Roman" w:eastAsia="Californian FB" w:hAnsi="Times New Roman" w:cs="Times New Roman"/>
          <w:b/>
          <w:i/>
          <w:spacing w:val="-1"/>
          <w:w w:val="95"/>
          <w:sz w:val="32"/>
          <w:szCs w:val="32"/>
        </w:rPr>
        <w:t>t</w:t>
      </w:r>
      <w:r w:rsidRPr="00881C46">
        <w:rPr>
          <w:rFonts w:ascii="Times New Roman" w:eastAsia="Californian FB" w:hAnsi="Times New Roman" w:cs="Times New Roman"/>
          <w:b/>
          <w:i/>
          <w:w w:val="95"/>
          <w:sz w:val="32"/>
          <w:szCs w:val="32"/>
        </w:rPr>
        <w:t>a</w:t>
      </w:r>
      <w:r w:rsidRPr="00881C46">
        <w:rPr>
          <w:rFonts w:ascii="Times New Roman" w:eastAsia="Californian FB" w:hAnsi="Times New Roman" w:cs="Times New Roman"/>
          <w:b/>
          <w:i/>
          <w:spacing w:val="25"/>
          <w:w w:val="95"/>
          <w:sz w:val="32"/>
          <w:szCs w:val="32"/>
        </w:rPr>
        <w:t xml:space="preserve"> </w:t>
      </w:r>
      <w:r w:rsidRPr="00881C46">
        <w:rPr>
          <w:rFonts w:ascii="Times New Roman" w:eastAsia="Californian FB" w:hAnsi="Times New Roman" w:cs="Times New Roman"/>
          <w:b/>
          <w:i/>
          <w:spacing w:val="-1"/>
          <w:w w:val="95"/>
          <w:sz w:val="32"/>
          <w:szCs w:val="32"/>
        </w:rPr>
        <w:t>l</w:t>
      </w:r>
      <w:r w:rsidRPr="00881C46">
        <w:rPr>
          <w:rFonts w:ascii="Times New Roman" w:eastAsia="Californian FB" w:hAnsi="Times New Roman" w:cs="Times New Roman"/>
          <w:b/>
          <w:i/>
          <w:w w:val="95"/>
          <w:sz w:val="32"/>
          <w:szCs w:val="32"/>
        </w:rPr>
        <w:t>ug</w:t>
      </w:r>
      <w:r w:rsidRPr="00881C46">
        <w:rPr>
          <w:rFonts w:ascii="Times New Roman" w:eastAsia="Californian FB" w:hAnsi="Times New Roman" w:cs="Times New Roman"/>
          <w:b/>
          <w:i/>
          <w:spacing w:val="-3"/>
          <w:w w:val="95"/>
          <w:sz w:val="32"/>
          <w:szCs w:val="32"/>
        </w:rPr>
        <w:t>e</w:t>
      </w:r>
      <w:r w:rsidRPr="00881C46">
        <w:rPr>
          <w:rFonts w:ascii="Times New Roman" w:eastAsia="Californian FB" w:hAnsi="Times New Roman" w:cs="Times New Roman"/>
          <w:b/>
          <w:i/>
          <w:w w:val="95"/>
          <w:sz w:val="32"/>
          <w:szCs w:val="32"/>
        </w:rPr>
        <w:t>ns</w:t>
      </w:r>
      <w:r w:rsidRPr="00881C46">
        <w:rPr>
          <w:rFonts w:ascii="Times New Roman" w:eastAsia="Californian FB" w:hAnsi="Times New Roman" w:cs="Times New Roman"/>
          <w:b/>
          <w:sz w:val="32"/>
          <w:szCs w:val="32"/>
        </w:rPr>
        <w:t>) DAN MUSUH ALAMINYA DI DAER</w:t>
      </w:r>
      <w:r w:rsidR="001E4F01" w:rsidRPr="00881C46">
        <w:rPr>
          <w:rFonts w:ascii="Times New Roman" w:eastAsia="Californian FB" w:hAnsi="Times New Roman" w:cs="Times New Roman"/>
          <w:b/>
          <w:sz w:val="32"/>
          <w:szCs w:val="32"/>
        </w:rPr>
        <w:t xml:space="preserve">AH ENDEMIK DI </w:t>
      </w:r>
      <w:r w:rsidRPr="00881C46">
        <w:rPr>
          <w:rFonts w:ascii="Times New Roman" w:eastAsia="Californian FB" w:hAnsi="Times New Roman" w:cs="Times New Roman"/>
          <w:b/>
          <w:sz w:val="32"/>
          <w:szCs w:val="32"/>
        </w:rPr>
        <w:t>KOTA PADANG</w:t>
      </w:r>
    </w:p>
    <w:p w:rsidR="00EE70DF" w:rsidRPr="004F1E83" w:rsidRDefault="00EE70DF" w:rsidP="00EE70DF">
      <w:pPr>
        <w:jc w:val="center"/>
        <w:rPr>
          <w:rFonts w:ascii="Times New Roman" w:hAnsi="Times New Roman" w:cs="Times New Roman"/>
          <w:b/>
          <w:bCs/>
          <w:caps/>
          <w:sz w:val="24"/>
          <w:szCs w:val="24"/>
        </w:rPr>
      </w:pPr>
    </w:p>
    <w:p w:rsidR="00EE70DF" w:rsidRDefault="00EE70DF" w:rsidP="00EE70DF">
      <w:pPr>
        <w:jc w:val="center"/>
        <w:rPr>
          <w:rFonts w:ascii="Times New Roman" w:hAnsi="Times New Roman" w:cs="Times New Roman"/>
          <w:b/>
          <w:bCs/>
          <w:caps/>
          <w:sz w:val="24"/>
          <w:szCs w:val="24"/>
        </w:rPr>
      </w:pPr>
    </w:p>
    <w:p w:rsidR="00881C46" w:rsidRPr="004F1E83" w:rsidRDefault="00881C46" w:rsidP="00EE70DF">
      <w:pPr>
        <w:jc w:val="center"/>
        <w:rPr>
          <w:rFonts w:ascii="Times New Roman" w:hAnsi="Times New Roman" w:cs="Times New Roman"/>
          <w:b/>
          <w:bCs/>
          <w:caps/>
          <w:sz w:val="24"/>
          <w:szCs w:val="24"/>
        </w:rPr>
      </w:pPr>
    </w:p>
    <w:p w:rsidR="00EE70DF" w:rsidRPr="00881C46" w:rsidRDefault="00EE70DF" w:rsidP="00EE70DF">
      <w:pPr>
        <w:spacing w:after="0" w:line="240" w:lineRule="auto"/>
        <w:jc w:val="center"/>
        <w:rPr>
          <w:rFonts w:ascii="Times New Roman" w:hAnsi="Times New Roman" w:cs="Times New Roman"/>
          <w:b/>
          <w:bCs/>
          <w:sz w:val="28"/>
          <w:szCs w:val="28"/>
        </w:rPr>
      </w:pPr>
      <w:r w:rsidRPr="00881C46">
        <w:rPr>
          <w:rFonts w:ascii="Times New Roman" w:hAnsi="Times New Roman" w:cs="Times New Roman"/>
          <w:b/>
          <w:sz w:val="28"/>
          <w:szCs w:val="28"/>
        </w:rPr>
        <w:t>TIM PENGUSUL:</w:t>
      </w:r>
    </w:p>
    <w:p w:rsidR="001E4F01" w:rsidRPr="00881C46" w:rsidRDefault="00F73599" w:rsidP="001E4F01">
      <w:pPr>
        <w:autoSpaceDE w:val="0"/>
        <w:autoSpaceDN w:val="0"/>
        <w:adjustRightInd w:val="0"/>
        <w:spacing w:after="0" w:line="240" w:lineRule="auto"/>
        <w:ind w:right="122" w:firstLine="17"/>
        <w:jc w:val="center"/>
        <w:rPr>
          <w:rFonts w:ascii="Times New Roman" w:hAnsi="Times New Roman" w:cs="Times New Roman"/>
          <w:b/>
          <w:bCs/>
          <w:sz w:val="28"/>
          <w:szCs w:val="28"/>
        </w:rPr>
      </w:pPr>
      <w:r w:rsidRPr="00881C46">
        <w:rPr>
          <w:rFonts w:ascii="Times New Roman" w:hAnsi="Times New Roman" w:cs="Times New Roman"/>
          <w:b/>
          <w:bCs/>
          <w:sz w:val="28"/>
          <w:szCs w:val="28"/>
        </w:rPr>
        <w:t>Dr. MY SYAHRAWATI, SP, M.Si (NIDN: 0030057203)</w:t>
      </w:r>
    </w:p>
    <w:p w:rsidR="001E4F01" w:rsidRPr="00881C46" w:rsidRDefault="001E4F01" w:rsidP="00420144">
      <w:pPr>
        <w:autoSpaceDE w:val="0"/>
        <w:autoSpaceDN w:val="0"/>
        <w:adjustRightInd w:val="0"/>
        <w:spacing w:after="0" w:line="240" w:lineRule="auto"/>
        <w:ind w:right="122" w:firstLine="17"/>
        <w:jc w:val="center"/>
        <w:rPr>
          <w:rFonts w:ascii="Times New Roman" w:hAnsi="Times New Roman" w:cs="Times New Roman"/>
          <w:b/>
          <w:bCs/>
          <w:sz w:val="28"/>
          <w:szCs w:val="28"/>
        </w:rPr>
      </w:pPr>
      <w:r w:rsidRPr="00881C46">
        <w:rPr>
          <w:rFonts w:ascii="Times New Roman" w:hAnsi="Times New Roman" w:cs="Times New Roman"/>
          <w:b/>
          <w:bCs/>
          <w:sz w:val="28"/>
          <w:szCs w:val="28"/>
        </w:rPr>
        <w:t xml:space="preserve">Dr. </w:t>
      </w:r>
      <w:r w:rsidR="00354CAB" w:rsidRPr="00881C46">
        <w:rPr>
          <w:rFonts w:ascii="Times New Roman" w:hAnsi="Times New Roman" w:cs="Times New Roman"/>
          <w:b/>
          <w:bCs/>
          <w:sz w:val="28"/>
          <w:szCs w:val="28"/>
        </w:rPr>
        <w:t>HASMIANDY HAMID,</w:t>
      </w:r>
      <w:r w:rsidR="00E94A00" w:rsidRPr="00881C46">
        <w:rPr>
          <w:rFonts w:ascii="Times New Roman" w:hAnsi="Times New Roman" w:cs="Times New Roman"/>
          <w:b/>
          <w:bCs/>
          <w:sz w:val="28"/>
          <w:szCs w:val="28"/>
        </w:rPr>
        <w:t xml:space="preserve"> </w:t>
      </w:r>
      <w:r w:rsidR="00354CAB" w:rsidRPr="00881C46">
        <w:rPr>
          <w:rFonts w:ascii="Times New Roman" w:hAnsi="Times New Roman" w:cs="Times New Roman"/>
          <w:b/>
          <w:bCs/>
          <w:sz w:val="28"/>
          <w:szCs w:val="28"/>
        </w:rPr>
        <w:t>SP, M.Si</w:t>
      </w:r>
      <w:r w:rsidRPr="00881C46">
        <w:rPr>
          <w:rFonts w:ascii="Times New Roman" w:hAnsi="Times New Roman" w:cs="Times New Roman"/>
          <w:b/>
          <w:bCs/>
          <w:sz w:val="28"/>
          <w:szCs w:val="28"/>
        </w:rPr>
        <w:t xml:space="preserve"> (NIDN: </w:t>
      </w:r>
      <w:r w:rsidR="00354CAB" w:rsidRPr="00881C46">
        <w:rPr>
          <w:rFonts w:ascii="Times New Roman" w:hAnsi="Times New Roman" w:cs="Times New Roman"/>
          <w:b/>
          <w:noProof/>
          <w:sz w:val="28"/>
          <w:szCs w:val="28"/>
        </w:rPr>
        <w:t>0002097308</w:t>
      </w:r>
      <w:r w:rsidRPr="00881C46">
        <w:rPr>
          <w:rFonts w:ascii="Times New Roman" w:hAnsi="Times New Roman" w:cs="Times New Roman"/>
          <w:b/>
          <w:bCs/>
          <w:sz w:val="28"/>
          <w:szCs w:val="28"/>
        </w:rPr>
        <w:t>)</w:t>
      </w:r>
    </w:p>
    <w:p w:rsidR="00420144" w:rsidRPr="00881C46" w:rsidRDefault="00420144" w:rsidP="00420144">
      <w:pPr>
        <w:autoSpaceDE w:val="0"/>
        <w:autoSpaceDN w:val="0"/>
        <w:adjustRightInd w:val="0"/>
        <w:spacing w:after="0" w:line="240" w:lineRule="auto"/>
        <w:ind w:right="122" w:firstLine="17"/>
        <w:jc w:val="center"/>
        <w:rPr>
          <w:rFonts w:ascii="Times New Roman" w:hAnsi="Times New Roman" w:cs="Times New Roman"/>
          <w:b/>
          <w:bCs/>
          <w:sz w:val="28"/>
          <w:szCs w:val="28"/>
        </w:rPr>
      </w:pPr>
      <w:r w:rsidRPr="00881C46">
        <w:rPr>
          <w:rFonts w:ascii="Times New Roman" w:hAnsi="Times New Roman" w:cs="Times New Roman"/>
          <w:b/>
          <w:bCs/>
          <w:sz w:val="28"/>
          <w:szCs w:val="28"/>
        </w:rPr>
        <w:t xml:space="preserve">Ir. </w:t>
      </w:r>
      <w:r w:rsidR="00DC6435" w:rsidRPr="00881C46">
        <w:rPr>
          <w:rFonts w:ascii="Times New Roman" w:hAnsi="Times New Roman" w:cs="Times New Roman"/>
          <w:b/>
          <w:bCs/>
          <w:sz w:val="28"/>
          <w:szCs w:val="28"/>
        </w:rPr>
        <w:t>RUSDI RUSLI</w:t>
      </w:r>
      <w:r w:rsidRPr="00881C46">
        <w:rPr>
          <w:rFonts w:ascii="Times New Roman" w:hAnsi="Times New Roman" w:cs="Times New Roman"/>
          <w:b/>
          <w:bCs/>
          <w:sz w:val="28"/>
          <w:szCs w:val="28"/>
        </w:rPr>
        <w:t xml:space="preserve">, MS (NIDN: </w:t>
      </w:r>
      <w:r w:rsidR="00DC6435" w:rsidRPr="00881C46">
        <w:rPr>
          <w:rFonts w:ascii="Times New Roman" w:hAnsi="Times New Roman" w:cs="Times New Roman"/>
          <w:b/>
          <w:sz w:val="28"/>
          <w:szCs w:val="28"/>
        </w:rPr>
        <w:t xml:space="preserve">00210460   </w:t>
      </w:r>
      <w:r w:rsidRPr="00881C46">
        <w:rPr>
          <w:rFonts w:ascii="Times New Roman" w:hAnsi="Times New Roman" w:cs="Times New Roman"/>
          <w:b/>
          <w:bCs/>
          <w:sz w:val="28"/>
          <w:szCs w:val="28"/>
        </w:rPr>
        <w:t>)</w:t>
      </w:r>
    </w:p>
    <w:p w:rsidR="00252384" w:rsidRPr="00881C46" w:rsidRDefault="00252384" w:rsidP="00252384">
      <w:pPr>
        <w:autoSpaceDE w:val="0"/>
        <w:autoSpaceDN w:val="0"/>
        <w:adjustRightInd w:val="0"/>
        <w:spacing w:after="0" w:line="360" w:lineRule="auto"/>
        <w:ind w:right="-38"/>
        <w:jc w:val="center"/>
        <w:rPr>
          <w:rFonts w:ascii="Times New Roman" w:hAnsi="Times New Roman" w:cs="Times New Roman"/>
          <w:b/>
          <w:bCs/>
          <w:sz w:val="28"/>
          <w:szCs w:val="28"/>
        </w:rPr>
      </w:pPr>
      <w:r w:rsidRPr="00881C46">
        <w:rPr>
          <w:rFonts w:ascii="Times New Roman" w:hAnsi="Times New Roman" w:cs="Times New Roman"/>
          <w:b/>
          <w:bCs/>
          <w:sz w:val="28"/>
          <w:szCs w:val="28"/>
        </w:rPr>
        <w:t>ONGKI ADITIA PUTRA (NIM: 1210211025)</w:t>
      </w:r>
    </w:p>
    <w:p w:rsidR="00F73599" w:rsidRPr="004F1E83" w:rsidRDefault="00F73599" w:rsidP="00EE70DF">
      <w:pPr>
        <w:jc w:val="center"/>
        <w:rPr>
          <w:rFonts w:ascii="Times New Roman" w:hAnsi="Times New Roman" w:cs="Times New Roman"/>
          <w:b/>
          <w:bCs/>
          <w:sz w:val="24"/>
          <w:szCs w:val="24"/>
        </w:rPr>
      </w:pPr>
    </w:p>
    <w:p w:rsidR="00EE70DF" w:rsidRPr="004F1E83" w:rsidRDefault="00EE70DF" w:rsidP="00EE70DF">
      <w:pPr>
        <w:jc w:val="center"/>
        <w:rPr>
          <w:rFonts w:ascii="Times New Roman" w:hAnsi="Times New Roman" w:cs="Times New Roman"/>
          <w:b/>
          <w:bCs/>
          <w:sz w:val="24"/>
          <w:szCs w:val="24"/>
        </w:rPr>
      </w:pPr>
    </w:p>
    <w:p w:rsidR="00EE70DF" w:rsidRPr="004F1E83" w:rsidRDefault="00EE70DF" w:rsidP="00EE70DF">
      <w:pPr>
        <w:jc w:val="center"/>
        <w:rPr>
          <w:rFonts w:ascii="Times New Roman" w:hAnsi="Times New Roman" w:cs="Times New Roman"/>
          <w:b/>
          <w:bCs/>
          <w:sz w:val="24"/>
          <w:szCs w:val="24"/>
        </w:rPr>
      </w:pPr>
    </w:p>
    <w:p w:rsidR="00EE70DF" w:rsidRPr="00881C46" w:rsidRDefault="00EE70DF" w:rsidP="00EE70DF">
      <w:pPr>
        <w:spacing w:after="0"/>
        <w:jc w:val="center"/>
        <w:rPr>
          <w:rFonts w:ascii="Times New Roman" w:hAnsi="Times New Roman" w:cs="Times New Roman"/>
          <w:b/>
          <w:bCs/>
          <w:sz w:val="28"/>
          <w:szCs w:val="28"/>
        </w:rPr>
      </w:pPr>
      <w:r w:rsidRPr="00881C46">
        <w:rPr>
          <w:rFonts w:ascii="Times New Roman" w:hAnsi="Times New Roman" w:cs="Times New Roman"/>
          <w:b/>
          <w:bCs/>
          <w:sz w:val="28"/>
          <w:szCs w:val="28"/>
        </w:rPr>
        <w:t xml:space="preserve">JURUSAN </w:t>
      </w:r>
      <w:r w:rsidR="001E4F01" w:rsidRPr="00881C46">
        <w:rPr>
          <w:rFonts w:ascii="Times New Roman" w:hAnsi="Times New Roman" w:cs="Times New Roman"/>
          <w:b/>
          <w:bCs/>
          <w:sz w:val="28"/>
          <w:szCs w:val="28"/>
        </w:rPr>
        <w:t>HAMA DAN PENYAKIT TUMBUHAN</w:t>
      </w:r>
    </w:p>
    <w:p w:rsidR="00EE70DF" w:rsidRPr="00881C46" w:rsidRDefault="00EE70DF" w:rsidP="00EE70DF">
      <w:pPr>
        <w:spacing w:after="0"/>
        <w:jc w:val="center"/>
        <w:rPr>
          <w:rFonts w:ascii="Times New Roman" w:hAnsi="Times New Roman" w:cs="Times New Roman"/>
          <w:b/>
          <w:bCs/>
          <w:sz w:val="28"/>
          <w:szCs w:val="28"/>
        </w:rPr>
      </w:pPr>
      <w:r w:rsidRPr="00881C46">
        <w:rPr>
          <w:rFonts w:ascii="Times New Roman" w:hAnsi="Times New Roman" w:cs="Times New Roman"/>
          <w:b/>
          <w:bCs/>
          <w:sz w:val="28"/>
          <w:szCs w:val="28"/>
        </w:rPr>
        <w:t>FAKULTAS PERTANIAN - UNIVERSITAS ANDALAS</w:t>
      </w:r>
    </w:p>
    <w:p w:rsidR="00EE70DF" w:rsidRPr="00881C46" w:rsidRDefault="001E4F01" w:rsidP="00EE70DF">
      <w:pPr>
        <w:spacing w:after="0"/>
        <w:jc w:val="center"/>
        <w:rPr>
          <w:rFonts w:ascii="Times New Roman" w:hAnsi="Times New Roman" w:cs="Times New Roman"/>
          <w:b/>
          <w:bCs/>
          <w:sz w:val="28"/>
          <w:szCs w:val="28"/>
        </w:rPr>
      </w:pPr>
      <w:r w:rsidRPr="00881C46">
        <w:rPr>
          <w:rFonts w:ascii="Times New Roman" w:hAnsi="Times New Roman" w:cs="Times New Roman"/>
          <w:b/>
          <w:bCs/>
          <w:sz w:val="28"/>
          <w:szCs w:val="28"/>
        </w:rPr>
        <w:t>MEI, 2017</w:t>
      </w:r>
    </w:p>
    <w:p w:rsidR="00D86436" w:rsidRPr="00881C46" w:rsidRDefault="00D86436" w:rsidP="00EE70DF">
      <w:pPr>
        <w:spacing w:after="0"/>
        <w:jc w:val="center"/>
        <w:rPr>
          <w:rFonts w:ascii="Times New Roman" w:hAnsi="Times New Roman" w:cs="Times New Roman"/>
          <w:b/>
          <w:bCs/>
          <w:sz w:val="28"/>
          <w:szCs w:val="28"/>
        </w:rPr>
      </w:pPr>
    </w:p>
    <w:p w:rsidR="00E94A00" w:rsidRDefault="002B3BBB" w:rsidP="00713689">
      <w:pPr>
        <w:spacing w:after="0" w:line="240" w:lineRule="auto"/>
        <w:jc w:val="center"/>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81792" behindDoc="0" locked="0" layoutInCell="1" allowOverlap="1">
                <wp:simplePos x="0" y="0"/>
                <wp:positionH relativeFrom="column">
                  <wp:posOffset>2595880</wp:posOffset>
                </wp:positionH>
                <wp:positionV relativeFrom="paragraph">
                  <wp:posOffset>565785</wp:posOffset>
                </wp:positionV>
                <wp:extent cx="409575" cy="219075"/>
                <wp:effectExtent l="0" t="0" r="9525" b="9525"/>
                <wp:wrapNone/>
                <wp:docPr id="6" name="Rectangle 6"/>
                <wp:cNvGraphicFramePr/>
                <a:graphic xmlns:a="http://schemas.openxmlformats.org/drawingml/2006/main">
                  <a:graphicData uri="http://schemas.microsoft.com/office/word/2010/wordprocessingShape">
                    <wps:wsp>
                      <wps:cNvSpPr/>
                      <wps:spPr>
                        <a:xfrm>
                          <a:off x="0" y="0"/>
                          <a:ext cx="409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7D466" id="Rectangle 6" o:spid="_x0000_s1026" style="position:absolute;margin-left:204.4pt;margin-top:44.55pt;width:32.2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" fillcolor="white [3212]" stroked="f" strokeweight="1pt"/>
            </w:pict>
          </mc:Fallback>
        </mc:AlternateContent>
      </w:r>
    </w:p>
    <w:p w:rsidR="00713689" w:rsidRPr="004F1E83" w:rsidRDefault="00713689" w:rsidP="00713689">
      <w:pPr>
        <w:spacing w:after="0" w:line="240" w:lineRule="auto"/>
        <w:jc w:val="center"/>
        <w:rPr>
          <w:rFonts w:ascii="Times New Roman" w:hAnsi="Times New Roman" w:cs="Times New Roman"/>
          <w:b/>
          <w:bCs/>
          <w:sz w:val="32"/>
          <w:szCs w:val="32"/>
        </w:rPr>
      </w:pPr>
      <w:r w:rsidRPr="004F1E83">
        <w:rPr>
          <w:rFonts w:ascii="Times New Roman" w:hAnsi="Times New Roman" w:cs="Times New Roman"/>
          <w:b/>
          <w:bCs/>
          <w:sz w:val="32"/>
          <w:szCs w:val="32"/>
        </w:rPr>
        <w:t>HALAMAN PENGESAHAN</w:t>
      </w:r>
    </w:p>
    <w:p w:rsidR="00713689" w:rsidRPr="004F1E83" w:rsidRDefault="00713689" w:rsidP="00713689">
      <w:pPr>
        <w:spacing w:after="0" w:line="240" w:lineRule="auto"/>
        <w:jc w:val="center"/>
        <w:rPr>
          <w:rFonts w:ascii="Times New Roman" w:hAnsi="Times New Roman" w:cs="Times New Roman"/>
          <w:b/>
          <w:bCs/>
          <w:sz w:val="24"/>
          <w:szCs w:val="24"/>
        </w:rPr>
      </w:pPr>
    </w:p>
    <w:p w:rsidR="00713689" w:rsidRPr="004F1E83" w:rsidRDefault="00713689" w:rsidP="00713689">
      <w:pPr>
        <w:spacing w:after="0" w:line="360" w:lineRule="auto"/>
        <w:jc w:val="center"/>
        <w:rPr>
          <w:rFonts w:ascii="Times New Roman" w:hAnsi="Times New Roman" w:cs="Times New Roman"/>
          <w:b/>
          <w:sz w:val="24"/>
          <w:szCs w:val="24"/>
        </w:rPr>
      </w:pPr>
    </w:p>
    <w:p w:rsidR="00252384" w:rsidRPr="004F1E83" w:rsidRDefault="00713689" w:rsidP="00252384">
      <w:pPr>
        <w:tabs>
          <w:tab w:val="left" w:pos="3510"/>
        </w:tabs>
        <w:spacing w:after="0" w:line="240" w:lineRule="auto"/>
        <w:ind w:left="3780" w:hanging="3780"/>
        <w:jc w:val="both"/>
        <w:rPr>
          <w:rFonts w:ascii="Times New Roman" w:hAnsi="Times New Roman" w:cs="Times New Roman"/>
          <w:sz w:val="24"/>
          <w:szCs w:val="24"/>
        </w:rPr>
      </w:pPr>
      <w:r w:rsidRPr="004F1E83">
        <w:rPr>
          <w:rFonts w:ascii="Times New Roman" w:hAnsi="Times New Roman" w:cs="Times New Roman"/>
          <w:sz w:val="24"/>
          <w:szCs w:val="24"/>
        </w:rPr>
        <w:t>Judul Penelitian</w:t>
      </w:r>
      <w:r w:rsidRPr="004F1E83">
        <w:rPr>
          <w:rFonts w:ascii="Times New Roman" w:hAnsi="Times New Roman" w:cs="Times New Roman"/>
          <w:sz w:val="24"/>
          <w:szCs w:val="24"/>
        </w:rPr>
        <w:tab/>
        <w:t xml:space="preserve">: </w:t>
      </w:r>
      <w:r w:rsidR="00252384" w:rsidRPr="004F1E83">
        <w:rPr>
          <w:rFonts w:ascii="Times New Roman" w:hAnsi="Times New Roman" w:cs="Times New Roman"/>
          <w:b/>
          <w:sz w:val="24"/>
          <w:szCs w:val="24"/>
        </w:rPr>
        <w:t>Kelimpahan populasi wereng batang coklat (</w:t>
      </w:r>
      <w:r w:rsidR="00252384" w:rsidRPr="004F1E83">
        <w:rPr>
          <w:rFonts w:ascii="Times New Roman" w:hAnsi="Times New Roman" w:cs="Times New Roman"/>
          <w:b/>
          <w:i/>
          <w:sz w:val="24"/>
          <w:szCs w:val="24"/>
        </w:rPr>
        <w:t>Nilaparvata lugens</w:t>
      </w:r>
      <w:r w:rsidR="00252384" w:rsidRPr="004F1E83">
        <w:rPr>
          <w:rFonts w:ascii="Times New Roman" w:hAnsi="Times New Roman" w:cs="Times New Roman"/>
          <w:b/>
          <w:sz w:val="24"/>
          <w:szCs w:val="24"/>
        </w:rPr>
        <w:t xml:space="preserve">) dan musuh alaminya di </w:t>
      </w:r>
      <w:r w:rsidR="00674616" w:rsidRPr="004F1E83">
        <w:rPr>
          <w:rFonts w:ascii="Times New Roman" w:hAnsi="Times New Roman" w:cs="Times New Roman"/>
          <w:b/>
          <w:sz w:val="24"/>
          <w:szCs w:val="24"/>
        </w:rPr>
        <w:t>daerah endemik</w:t>
      </w:r>
      <w:r w:rsidR="00252384" w:rsidRPr="004F1E83">
        <w:rPr>
          <w:rFonts w:ascii="Times New Roman" w:hAnsi="Times New Roman" w:cs="Times New Roman"/>
          <w:b/>
          <w:sz w:val="24"/>
          <w:szCs w:val="24"/>
        </w:rPr>
        <w:t xml:space="preserve"> di Kota Padang</w:t>
      </w:r>
    </w:p>
    <w:p w:rsidR="00713689" w:rsidRPr="004F1E83" w:rsidRDefault="00713689" w:rsidP="00252384">
      <w:pPr>
        <w:spacing w:after="0" w:line="240" w:lineRule="auto"/>
        <w:jc w:val="both"/>
        <w:rPr>
          <w:rFonts w:ascii="Times New Roman" w:hAnsi="Times New Roman" w:cs="Times New Roman"/>
          <w:b/>
          <w:sz w:val="24"/>
          <w:szCs w:val="24"/>
        </w:rPr>
      </w:pPr>
      <w:r w:rsidRPr="004F1E83">
        <w:rPr>
          <w:rFonts w:ascii="Times New Roman" w:hAnsi="Times New Roman" w:cs="Times New Roman"/>
          <w:b/>
          <w:sz w:val="24"/>
          <w:szCs w:val="24"/>
        </w:rPr>
        <w:t>Ketua Pe</w:t>
      </w:r>
      <w:r w:rsidR="001E4F01" w:rsidRPr="004F1E83">
        <w:rPr>
          <w:rFonts w:ascii="Times New Roman" w:hAnsi="Times New Roman" w:cs="Times New Roman"/>
          <w:b/>
          <w:sz w:val="24"/>
          <w:szCs w:val="24"/>
        </w:rPr>
        <w:t>neliti</w:t>
      </w:r>
    </w:p>
    <w:p w:rsidR="00713689" w:rsidRPr="004F1E83" w:rsidRDefault="00713689" w:rsidP="00713689">
      <w:pPr>
        <w:pStyle w:val="ListParagraph"/>
        <w:numPr>
          <w:ilvl w:val="0"/>
          <w:numId w:val="2"/>
        </w:numPr>
        <w:spacing w:after="0" w:line="240" w:lineRule="auto"/>
        <w:contextualSpacing w:val="0"/>
        <w:jc w:val="both"/>
        <w:rPr>
          <w:rFonts w:ascii="Times New Roman" w:hAnsi="Times New Roman" w:cs="Times New Roman"/>
          <w:sz w:val="24"/>
          <w:szCs w:val="24"/>
        </w:rPr>
      </w:pPr>
      <w:r w:rsidRPr="004F1E83">
        <w:rPr>
          <w:rFonts w:ascii="Times New Roman" w:hAnsi="Times New Roman" w:cs="Times New Roman"/>
          <w:sz w:val="24"/>
          <w:szCs w:val="24"/>
        </w:rPr>
        <w:t>Nama lengkap</w:t>
      </w:r>
      <w:r w:rsidRPr="004F1E83">
        <w:rPr>
          <w:rFonts w:ascii="Times New Roman" w:hAnsi="Times New Roman" w:cs="Times New Roman"/>
          <w:sz w:val="24"/>
          <w:szCs w:val="24"/>
        </w:rPr>
        <w:tab/>
      </w:r>
      <w:r w:rsidRPr="004F1E83">
        <w:rPr>
          <w:rFonts w:ascii="Times New Roman" w:hAnsi="Times New Roman" w:cs="Times New Roman"/>
          <w:sz w:val="24"/>
          <w:szCs w:val="24"/>
        </w:rPr>
        <w:tab/>
        <w:t xml:space="preserve">:  </w:t>
      </w:r>
      <w:r w:rsidR="001E4F01" w:rsidRPr="004F1E83">
        <w:rPr>
          <w:rFonts w:ascii="Times New Roman" w:hAnsi="Times New Roman" w:cs="Times New Roman"/>
          <w:sz w:val="24"/>
          <w:szCs w:val="24"/>
        </w:rPr>
        <w:t>Dr. My Syahrawati, SP, M.Si</w:t>
      </w:r>
    </w:p>
    <w:p w:rsidR="00713689" w:rsidRPr="004F1E83" w:rsidRDefault="00713689" w:rsidP="00713689">
      <w:pPr>
        <w:pStyle w:val="ListParagraph"/>
        <w:numPr>
          <w:ilvl w:val="0"/>
          <w:numId w:val="2"/>
        </w:numPr>
        <w:spacing w:after="0" w:line="240" w:lineRule="auto"/>
        <w:contextualSpacing w:val="0"/>
        <w:jc w:val="both"/>
        <w:rPr>
          <w:rFonts w:ascii="Times New Roman" w:hAnsi="Times New Roman" w:cs="Times New Roman"/>
          <w:sz w:val="24"/>
          <w:szCs w:val="24"/>
        </w:rPr>
      </w:pPr>
      <w:r w:rsidRPr="004F1E83">
        <w:rPr>
          <w:rFonts w:ascii="Times New Roman" w:hAnsi="Times New Roman" w:cs="Times New Roman"/>
          <w:sz w:val="24"/>
          <w:szCs w:val="24"/>
        </w:rPr>
        <w:t xml:space="preserve">NIP                                        </w:t>
      </w:r>
      <w:r w:rsidRPr="004F1E83">
        <w:rPr>
          <w:rFonts w:ascii="Times New Roman" w:hAnsi="Times New Roman" w:cs="Times New Roman"/>
          <w:sz w:val="24"/>
          <w:szCs w:val="24"/>
        </w:rPr>
        <w:tab/>
        <w:t xml:space="preserve">:  </w:t>
      </w:r>
      <w:r w:rsidR="001E4F01" w:rsidRPr="004F1E83">
        <w:rPr>
          <w:rFonts w:ascii="Times New Roman" w:hAnsi="Times New Roman" w:cs="Times New Roman"/>
          <w:sz w:val="24"/>
          <w:szCs w:val="24"/>
        </w:rPr>
        <w:t>197205302005012003</w:t>
      </w:r>
    </w:p>
    <w:p w:rsidR="00713689" w:rsidRPr="004F1E83" w:rsidRDefault="00713689" w:rsidP="00713689">
      <w:pPr>
        <w:pStyle w:val="ListParagraph"/>
        <w:numPr>
          <w:ilvl w:val="0"/>
          <w:numId w:val="2"/>
        </w:numPr>
        <w:spacing w:after="0" w:line="240" w:lineRule="auto"/>
        <w:contextualSpacing w:val="0"/>
        <w:jc w:val="both"/>
        <w:rPr>
          <w:rFonts w:ascii="Times New Roman" w:hAnsi="Times New Roman" w:cs="Times New Roman"/>
          <w:sz w:val="24"/>
          <w:szCs w:val="24"/>
        </w:rPr>
      </w:pPr>
      <w:r w:rsidRPr="004F1E83">
        <w:rPr>
          <w:rFonts w:ascii="Times New Roman" w:hAnsi="Times New Roman" w:cs="Times New Roman"/>
          <w:sz w:val="24"/>
          <w:szCs w:val="24"/>
        </w:rPr>
        <w:t>NIDN</w:t>
      </w:r>
      <w:r w:rsidRPr="004F1E83">
        <w:rPr>
          <w:rFonts w:ascii="Times New Roman" w:hAnsi="Times New Roman" w:cs="Times New Roman"/>
          <w:sz w:val="24"/>
          <w:szCs w:val="24"/>
        </w:rPr>
        <w:tab/>
      </w:r>
      <w:r w:rsidRPr="004F1E83">
        <w:rPr>
          <w:rFonts w:ascii="Times New Roman" w:hAnsi="Times New Roman" w:cs="Times New Roman"/>
          <w:sz w:val="24"/>
          <w:szCs w:val="24"/>
        </w:rPr>
        <w:tab/>
      </w:r>
      <w:r w:rsidRPr="004F1E83">
        <w:rPr>
          <w:rFonts w:ascii="Times New Roman" w:hAnsi="Times New Roman" w:cs="Times New Roman"/>
          <w:sz w:val="24"/>
          <w:szCs w:val="24"/>
        </w:rPr>
        <w:tab/>
      </w:r>
      <w:r w:rsidRPr="004F1E83">
        <w:rPr>
          <w:rFonts w:ascii="Times New Roman" w:hAnsi="Times New Roman" w:cs="Times New Roman"/>
          <w:sz w:val="24"/>
          <w:szCs w:val="24"/>
        </w:rPr>
        <w:tab/>
        <w:t>:  00</w:t>
      </w:r>
      <w:r w:rsidR="001E4F01" w:rsidRPr="004F1E83">
        <w:rPr>
          <w:rFonts w:ascii="Times New Roman" w:hAnsi="Times New Roman" w:cs="Times New Roman"/>
          <w:sz w:val="24"/>
          <w:szCs w:val="24"/>
        </w:rPr>
        <w:t>30057203</w:t>
      </w:r>
    </w:p>
    <w:p w:rsidR="00713689" w:rsidRPr="004F1E83" w:rsidRDefault="00713689" w:rsidP="00713689">
      <w:pPr>
        <w:pStyle w:val="ListParagraph"/>
        <w:numPr>
          <w:ilvl w:val="0"/>
          <w:numId w:val="2"/>
        </w:numPr>
        <w:spacing w:after="0" w:line="240" w:lineRule="auto"/>
        <w:contextualSpacing w:val="0"/>
        <w:jc w:val="both"/>
        <w:rPr>
          <w:rFonts w:ascii="Times New Roman" w:hAnsi="Times New Roman" w:cs="Times New Roman"/>
          <w:sz w:val="24"/>
          <w:szCs w:val="24"/>
        </w:rPr>
      </w:pPr>
      <w:r w:rsidRPr="004F1E83">
        <w:rPr>
          <w:rFonts w:ascii="Times New Roman" w:hAnsi="Times New Roman" w:cs="Times New Roman"/>
          <w:sz w:val="24"/>
          <w:szCs w:val="24"/>
        </w:rPr>
        <w:t>Jabatan fungsional</w:t>
      </w:r>
      <w:r w:rsidRPr="004F1E83">
        <w:rPr>
          <w:rFonts w:ascii="Times New Roman" w:hAnsi="Times New Roman" w:cs="Times New Roman"/>
          <w:sz w:val="24"/>
          <w:szCs w:val="24"/>
        </w:rPr>
        <w:tab/>
      </w:r>
      <w:r w:rsidRPr="004F1E83">
        <w:rPr>
          <w:rFonts w:ascii="Times New Roman" w:hAnsi="Times New Roman" w:cs="Times New Roman"/>
          <w:sz w:val="24"/>
          <w:szCs w:val="24"/>
        </w:rPr>
        <w:tab/>
        <w:t xml:space="preserve">:  Lektor </w:t>
      </w:r>
    </w:p>
    <w:p w:rsidR="00713689" w:rsidRPr="004F1E83" w:rsidRDefault="00713689" w:rsidP="00713689">
      <w:pPr>
        <w:pStyle w:val="ListParagraph"/>
        <w:numPr>
          <w:ilvl w:val="0"/>
          <w:numId w:val="2"/>
        </w:numPr>
        <w:spacing w:after="0" w:line="240" w:lineRule="auto"/>
        <w:contextualSpacing w:val="0"/>
        <w:jc w:val="both"/>
        <w:rPr>
          <w:rFonts w:ascii="Times New Roman" w:hAnsi="Times New Roman" w:cs="Times New Roman"/>
          <w:sz w:val="24"/>
          <w:szCs w:val="24"/>
        </w:rPr>
      </w:pPr>
      <w:r w:rsidRPr="004F1E83">
        <w:rPr>
          <w:rFonts w:ascii="Times New Roman" w:hAnsi="Times New Roman" w:cs="Times New Roman"/>
          <w:sz w:val="24"/>
          <w:szCs w:val="24"/>
        </w:rPr>
        <w:t>Fakultas/Prodi                        :  Pertanian/ Proteksi Tanaman</w:t>
      </w:r>
    </w:p>
    <w:p w:rsidR="00713689" w:rsidRPr="004F1E83" w:rsidRDefault="00713689" w:rsidP="00713689">
      <w:pPr>
        <w:pStyle w:val="ListParagraph"/>
        <w:numPr>
          <w:ilvl w:val="0"/>
          <w:numId w:val="2"/>
        </w:numPr>
        <w:spacing w:after="0" w:line="240" w:lineRule="auto"/>
        <w:contextualSpacing w:val="0"/>
        <w:jc w:val="both"/>
        <w:rPr>
          <w:rFonts w:ascii="Times New Roman" w:hAnsi="Times New Roman" w:cs="Times New Roman"/>
          <w:sz w:val="24"/>
          <w:szCs w:val="24"/>
        </w:rPr>
      </w:pPr>
      <w:r w:rsidRPr="004F1E83">
        <w:rPr>
          <w:rFonts w:ascii="Times New Roman" w:hAnsi="Times New Roman" w:cs="Times New Roman"/>
          <w:sz w:val="24"/>
          <w:szCs w:val="24"/>
        </w:rPr>
        <w:t>Pusat Penelitian                      :  Universitas Andalas</w:t>
      </w:r>
    </w:p>
    <w:p w:rsidR="00713689" w:rsidRPr="004F1E83" w:rsidRDefault="00713689" w:rsidP="00713689">
      <w:pPr>
        <w:pStyle w:val="ListParagraph"/>
        <w:numPr>
          <w:ilvl w:val="0"/>
          <w:numId w:val="2"/>
        </w:numPr>
        <w:spacing w:after="0" w:line="240" w:lineRule="auto"/>
        <w:contextualSpacing w:val="0"/>
        <w:jc w:val="both"/>
        <w:rPr>
          <w:rFonts w:ascii="Times New Roman" w:hAnsi="Times New Roman" w:cs="Times New Roman"/>
          <w:sz w:val="24"/>
          <w:szCs w:val="24"/>
        </w:rPr>
      </w:pPr>
      <w:r w:rsidRPr="004F1E83">
        <w:rPr>
          <w:rFonts w:ascii="Times New Roman" w:hAnsi="Times New Roman" w:cs="Times New Roman"/>
          <w:sz w:val="24"/>
          <w:szCs w:val="24"/>
        </w:rPr>
        <w:t xml:space="preserve">Alamat </w:t>
      </w:r>
      <w:r w:rsidR="00E94A00">
        <w:rPr>
          <w:rFonts w:ascii="Times New Roman" w:hAnsi="Times New Roman" w:cs="Times New Roman"/>
          <w:sz w:val="24"/>
          <w:szCs w:val="24"/>
        </w:rPr>
        <w:t xml:space="preserve">institusi                      </w:t>
      </w:r>
      <w:r w:rsidRPr="004F1E83">
        <w:rPr>
          <w:rFonts w:ascii="Times New Roman" w:hAnsi="Times New Roman" w:cs="Times New Roman"/>
          <w:sz w:val="24"/>
          <w:szCs w:val="24"/>
        </w:rPr>
        <w:t>:  Kampus Univ. Andalas Limau Manis Padang</w:t>
      </w:r>
    </w:p>
    <w:p w:rsidR="00713689" w:rsidRPr="00E94A00" w:rsidRDefault="00713689" w:rsidP="00713689">
      <w:pPr>
        <w:pStyle w:val="ListParagraph"/>
        <w:numPr>
          <w:ilvl w:val="0"/>
          <w:numId w:val="2"/>
        </w:numPr>
        <w:spacing w:after="0" w:line="240" w:lineRule="auto"/>
        <w:contextualSpacing w:val="0"/>
        <w:jc w:val="both"/>
        <w:rPr>
          <w:rFonts w:ascii="Times New Roman" w:hAnsi="Times New Roman" w:cs="Times New Roman"/>
          <w:sz w:val="24"/>
          <w:szCs w:val="24"/>
        </w:rPr>
      </w:pPr>
      <w:r w:rsidRPr="004F1E83">
        <w:rPr>
          <w:rFonts w:ascii="Times New Roman" w:hAnsi="Times New Roman" w:cs="Times New Roman"/>
          <w:sz w:val="24"/>
          <w:szCs w:val="24"/>
        </w:rPr>
        <w:t>Nomor HP</w:t>
      </w:r>
      <w:r w:rsidRPr="004F1E83">
        <w:rPr>
          <w:rFonts w:ascii="Times New Roman" w:hAnsi="Times New Roman" w:cs="Times New Roman"/>
          <w:sz w:val="24"/>
          <w:szCs w:val="24"/>
        </w:rPr>
        <w:tab/>
      </w:r>
      <w:r w:rsidRPr="004F1E83">
        <w:rPr>
          <w:rFonts w:ascii="Times New Roman" w:hAnsi="Times New Roman" w:cs="Times New Roman"/>
          <w:sz w:val="24"/>
          <w:szCs w:val="24"/>
        </w:rPr>
        <w:tab/>
      </w:r>
      <w:r w:rsidRPr="00E94A00">
        <w:rPr>
          <w:rFonts w:ascii="Times New Roman" w:hAnsi="Times New Roman" w:cs="Times New Roman"/>
          <w:sz w:val="24"/>
          <w:szCs w:val="24"/>
        </w:rPr>
        <w:tab/>
      </w:r>
      <w:r w:rsidR="00E94A00" w:rsidRPr="00E94A00">
        <w:rPr>
          <w:rFonts w:ascii="Times New Roman" w:hAnsi="Times New Roman" w:cs="Times New Roman"/>
          <w:sz w:val="24"/>
          <w:szCs w:val="24"/>
        </w:rPr>
        <w:t xml:space="preserve"> </w:t>
      </w:r>
      <w:r w:rsidRPr="00E94A00">
        <w:rPr>
          <w:rFonts w:ascii="Times New Roman" w:hAnsi="Times New Roman" w:cs="Times New Roman"/>
          <w:sz w:val="24"/>
          <w:szCs w:val="24"/>
        </w:rPr>
        <w:t xml:space="preserve">: </w:t>
      </w:r>
      <w:r w:rsidR="00FF3C8D" w:rsidRPr="00E94A00">
        <w:rPr>
          <w:rFonts w:ascii="Times New Roman" w:hAnsi="Times New Roman" w:cs="Times New Roman"/>
          <w:sz w:val="24"/>
          <w:szCs w:val="24"/>
        </w:rPr>
        <w:t xml:space="preserve"> </w:t>
      </w:r>
      <w:r w:rsidR="001E4F01" w:rsidRPr="00E94A00">
        <w:rPr>
          <w:rFonts w:ascii="Times New Roman" w:hAnsi="Times New Roman" w:cs="Times New Roman"/>
          <w:sz w:val="24"/>
          <w:szCs w:val="24"/>
        </w:rPr>
        <w:t>085263099502</w:t>
      </w:r>
    </w:p>
    <w:p w:rsidR="00713689" w:rsidRPr="00E94A00" w:rsidRDefault="00713689" w:rsidP="00713689">
      <w:pPr>
        <w:pStyle w:val="ListParagraph"/>
        <w:numPr>
          <w:ilvl w:val="0"/>
          <w:numId w:val="2"/>
        </w:numPr>
        <w:spacing w:after="0" w:line="240" w:lineRule="auto"/>
        <w:contextualSpacing w:val="0"/>
        <w:jc w:val="both"/>
        <w:rPr>
          <w:rFonts w:ascii="Times New Roman" w:hAnsi="Times New Roman" w:cs="Times New Roman"/>
          <w:sz w:val="24"/>
          <w:szCs w:val="24"/>
        </w:rPr>
      </w:pPr>
      <w:r w:rsidRPr="00E94A00">
        <w:rPr>
          <w:rFonts w:ascii="Times New Roman" w:hAnsi="Times New Roman" w:cs="Times New Roman"/>
          <w:sz w:val="24"/>
          <w:szCs w:val="24"/>
        </w:rPr>
        <w:t>Alamat surel (email)</w:t>
      </w:r>
      <w:r w:rsidRPr="00E94A00">
        <w:rPr>
          <w:rFonts w:ascii="Times New Roman" w:hAnsi="Times New Roman" w:cs="Times New Roman"/>
          <w:sz w:val="24"/>
          <w:szCs w:val="24"/>
        </w:rPr>
        <w:tab/>
      </w:r>
      <w:r w:rsidRPr="00E94A00">
        <w:rPr>
          <w:rFonts w:ascii="Times New Roman" w:hAnsi="Times New Roman" w:cs="Times New Roman"/>
          <w:sz w:val="24"/>
          <w:szCs w:val="24"/>
        </w:rPr>
        <w:tab/>
      </w:r>
      <w:r w:rsidR="00E94A00" w:rsidRPr="00E94A00">
        <w:rPr>
          <w:rFonts w:ascii="Times New Roman" w:hAnsi="Times New Roman" w:cs="Times New Roman"/>
          <w:sz w:val="24"/>
          <w:szCs w:val="24"/>
        </w:rPr>
        <w:t xml:space="preserve"> </w:t>
      </w:r>
      <w:r w:rsidRPr="00E94A00">
        <w:rPr>
          <w:rFonts w:ascii="Times New Roman" w:hAnsi="Times New Roman" w:cs="Times New Roman"/>
          <w:sz w:val="24"/>
          <w:szCs w:val="24"/>
        </w:rPr>
        <w:t xml:space="preserve">:  </w:t>
      </w:r>
      <w:hyperlink r:id="rId10" w:history="1">
        <w:r w:rsidR="00B21F7B" w:rsidRPr="00E94A00">
          <w:rPr>
            <w:rStyle w:val="Hyperlink"/>
            <w:rFonts w:ascii="Times New Roman" w:hAnsi="Times New Roman" w:cs="Times New Roman"/>
            <w:sz w:val="24"/>
            <w:szCs w:val="24"/>
          </w:rPr>
          <w:t>mysyahrawati@gmail.com</w:t>
        </w:r>
      </w:hyperlink>
    </w:p>
    <w:p w:rsidR="00FF3C8D" w:rsidRPr="00E94A00" w:rsidRDefault="00FF3C8D" w:rsidP="00252384">
      <w:pPr>
        <w:spacing w:after="0" w:line="240" w:lineRule="auto"/>
        <w:jc w:val="both"/>
        <w:rPr>
          <w:rFonts w:ascii="Times New Roman" w:hAnsi="Times New Roman" w:cs="Times New Roman"/>
          <w:b/>
          <w:sz w:val="24"/>
          <w:szCs w:val="24"/>
        </w:rPr>
      </w:pPr>
    </w:p>
    <w:p w:rsidR="00252384" w:rsidRPr="00E94A00" w:rsidRDefault="00DC6435" w:rsidP="00252384">
      <w:pPr>
        <w:spacing w:after="0" w:line="240" w:lineRule="auto"/>
        <w:jc w:val="both"/>
        <w:rPr>
          <w:rFonts w:ascii="Times New Roman" w:hAnsi="Times New Roman" w:cs="Times New Roman"/>
          <w:b/>
          <w:sz w:val="24"/>
          <w:szCs w:val="24"/>
        </w:rPr>
      </w:pPr>
      <w:r w:rsidRPr="00E94A00">
        <w:rPr>
          <w:rFonts w:ascii="Times New Roman" w:hAnsi="Times New Roman" w:cs="Times New Roman"/>
          <w:b/>
          <w:sz w:val="24"/>
          <w:szCs w:val="24"/>
        </w:rPr>
        <w:t>Anggota Peneliti (1</w:t>
      </w:r>
      <w:r w:rsidR="00252384" w:rsidRPr="00E94A00">
        <w:rPr>
          <w:rFonts w:ascii="Times New Roman" w:hAnsi="Times New Roman" w:cs="Times New Roman"/>
          <w:b/>
          <w:sz w:val="24"/>
          <w:szCs w:val="24"/>
        </w:rPr>
        <w:t>)</w:t>
      </w:r>
    </w:p>
    <w:p w:rsidR="00252384" w:rsidRPr="00E94A00" w:rsidRDefault="00252384" w:rsidP="00252384">
      <w:pPr>
        <w:pStyle w:val="ListParagraph"/>
        <w:numPr>
          <w:ilvl w:val="0"/>
          <w:numId w:val="20"/>
        </w:numPr>
        <w:spacing w:after="0" w:line="240" w:lineRule="auto"/>
        <w:contextualSpacing w:val="0"/>
        <w:jc w:val="both"/>
        <w:rPr>
          <w:rFonts w:ascii="Times New Roman" w:hAnsi="Times New Roman" w:cs="Times New Roman"/>
          <w:sz w:val="24"/>
          <w:szCs w:val="24"/>
        </w:rPr>
      </w:pPr>
      <w:r w:rsidRPr="00E94A00">
        <w:rPr>
          <w:rFonts w:ascii="Times New Roman" w:hAnsi="Times New Roman" w:cs="Times New Roman"/>
          <w:sz w:val="24"/>
          <w:szCs w:val="24"/>
        </w:rPr>
        <w:t>Nama lengkap</w:t>
      </w:r>
      <w:r w:rsidRPr="00E94A00">
        <w:rPr>
          <w:rFonts w:ascii="Times New Roman" w:hAnsi="Times New Roman" w:cs="Times New Roman"/>
          <w:sz w:val="24"/>
          <w:szCs w:val="24"/>
        </w:rPr>
        <w:tab/>
      </w:r>
      <w:r w:rsidRPr="00E94A00">
        <w:rPr>
          <w:rFonts w:ascii="Times New Roman" w:hAnsi="Times New Roman" w:cs="Times New Roman"/>
          <w:sz w:val="24"/>
          <w:szCs w:val="24"/>
        </w:rPr>
        <w:tab/>
        <w:t xml:space="preserve">:  Dr. </w:t>
      </w:r>
      <w:r w:rsidR="00FF3C8D" w:rsidRPr="00E94A00">
        <w:rPr>
          <w:rFonts w:ascii="Times New Roman" w:hAnsi="Times New Roman" w:cs="Times New Roman"/>
          <w:sz w:val="24"/>
          <w:szCs w:val="24"/>
        </w:rPr>
        <w:t>Hasmiandy Hamid, SP, M.Si</w:t>
      </w:r>
    </w:p>
    <w:p w:rsidR="00252384" w:rsidRPr="00E94A00" w:rsidRDefault="00252384" w:rsidP="00252384">
      <w:pPr>
        <w:pStyle w:val="ListParagraph"/>
        <w:numPr>
          <w:ilvl w:val="0"/>
          <w:numId w:val="20"/>
        </w:numPr>
        <w:spacing w:after="0" w:line="240" w:lineRule="auto"/>
        <w:contextualSpacing w:val="0"/>
        <w:jc w:val="both"/>
        <w:rPr>
          <w:rFonts w:ascii="Times New Roman" w:hAnsi="Times New Roman" w:cs="Times New Roman"/>
          <w:sz w:val="24"/>
          <w:szCs w:val="24"/>
        </w:rPr>
      </w:pPr>
      <w:r w:rsidRPr="00E94A00">
        <w:rPr>
          <w:rFonts w:ascii="Times New Roman" w:hAnsi="Times New Roman" w:cs="Times New Roman"/>
          <w:sz w:val="24"/>
          <w:szCs w:val="24"/>
        </w:rPr>
        <w:t xml:space="preserve">NIP         </w:t>
      </w:r>
      <w:r w:rsidR="00E94A00" w:rsidRPr="00E94A00">
        <w:rPr>
          <w:rFonts w:ascii="Times New Roman" w:hAnsi="Times New Roman" w:cs="Times New Roman"/>
          <w:sz w:val="24"/>
          <w:szCs w:val="24"/>
        </w:rPr>
        <w:t xml:space="preserve">                               </w:t>
      </w:r>
      <w:r w:rsidR="00E94A00">
        <w:rPr>
          <w:rFonts w:ascii="Times New Roman" w:hAnsi="Times New Roman" w:cs="Times New Roman"/>
          <w:sz w:val="24"/>
          <w:szCs w:val="24"/>
        </w:rPr>
        <w:t xml:space="preserve"> </w:t>
      </w:r>
      <w:r w:rsidRPr="00E94A00">
        <w:rPr>
          <w:rFonts w:ascii="Times New Roman" w:hAnsi="Times New Roman" w:cs="Times New Roman"/>
          <w:sz w:val="24"/>
          <w:szCs w:val="24"/>
        </w:rPr>
        <w:t xml:space="preserve">:  </w:t>
      </w:r>
      <w:r w:rsidR="00FF3C8D" w:rsidRPr="00E94A00">
        <w:rPr>
          <w:rFonts w:ascii="Times New Roman" w:hAnsi="Times New Roman" w:cs="Times New Roman"/>
          <w:noProof/>
          <w:sz w:val="24"/>
          <w:szCs w:val="24"/>
        </w:rPr>
        <w:t>197309022005011002</w:t>
      </w:r>
      <w:r w:rsidRPr="00E94A00">
        <w:rPr>
          <w:rFonts w:ascii="Times New Roman" w:hAnsi="Times New Roman" w:cs="Times New Roman"/>
          <w:sz w:val="24"/>
          <w:szCs w:val="24"/>
        </w:rPr>
        <w:t xml:space="preserve"> </w:t>
      </w:r>
    </w:p>
    <w:p w:rsidR="00252384" w:rsidRPr="00E94A00" w:rsidRDefault="00252384" w:rsidP="00252384">
      <w:pPr>
        <w:pStyle w:val="ListParagraph"/>
        <w:numPr>
          <w:ilvl w:val="0"/>
          <w:numId w:val="20"/>
        </w:numPr>
        <w:spacing w:after="0" w:line="240" w:lineRule="auto"/>
        <w:contextualSpacing w:val="0"/>
        <w:jc w:val="both"/>
        <w:rPr>
          <w:rFonts w:ascii="Times New Roman" w:hAnsi="Times New Roman" w:cs="Times New Roman"/>
          <w:sz w:val="24"/>
          <w:szCs w:val="24"/>
        </w:rPr>
      </w:pPr>
      <w:r w:rsidRPr="00E94A00">
        <w:rPr>
          <w:rFonts w:ascii="Times New Roman" w:hAnsi="Times New Roman" w:cs="Times New Roman"/>
          <w:sz w:val="24"/>
          <w:szCs w:val="24"/>
        </w:rPr>
        <w:t>NIDN</w:t>
      </w:r>
      <w:r w:rsidRPr="00E94A00">
        <w:rPr>
          <w:rFonts w:ascii="Times New Roman" w:hAnsi="Times New Roman" w:cs="Times New Roman"/>
          <w:sz w:val="24"/>
          <w:szCs w:val="24"/>
        </w:rPr>
        <w:tab/>
      </w:r>
      <w:r w:rsidRPr="00E94A00">
        <w:rPr>
          <w:rFonts w:ascii="Times New Roman" w:hAnsi="Times New Roman" w:cs="Times New Roman"/>
          <w:sz w:val="24"/>
          <w:szCs w:val="24"/>
        </w:rPr>
        <w:tab/>
      </w:r>
      <w:r w:rsidRPr="00E94A00">
        <w:rPr>
          <w:rFonts w:ascii="Times New Roman" w:hAnsi="Times New Roman" w:cs="Times New Roman"/>
          <w:sz w:val="24"/>
          <w:szCs w:val="24"/>
        </w:rPr>
        <w:tab/>
      </w:r>
      <w:r w:rsidRPr="00E94A00">
        <w:rPr>
          <w:rFonts w:ascii="Times New Roman" w:hAnsi="Times New Roman" w:cs="Times New Roman"/>
          <w:sz w:val="24"/>
          <w:szCs w:val="24"/>
        </w:rPr>
        <w:tab/>
        <w:t xml:space="preserve">:   </w:t>
      </w:r>
      <w:r w:rsidR="00FF3C8D" w:rsidRPr="00E94A00">
        <w:rPr>
          <w:rFonts w:ascii="Times New Roman" w:hAnsi="Times New Roman" w:cs="Times New Roman"/>
          <w:noProof/>
          <w:sz w:val="24"/>
          <w:szCs w:val="24"/>
        </w:rPr>
        <w:t>0002097308</w:t>
      </w:r>
    </w:p>
    <w:p w:rsidR="00DC6435" w:rsidRPr="00E94A00" w:rsidRDefault="00DC6435" w:rsidP="00DC6435">
      <w:pPr>
        <w:spacing w:after="0" w:line="240" w:lineRule="auto"/>
        <w:jc w:val="both"/>
        <w:rPr>
          <w:rFonts w:ascii="Times New Roman" w:hAnsi="Times New Roman" w:cs="Times New Roman"/>
          <w:sz w:val="24"/>
          <w:szCs w:val="24"/>
        </w:rPr>
      </w:pPr>
    </w:p>
    <w:p w:rsidR="00DC6435" w:rsidRPr="00E94A00" w:rsidRDefault="00DC6435" w:rsidP="00DC6435">
      <w:pPr>
        <w:spacing w:after="0" w:line="240" w:lineRule="auto"/>
        <w:jc w:val="both"/>
        <w:rPr>
          <w:rFonts w:ascii="Times New Roman" w:hAnsi="Times New Roman" w:cs="Times New Roman"/>
          <w:b/>
          <w:sz w:val="24"/>
          <w:szCs w:val="24"/>
        </w:rPr>
      </w:pPr>
      <w:r w:rsidRPr="00E94A00">
        <w:rPr>
          <w:rFonts w:ascii="Times New Roman" w:hAnsi="Times New Roman" w:cs="Times New Roman"/>
          <w:b/>
          <w:sz w:val="24"/>
          <w:szCs w:val="24"/>
        </w:rPr>
        <w:t>Anggota Peneliti (2)</w:t>
      </w:r>
    </w:p>
    <w:p w:rsidR="00DC6435" w:rsidRPr="00E94A00" w:rsidRDefault="00DC6435" w:rsidP="00DC6435">
      <w:pPr>
        <w:pStyle w:val="ListParagraph"/>
        <w:numPr>
          <w:ilvl w:val="0"/>
          <w:numId w:val="25"/>
        </w:numPr>
        <w:spacing w:after="0" w:line="240" w:lineRule="auto"/>
        <w:contextualSpacing w:val="0"/>
        <w:jc w:val="both"/>
        <w:rPr>
          <w:rFonts w:ascii="Times New Roman" w:hAnsi="Times New Roman" w:cs="Times New Roman"/>
          <w:sz w:val="24"/>
          <w:szCs w:val="24"/>
        </w:rPr>
      </w:pPr>
      <w:r w:rsidRPr="00E94A00">
        <w:rPr>
          <w:rFonts w:ascii="Times New Roman" w:hAnsi="Times New Roman" w:cs="Times New Roman"/>
          <w:sz w:val="24"/>
          <w:szCs w:val="24"/>
        </w:rPr>
        <w:t>Nama lengkap</w:t>
      </w:r>
      <w:r w:rsidRPr="00E94A00">
        <w:rPr>
          <w:rFonts w:ascii="Times New Roman" w:hAnsi="Times New Roman" w:cs="Times New Roman"/>
          <w:sz w:val="24"/>
          <w:szCs w:val="24"/>
        </w:rPr>
        <w:tab/>
      </w:r>
      <w:r w:rsidRPr="00E94A00">
        <w:rPr>
          <w:rFonts w:ascii="Times New Roman" w:hAnsi="Times New Roman" w:cs="Times New Roman"/>
          <w:sz w:val="24"/>
          <w:szCs w:val="24"/>
        </w:rPr>
        <w:tab/>
        <w:t>:  Ir. Rusdi Rusli, MS</w:t>
      </w:r>
    </w:p>
    <w:p w:rsidR="00DC6435" w:rsidRPr="00E94A00" w:rsidRDefault="00DC6435" w:rsidP="00DC6435">
      <w:pPr>
        <w:pStyle w:val="ListParagraph"/>
        <w:numPr>
          <w:ilvl w:val="0"/>
          <w:numId w:val="25"/>
        </w:numPr>
        <w:spacing w:after="0" w:line="240" w:lineRule="auto"/>
        <w:contextualSpacing w:val="0"/>
        <w:jc w:val="both"/>
        <w:rPr>
          <w:rFonts w:ascii="Times New Roman" w:hAnsi="Times New Roman" w:cs="Times New Roman"/>
          <w:sz w:val="24"/>
          <w:szCs w:val="24"/>
        </w:rPr>
      </w:pPr>
      <w:r w:rsidRPr="00E94A00">
        <w:rPr>
          <w:rFonts w:ascii="Times New Roman" w:hAnsi="Times New Roman" w:cs="Times New Roman"/>
          <w:sz w:val="24"/>
          <w:szCs w:val="24"/>
        </w:rPr>
        <w:t xml:space="preserve">NIP                                        </w:t>
      </w:r>
      <w:r w:rsidRPr="00E94A00">
        <w:rPr>
          <w:rFonts w:ascii="Times New Roman" w:hAnsi="Times New Roman" w:cs="Times New Roman"/>
          <w:sz w:val="24"/>
          <w:szCs w:val="24"/>
        </w:rPr>
        <w:tab/>
        <w:t xml:space="preserve">:  </w:t>
      </w:r>
      <w:r w:rsidRPr="00E94A00">
        <w:rPr>
          <w:rStyle w:val="st"/>
          <w:rFonts w:ascii="Times New Roman" w:hAnsi="Times New Roman" w:cs="Times New Roman"/>
          <w:sz w:val="24"/>
          <w:szCs w:val="24"/>
        </w:rPr>
        <w:t>196004211986031002</w:t>
      </w:r>
    </w:p>
    <w:p w:rsidR="00DC6435" w:rsidRPr="00E94A00" w:rsidRDefault="00DC6435" w:rsidP="00DC6435">
      <w:pPr>
        <w:pStyle w:val="ListParagraph"/>
        <w:numPr>
          <w:ilvl w:val="0"/>
          <w:numId w:val="25"/>
        </w:numPr>
        <w:spacing w:after="0" w:line="240" w:lineRule="auto"/>
        <w:contextualSpacing w:val="0"/>
        <w:jc w:val="both"/>
        <w:rPr>
          <w:rFonts w:ascii="Times New Roman" w:hAnsi="Times New Roman" w:cs="Times New Roman"/>
          <w:sz w:val="24"/>
          <w:szCs w:val="24"/>
        </w:rPr>
      </w:pPr>
      <w:r w:rsidRPr="00E94A00">
        <w:rPr>
          <w:rFonts w:ascii="Times New Roman" w:hAnsi="Times New Roman" w:cs="Times New Roman"/>
          <w:sz w:val="24"/>
          <w:szCs w:val="24"/>
        </w:rPr>
        <w:t>NIDN</w:t>
      </w:r>
      <w:r w:rsidRPr="00E94A00">
        <w:rPr>
          <w:rFonts w:ascii="Times New Roman" w:hAnsi="Times New Roman" w:cs="Times New Roman"/>
          <w:sz w:val="24"/>
          <w:szCs w:val="24"/>
        </w:rPr>
        <w:tab/>
      </w:r>
      <w:r w:rsidRPr="00E94A00">
        <w:rPr>
          <w:rFonts w:ascii="Times New Roman" w:hAnsi="Times New Roman" w:cs="Times New Roman"/>
          <w:sz w:val="24"/>
          <w:szCs w:val="24"/>
        </w:rPr>
        <w:tab/>
      </w:r>
      <w:r w:rsidRPr="00E94A00">
        <w:rPr>
          <w:rFonts w:ascii="Times New Roman" w:hAnsi="Times New Roman" w:cs="Times New Roman"/>
          <w:sz w:val="24"/>
          <w:szCs w:val="24"/>
        </w:rPr>
        <w:tab/>
      </w:r>
      <w:r w:rsidRPr="00E94A00">
        <w:rPr>
          <w:rFonts w:ascii="Times New Roman" w:hAnsi="Times New Roman" w:cs="Times New Roman"/>
          <w:sz w:val="24"/>
          <w:szCs w:val="24"/>
        </w:rPr>
        <w:tab/>
        <w:t>:   00210460</w:t>
      </w:r>
    </w:p>
    <w:p w:rsidR="00252384" w:rsidRPr="004F1E83" w:rsidRDefault="00252384" w:rsidP="00713689">
      <w:pPr>
        <w:spacing w:after="0" w:line="240" w:lineRule="auto"/>
        <w:jc w:val="both"/>
        <w:rPr>
          <w:rFonts w:ascii="Times New Roman" w:hAnsi="Times New Roman" w:cs="Times New Roman"/>
          <w:sz w:val="24"/>
          <w:szCs w:val="24"/>
        </w:rPr>
      </w:pPr>
    </w:p>
    <w:p w:rsidR="00713689" w:rsidRPr="004F1E83" w:rsidRDefault="00713689" w:rsidP="00713689">
      <w:pPr>
        <w:spacing w:after="0" w:line="240" w:lineRule="auto"/>
        <w:jc w:val="both"/>
        <w:rPr>
          <w:rFonts w:ascii="Times New Roman" w:hAnsi="Times New Roman" w:cs="Times New Roman"/>
          <w:sz w:val="24"/>
          <w:szCs w:val="24"/>
        </w:rPr>
      </w:pPr>
      <w:r w:rsidRPr="004F1E83">
        <w:rPr>
          <w:rFonts w:ascii="Times New Roman" w:hAnsi="Times New Roman" w:cs="Times New Roman"/>
          <w:sz w:val="24"/>
          <w:szCs w:val="24"/>
        </w:rPr>
        <w:t>Jangka waktu p</w:t>
      </w:r>
      <w:r w:rsidR="00E94A00">
        <w:rPr>
          <w:rFonts w:ascii="Times New Roman" w:hAnsi="Times New Roman" w:cs="Times New Roman"/>
          <w:sz w:val="24"/>
          <w:szCs w:val="24"/>
        </w:rPr>
        <w:t xml:space="preserve">enelitian                     </w:t>
      </w:r>
      <w:r w:rsidRPr="004F1E83">
        <w:rPr>
          <w:rFonts w:ascii="Times New Roman" w:hAnsi="Times New Roman" w:cs="Times New Roman"/>
          <w:sz w:val="24"/>
          <w:szCs w:val="24"/>
        </w:rPr>
        <w:t xml:space="preserve">: </w:t>
      </w:r>
      <w:r w:rsidR="00BA68D1" w:rsidRPr="004F1E83">
        <w:rPr>
          <w:rFonts w:ascii="Times New Roman" w:hAnsi="Times New Roman" w:cs="Times New Roman"/>
          <w:sz w:val="24"/>
          <w:szCs w:val="24"/>
        </w:rPr>
        <w:t xml:space="preserve"> </w:t>
      </w:r>
      <w:r w:rsidR="004C6336" w:rsidRPr="004F1E83">
        <w:rPr>
          <w:rFonts w:ascii="Times New Roman" w:hAnsi="Times New Roman" w:cs="Times New Roman"/>
          <w:sz w:val="24"/>
          <w:szCs w:val="24"/>
        </w:rPr>
        <w:t xml:space="preserve">Juni </w:t>
      </w:r>
      <w:r w:rsidRPr="004F1E83">
        <w:rPr>
          <w:rFonts w:ascii="Times New Roman" w:hAnsi="Times New Roman" w:cs="Times New Roman"/>
          <w:sz w:val="24"/>
          <w:szCs w:val="24"/>
        </w:rPr>
        <w:t xml:space="preserve">- </w:t>
      </w:r>
      <w:r w:rsidR="00B21F7B" w:rsidRPr="004F1E83">
        <w:rPr>
          <w:rFonts w:ascii="Times New Roman" w:hAnsi="Times New Roman" w:cs="Times New Roman"/>
          <w:sz w:val="24"/>
          <w:szCs w:val="24"/>
        </w:rPr>
        <w:t>November 2017</w:t>
      </w:r>
    </w:p>
    <w:p w:rsidR="00252384" w:rsidRPr="004F1E83" w:rsidRDefault="00252384" w:rsidP="00252384">
      <w:pPr>
        <w:tabs>
          <w:tab w:val="left" w:pos="3420"/>
        </w:tabs>
        <w:spacing w:after="0" w:line="240" w:lineRule="auto"/>
        <w:ind w:left="3780" w:hanging="3780"/>
        <w:jc w:val="both"/>
        <w:rPr>
          <w:rFonts w:ascii="Times New Roman" w:hAnsi="Times New Roman" w:cs="Times New Roman"/>
          <w:sz w:val="24"/>
          <w:szCs w:val="24"/>
        </w:rPr>
      </w:pPr>
      <w:r w:rsidRPr="004F1E83">
        <w:rPr>
          <w:rFonts w:ascii="Times New Roman" w:hAnsi="Times New Roman" w:cs="Times New Roman"/>
          <w:sz w:val="24"/>
          <w:szCs w:val="24"/>
        </w:rPr>
        <w:t xml:space="preserve">Biaya yang diusulkan                    </w:t>
      </w:r>
      <w:r w:rsidR="00E94A00">
        <w:rPr>
          <w:rFonts w:ascii="Times New Roman" w:hAnsi="Times New Roman" w:cs="Times New Roman"/>
          <w:sz w:val="24"/>
          <w:szCs w:val="24"/>
        </w:rPr>
        <w:tab/>
        <w:t xml:space="preserve">   </w:t>
      </w:r>
      <w:r w:rsidRPr="004F1E83">
        <w:rPr>
          <w:rFonts w:ascii="Times New Roman" w:hAnsi="Times New Roman" w:cs="Times New Roman"/>
          <w:sz w:val="24"/>
          <w:szCs w:val="24"/>
        </w:rPr>
        <w:t>: Rp. 12.500.000.- (Dua belas juta lima ratus ribu rupiah)</w:t>
      </w:r>
    </w:p>
    <w:p w:rsidR="00252384" w:rsidRDefault="00252384" w:rsidP="00713689">
      <w:pPr>
        <w:spacing w:after="0" w:line="240" w:lineRule="auto"/>
        <w:jc w:val="both"/>
        <w:rPr>
          <w:rFonts w:ascii="Times New Roman" w:hAnsi="Times New Roman" w:cs="Times New Roman"/>
          <w:sz w:val="24"/>
          <w:szCs w:val="24"/>
        </w:rPr>
      </w:pPr>
    </w:p>
    <w:p w:rsidR="00E94A00" w:rsidRDefault="00E94A00" w:rsidP="00E94A00">
      <w:pPr>
        <w:spacing w:after="0" w:line="240" w:lineRule="auto"/>
        <w:jc w:val="both"/>
        <w:rPr>
          <w:rFonts w:ascii="Times New Roman" w:hAnsi="Times New Roman" w:cs="Times New Roman"/>
          <w:sz w:val="24"/>
          <w:szCs w:val="24"/>
        </w:rPr>
      </w:pPr>
    </w:p>
    <w:p w:rsidR="00713689" w:rsidRPr="004F1E83" w:rsidRDefault="00E94A00" w:rsidP="00E94A00">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B21F7B" w:rsidRPr="004F1E83">
        <w:rPr>
          <w:rFonts w:ascii="Times New Roman" w:hAnsi="Times New Roman" w:cs="Times New Roman"/>
          <w:sz w:val="24"/>
          <w:szCs w:val="24"/>
        </w:rPr>
        <w:t xml:space="preserve">Padang, </w:t>
      </w:r>
      <w:r w:rsidR="00F766DE">
        <w:rPr>
          <w:rFonts w:ascii="Times New Roman" w:hAnsi="Times New Roman" w:cs="Times New Roman"/>
          <w:sz w:val="24"/>
          <w:szCs w:val="24"/>
        </w:rPr>
        <w:t>22</w:t>
      </w:r>
      <w:r w:rsidR="00B21F7B" w:rsidRPr="004F1E83">
        <w:rPr>
          <w:rFonts w:ascii="Times New Roman" w:hAnsi="Times New Roman" w:cs="Times New Roman"/>
          <w:sz w:val="24"/>
          <w:szCs w:val="24"/>
        </w:rPr>
        <w:t xml:space="preserve"> Mei 2017</w:t>
      </w:r>
    </w:p>
    <w:p w:rsidR="00713689" w:rsidRPr="004F1E83" w:rsidRDefault="00D86436" w:rsidP="00713689">
      <w:pPr>
        <w:spacing w:after="0" w:line="240" w:lineRule="auto"/>
        <w:jc w:val="both"/>
        <w:rPr>
          <w:rFonts w:ascii="Times New Roman" w:hAnsi="Times New Roman" w:cs="Times New Roman"/>
          <w:sz w:val="24"/>
          <w:szCs w:val="24"/>
        </w:rPr>
      </w:pPr>
      <w:r w:rsidRPr="004F1E83">
        <w:rPr>
          <w:rFonts w:ascii="Times New Roman" w:hAnsi="Times New Roman" w:cs="Times New Roman"/>
          <w:sz w:val="24"/>
          <w:szCs w:val="24"/>
        </w:rPr>
        <w:t xml:space="preserve">Mengetahui, </w:t>
      </w:r>
      <w:r w:rsidR="00E94A00">
        <w:rPr>
          <w:rFonts w:ascii="Times New Roman" w:hAnsi="Times New Roman" w:cs="Times New Roman"/>
          <w:sz w:val="24"/>
          <w:szCs w:val="24"/>
        </w:rPr>
        <w:tab/>
      </w:r>
      <w:r w:rsidR="00E94A00">
        <w:rPr>
          <w:rFonts w:ascii="Times New Roman" w:hAnsi="Times New Roman" w:cs="Times New Roman"/>
          <w:sz w:val="24"/>
          <w:szCs w:val="24"/>
        </w:rPr>
        <w:tab/>
      </w:r>
      <w:r w:rsidR="00E94A00">
        <w:rPr>
          <w:rFonts w:ascii="Times New Roman" w:hAnsi="Times New Roman" w:cs="Times New Roman"/>
          <w:sz w:val="24"/>
          <w:szCs w:val="24"/>
        </w:rPr>
        <w:tab/>
      </w:r>
      <w:r w:rsidR="00E94A00">
        <w:rPr>
          <w:rFonts w:ascii="Times New Roman" w:hAnsi="Times New Roman" w:cs="Times New Roman"/>
          <w:sz w:val="24"/>
          <w:szCs w:val="24"/>
        </w:rPr>
        <w:tab/>
      </w:r>
      <w:r w:rsidR="00E94A00">
        <w:rPr>
          <w:rFonts w:ascii="Times New Roman" w:hAnsi="Times New Roman" w:cs="Times New Roman"/>
          <w:sz w:val="24"/>
          <w:szCs w:val="24"/>
        </w:rPr>
        <w:tab/>
      </w:r>
      <w:r w:rsidR="00E94A00">
        <w:rPr>
          <w:rFonts w:ascii="Times New Roman" w:hAnsi="Times New Roman" w:cs="Times New Roman"/>
          <w:sz w:val="24"/>
          <w:szCs w:val="24"/>
        </w:rPr>
        <w:tab/>
        <w:t xml:space="preserve"> </w:t>
      </w:r>
      <w:r w:rsidR="00713689" w:rsidRPr="004F1E83">
        <w:rPr>
          <w:rFonts w:ascii="Times New Roman" w:hAnsi="Times New Roman" w:cs="Times New Roman"/>
          <w:sz w:val="24"/>
          <w:szCs w:val="24"/>
        </w:rPr>
        <w:t xml:space="preserve">Ketua </w:t>
      </w:r>
      <w:r w:rsidR="00B21F7B" w:rsidRPr="004F1E83">
        <w:rPr>
          <w:rFonts w:ascii="Times New Roman" w:hAnsi="Times New Roman" w:cs="Times New Roman"/>
          <w:sz w:val="24"/>
          <w:szCs w:val="24"/>
        </w:rPr>
        <w:t>Peneliti,</w:t>
      </w:r>
    </w:p>
    <w:p w:rsidR="00713689" w:rsidRPr="004F1E83" w:rsidRDefault="00D86436" w:rsidP="00713689">
      <w:pPr>
        <w:spacing w:after="0" w:line="240" w:lineRule="auto"/>
        <w:jc w:val="both"/>
        <w:rPr>
          <w:rFonts w:ascii="Times New Roman" w:hAnsi="Times New Roman" w:cs="Times New Roman"/>
          <w:sz w:val="24"/>
          <w:szCs w:val="24"/>
        </w:rPr>
      </w:pPr>
      <w:r w:rsidRPr="004F1E83">
        <w:rPr>
          <w:rFonts w:ascii="Times New Roman" w:hAnsi="Times New Roman" w:cs="Times New Roman"/>
          <w:sz w:val="24"/>
          <w:szCs w:val="24"/>
        </w:rPr>
        <w:t>Dekan F.Pertanian Unand,</w:t>
      </w:r>
      <w:r w:rsidR="00713689" w:rsidRPr="004F1E83">
        <w:rPr>
          <w:rFonts w:ascii="Times New Roman" w:hAnsi="Times New Roman" w:cs="Times New Roman"/>
          <w:sz w:val="24"/>
          <w:szCs w:val="24"/>
        </w:rPr>
        <w:tab/>
      </w:r>
    </w:p>
    <w:p w:rsidR="00713689" w:rsidRPr="004F1E83" w:rsidRDefault="00713689" w:rsidP="00713689">
      <w:pPr>
        <w:spacing w:after="0" w:line="240" w:lineRule="auto"/>
        <w:jc w:val="both"/>
        <w:rPr>
          <w:rFonts w:ascii="Times New Roman" w:hAnsi="Times New Roman" w:cs="Times New Roman"/>
          <w:sz w:val="24"/>
          <w:szCs w:val="24"/>
        </w:rPr>
      </w:pPr>
    </w:p>
    <w:p w:rsidR="00713689" w:rsidRPr="004F1E83" w:rsidRDefault="00713689" w:rsidP="00713689">
      <w:pPr>
        <w:spacing w:after="0" w:line="240" w:lineRule="auto"/>
        <w:jc w:val="both"/>
        <w:rPr>
          <w:rFonts w:ascii="Times New Roman" w:hAnsi="Times New Roman" w:cs="Times New Roman"/>
          <w:sz w:val="24"/>
          <w:szCs w:val="24"/>
        </w:rPr>
      </w:pPr>
    </w:p>
    <w:p w:rsidR="00713689" w:rsidRPr="004F1E83" w:rsidRDefault="00713689" w:rsidP="00713689">
      <w:pPr>
        <w:spacing w:after="0" w:line="240" w:lineRule="auto"/>
        <w:jc w:val="both"/>
        <w:rPr>
          <w:rFonts w:ascii="Times New Roman" w:hAnsi="Times New Roman" w:cs="Times New Roman"/>
          <w:sz w:val="24"/>
          <w:szCs w:val="24"/>
        </w:rPr>
      </w:pPr>
    </w:p>
    <w:p w:rsidR="00713689" w:rsidRPr="00F766DE" w:rsidRDefault="00D86436" w:rsidP="00713689">
      <w:pPr>
        <w:spacing w:after="0" w:line="240" w:lineRule="auto"/>
        <w:jc w:val="both"/>
        <w:rPr>
          <w:rFonts w:ascii="Times New Roman" w:hAnsi="Times New Roman" w:cs="Times New Roman"/>
          <w:b/>
          <w:sz w:val="24"/>
          <w:szCs w:val="24"/>
        </w:rPr>
      </w:pPr>
      <w:r w:rsidRPr="00F766DE">
        <w:rPr>
          <w:rFonts w:ascii="Times New Roman" w:hAnsi="Times New Roman" w:cs="Times New Roman"/>
          <w:b/>
          <w:sz w:val="24"/>
          <w:szCs w:val="24"/>
        </w:rPr>
        <w:tab/>
      </w:r>
      <w:r w:rsidRPr="00F766DE">
        <w:rPr>
          <w:rFonts w:ascii="Times New Roman" w:hAnsi="Times New Roman" w:cs="Times New Roman"/>
          <w:b/>
          <w:sz w:val="24"/>
          <w:szCs w:val="24"/>
        </w:rPr>
        <w:tab/>
      </w:r>
      <w:r w:rsidRPr="00F766DE">
        <w:rPr>
          <w:rFonts w:ascii="Times New Roman" w:hAnsi="Times New Roman" w:cs="Times New Roman"/>
          <w:b/>
          <w:sz w:val="24"/>
          <w:szCs w:val="24"/>
        </w:rPr>
        <w:tab/>
      </w:r>
      <w:r w:rsidRPr="00F766DE">
        <w:rPr>
          <w:rFonts w:ascii="Times New Roman" w:hAnsi="Times New Roman" w:cs="Times New Roman"/>
          <w:b/>
          <w:sz w:val="24"/>
          <w:szCs w:val="24"/>
        </w:rPr>
        <w:tab/>
      </w:r>
      <w:r w:rsidR="00E94A00" w:rsidRPr="00F766DE">
        <w:rPr>
          <w:rFonts w:ascii="Times New Roman" w:hAnsi="Times New Roman" w:cs="Times New Roman"/>
          <w:b/>
          <w:sz w:val="24"/>
          <w:szCs w:val="24"/>
        </w:rPr>
        <w:tab/>
      </w:r>
      <w:r w:rsidR="00E94A00" w:rsidRPr="00F766DE">
        <w:rPr>
          <w:rFonts w:ascii="Times New Roman" w:hAnsi="Times New Roman" w:cs="Times New Roman"/>
          <w:b/>
          <w:sz w:val="24"/>
          <w:szCs w:val="24"/>
        </w:rPr>
        <w:tab/>
      </w:r>
      <w:r w:rsidR="00E94A00" w:rsidRPr="00F766DE">
        <w:rPr>
          <w:rFonts w:ascii="Times New Roman" w:hAnsi="Times New Roman" w:cs="Times New Roman"/>
          <w:b/>
          <w:sz w:val="24"/>
          <w:szCs w:val="24"/>
        </w:rPr>
        <w:tab/>
      </w:r>
      <w:r w:rsidR="00713689" w:rsidRPr="00F766DE">
        <w:rPr>
          <w:rFonts w:ascii="Times New Roman" w:hAnsi="Times New Roman" w:cs="Times New Roman"/>
          <w:b/>
          <w:sz w:val="24"/>
          <w:szCs w:val="24"/>
        </w:rPr>
        <w:t>(</w:t>
      </w:r>
      <w:r w:rsidR="00713689" w:rsidRPr="00F766DE">
        <w:rPr>
          <w:rFonts w:ascii="Times New Roman" w:hAnsi="Times New Roman" w:cs="Times New Roman"/>
          <w:b/>
          <w:sz w:val="24"/>
          <w:szCs w:val="24"/>
          <w:u w:val="single"/>
        </w:rPr>
        <w:t>Dr.</w:t>
      </w:r>
      <w:r w:rsidR="00B21F7B" w:rsidRPr="00F766DE">
        <w:rPr>
          <w:rFonts w:ascii="Times New Roman" w:hAnsi="Times New Roman" w:cs="Times New Roman"/>
          <w:b/>
          <w:sz w:val="24"/>
          <w:szCs w:val="24"/>
          <w:u w:val="single"/>
        </w:rPr>
        <w:t xml:space="preserve"> My Syahrawat</w:t>
      </w:r>
      <w:r w:rsidR="00F766DE">
        <w:rPr>
          <w:rFonts w:ascii="Times New Roman" w:hAnsi="Times New Roman" w:cs="Times New Roman"/>
          <w:b/>
          <w:sz w:val="24"/>
          <w:szCs w:val="24"/>
          <w:u w:val="single"/>
        </w:rPr>
        <w:t>i</w:t>
      </w:r>
      <w:r w:rsidR="00B21F7B" w:rsidRPr="00F766DE">
        <w:rPr>
          <w:rFonts w:ascii="Times New Roman" w:hAnsi="Times New Roman" w:cs="Times New Roman"/>
          <w:b/>
          <w:sz w:val="24"/>
          <w:szCs w:val="24"/>
          <w:u w:val="single"/>
        </w:rPr>
        <w:t>, SP, M.Si</w:t>
      </w:r>
      <w:r w:rsidR="00713689" w:rsidRPr="00F766DE">
        <w:rPr>
          <w:rFonts w:ascii="Times New Roman" w:hAnsi="Times New Roman" w:cs="Times New Roman"/>
          <w:b/>
          <w:sz w:val="24"/>
          <w:szCs w:val="24"/>
          <w:u w:val="single"/>
        </w:rPr>
        <w:t>)</w:t>
      </w:r>
    </w:p>
    <w:p w:rsidR="00713689" w:rsidRPr="00F766DE" w:rsidRDefault="00D86436" w:rsidP="00713689">
      <w:pPr>
        <w:spacing w:after="0" w:line="240" w:lineRule="auto"/>
        <w:jc w:val="both"/>
        <w:rPr>
          <w:rFonts w:ascii="Times New Roman" w:hAnsi="Times New Roman" w:cs="Times New Roman"/>
          <w:b/>
          <w:sz w:val="24"/>
          <w:szCs w:val="24"/>
        </w:rPr>
      </w:pPr>
      <w:r w:rsidRPr="00F766DE">
        <w:rPr>
          <w:rFonts w:ascii="Times New Roman" w:hAnsi="Times New Roman" w:cs="Times New Roman"/>
          <w:b/>
          <w:sz w:val="24"/>
          <w:szCs w:val="24"/>
          <w:u w:val="single"/>
        </w:rPr>
        <w:t>(Dr.Ir. Munzir Busniah, M.Si)</w:t>
      </w:r>
      <w:r w:rsidRPr="00F766DE">
        <w:rPr>
          <w:rFonts w:ascii="Times New Roman" w:hAnsi="Times New Roman" w:cs="Times New Roman"/>
          <w:b/>
          <w:sz w:val="24"/>
          <w:szCs w:val="24"/>
        </w:rPr>
        <w:tab/>
      </w:r>
      <w:r w:rsidR="00E94A00" w:rsidRPr="00F766DE">
        <w:rPr>
          <w:rFonts w:ascii="Times New Roman" w:hAnsi="Times New Roman" w:cs="Times New Roman"/>
          <w:b/>
          <w:sz w:val="24"/>
          <w:szCs w:val="24"/>
        </w:rPr>
        <w:tab/>
      </w:r>
      <w:r w:rsidR="00E94A00" w:rsidRPr="00F766DE">
        <w:rPr>
          <w:rFonts w:ascii="Times New Roman" w:hAnsi="Times New Roman" w:cs="Times New Roman"/>
          <w:b/>
          <w:sz w:val="24"/>
          <w:szCs w:val="24"/>
        </w:rPr>
        <w:tab/>
        <w:t xml:space="preserve"> </w:t>
      </w:r>
      <w:r w:rsidR="00713689" w:rsidRPr="00F766DE">
        <w:rPr>
          <w:rFonts w:ascii="Times New Roman" w:hAnsi="Times New Roman" w:cs="Times New Roman"/>
          <w:b/>
          <w:sz w:val="24"/>
          <w:szCs w:val="24"/>
        </w:rPr>
        <w:t>NIP. 19610227198702001</w:t>
      </w:r>
    </w:p>
    <w:p w:rsidR="00674616" w:rsidRPr="00F766DE" w:rsidRDefault="00D86436" w:rsidP="00713689">
      <w:pPr>
        <w:spacing w:after="0" w:line="240" w:lineRule="auto"/>
        <w:jc w:val="both"/>
        <w:rPr>
          <w:rFonts w:ascii="Times New Roman" w:hAnsi="Times New Roman" w:cs="Times New Roman"/>
          <w:b/>
          <w:sz w:val="24"/>
          <w:szCs w:val="24"/>
        </w:rPr>
      </w:pPr>
      <w:r w:rsidRPr="00F766DE">
        <w:rPr>
          <w:rFonts w:ascii="Times New Roman" w:hAnsi="Times New Roman" w:cs="Times New Roman"/>
          <w:b/>
          <w:sz w:val="24"/>
          <w:szCs w:val="24"/>
        </w:rPr>
        <w:t xml:space="preserve"> NIP. 196406081989031001</w:t>
      </w:r>
    </w:p>
    <w:p w:rsidR="00674616" w:rsidRPr="004F1E83" w:rsidRDefault="00674616" w:rsidP="00713689">
      <w:pPr>
        <w:spacing w:after="0" w:line="240" w:lineRule="auto"/>
        <w:jc w:val="both"/>
        <w:rPr>
          <w:rFonts w:ascii="Times New Roman" w:hAnsi="Times New Roman" w:cs="Times New Roman"/>
          <w:sz w:val="24"/>
          <w:szCs w:val="24"/>
        </w:rPr>
      </w:pPr>
    </w:p>
    <w:p w:rsidR="006A1A4A" w:rsidRPr="004F1E83" w:rsidRDefault="006A1A4A" w:rsidP="00713689">
      <w:pPr>
        <w:spacing w:after="0" w:line="240" w:lineRule="auto"/>
        <w:jc w:val="both"/>
        <w:rPr>
          <w:rFonts w:ascii="Times New Roman" w:hAnsi="Times New Roman" w:cs="Times New Roman"/>
          <w:sz w:val="24"/>
          <w:szCs w:val="24"/>
        </w:rPr>
      </w:pPr>
    </w:p>
    <w:p w:rsidR="00E94A00" w:rsidRDefault="00E94A00" w:rsidP="00EB11EA">
      <w:pPr>
        <w:autoSpaceDE w:val="0"/>
        <w:autoSpaceDN w:val="0"/>
        <w:adjustRightInd w:val="0"/>
        <w:jc w:val="center"/>
        <w:rPr>
          <w:rFonts w:ascii="Times New Roman" w:hAnsi="Times New Roman" w:cs="Times New Roman"/>
          <w:b/>
          <w:bCs/>
          <w:sz w:val="28"/>
          <w:szCs w:val="28"/>
        </w:rPr>
      </w:pPr>
    </w:p>
    <w:p w:rsidR="00EB11EA" w:rsidRPr="004F1E83" w:rsidRDefault="00EB11EA" w:rsidP="00EB11EA">
      <w:pPr>
        <w:autoSpaceDE w:val="0"/>
        <w:autoSpaceDN w:val="0"/>
        <w:adjustRightInd w:val="0"/>
        <w:jc w:val="center"/>
        <w:rPr>
          <w:rFonts w:ascii="Times New Roman" w:hAnsi="Times New Roman" w:cs="Times New Roman"/>
          <w:b/>
          <w:bCs/>
          <w:sz w:val="28"/>
          <w:szCs w:val="28"/>
        </w:rPr>
      </w:pPr>
      <w:r w:rsidRPr="004F1E83">
        <w:rPr>
          <w:rFonts w:ascii="Times New Roman" w:hAnsi="Times New Roman" w:cs="Times New Roman"/>
          <w:b/>
          <w:bCs/>
          <w:sz w:val="28"/>
          <w:szCs w:val="28"/>
        </w:rPr>
        <w:t>IDENTITAS DAN URAIAN UMUM</w:t>
      </w:r>
    </w:p>
    <w:p w:rsidR="00EB11EA" w:rsidRPr="004F1E83" w:rsidRDefault="00EB11EA" w:rsidP="00EB11EA">
      <w:pPr>
        <w:autoSpaceDE w:val="0"/>
        <w:autoSpaceDN w:val="0"/>
        <w:adjustRightInd w:val="0"/>
        <w:rPr>
          <w:rFonts w:ascii="Times New Roman" w:hAnsi="Times New Roman" w:cs="Times New Roman"/>
          <w:b/>
          <w:bCs/>
        </w:rPr>
      </w:pPr>
    </w:p>
    <w:p w:rsidR="00EB11EA" w:rsidRPr="004F1E83" w:rsidRDefault="00EB11EA" w:rsidP="00395055">
      <w:pPr>
        <w:autoSpaceDE w:val="0"/>
        <w:autoSpaceDN w:val="0"/>
        <w:adjustRightInd w:val="0"/>
        <w:spacing w:after="120"/>
        <w:ind w:left="1800" w:hanging="1800"/>
        <w:jc w:val="both"/>
        <w:rPr>
          <w:rFonts w:ascii="Times New Roman" w:hAnsi="Times New Roman" w:cs="Times New Roman"/>
          <w:b/>
        </w:rPr>
      </w:pPr>
      <w:r w:rsidRPr="004F1E83">
        <w:rPr>
          <w:rFonts w:ascii="Times New Roman" w:hAnsi="Times New Roman" w:cs="Times New Roman"/>
        </w:rPr>
        <w:t xml:space="preserve">1. Judul Penelitian: </w:t>
      </w:r>
      <w:r w:rsidR="00662C4B">
        <w:rPr>
          <w:rFonts w:ascii="Times New Roman" w:hAnsi="Times New Roman" w:cs="Times New Roman"/>
        </w:rPr>
        <w:t xml:space="preserve"> </w:t>
      </w:r>
      <w:r w:rsidR="00395055" w:rsidRPr="004F1E83">
        <w:rPr>
          <w:rFonts w:ascii="Times New Roman" w:hAnsi="Times New Roman" w:cs="Times New Roman"/>
          <w:b/>
          <w:sz w:val="24"/>
          <w:szCs w:val="24"/>
        </w:rPr>
        <w:t>Kelimpahan populasi wereng batang coklat (</w:t>
      </w:r>
      <w:r w:rsidR="00395055" w:rsidRPr="004F1E83">
        <w:rPr>
          <w:rFonts w:ascii="Times New Roman" w:hAnsi="Times New Roman" w:cs="Times New Roman"/>
          <w:b/>
          <w:i/>
          <w:sz w:val="24"/>
          <w:szCs w:val="24"/>
        </w:rPr>
        <w:t>Nilaparvata lugens</w:t>
      </w:r>
      <w:r w:rsidR="00395055" w:rsidRPr="004F1E83">
        <w:rPr>
          <w:rFonts w:ascii="Times New Roman" w:hAnsi="Times New Roman" w:cs="Times New Roman"/>
          <w:b/>
          <w:sz w:val="24"/>
          <w:szCs w:val="24"/>
        </w:rPr>
        <w:t>) dan musuh alaminya di daerah endemik di Kota Padang</w:t>
      </w:r>
    </w:p>
    <w:p w:rsidR="00EB11EA" w:rsidRPr="004F1E83" w:rsidRDefault="00EB11EA" w:rsidP="00EB11EA">
      <w:pPr>
        <w:autoSpaceDE w:val="0"/>
        <w:autoSpaceDN w:val="0"/>
        <w:adjustRightInd w:val="0"/>
        <w:spacing w:after="120"/>
        <w:ind w:left="1890" w:hanging="1890"/>
        <w:rPr>
          <w:rFonts w:ascii="Times New Roman" w:hAnsi="Times New Roman" w:cs="Times New Roman"/>
          <w:b/>
        </w:rPr>
      </w:pPr>
    </w:p>
    <w:p w:rsidR="00EB11EA" w:rsidRPr="004F1E83" w:rsidRDefault="00EB11EA" w:rsidP="00EB11EA">
      <w:pPr>
        <w:autoSpaceDE w:val="0"/>
        <w:autoSpaceDN w:val="0"/>
        <w:adjustRightInd w:val="0"/>
        <w:spacing w:after="120"/>
        <w:rPr>
          <w:rFonts w:ascii="Times New Roman" w:hAnsi="Times New Roman" w:cs="Times New Roman"/>
        </w:rPr>
      </w:pPr>
      <w:r w:rsidRPr="004F1E83">
        <w:rPr>
          <w:rFonts w:ascii="Times New Roman" w:hAnsi="Times New Roman" w:cs="Times New Roman"/>
        </w:rPr>
        <w:t>2. Tim Peneliti</w:t>
      </w:r>
    </w:p>
    <w:tbl>
      <w:tblPr>
        <w:tblW w:w="8910" w:type="dxa"/>
        <w:tblLayout w:type="fixed"/>
        <w:tblLook w:val="04A0" w:firstRow="1" w:lastRow="0" w:firstColumn="1" w:lastColumn="0" w:noHBand="0" w:noVBand="1"/>
      </w:tblPr>
      <w:tblGrid>
        <w:gridCol w:w="540"/>
        <w:gridCol w:w="2790"/>
        <w:gridCol w:w="1260"/>
        <w:gridCol w:w="1800"/>
        <w:gridCol w:w="990"/>
        <w:gridCol w:w="1530"/>
      </w:tblGrid>
      <w:tr w:rsidR="00EB11EA" w:rsidRPr="00F766DE" w:rsidTr="00F766DE">
        <w:trPr>
          <w:trHeight w:val="460"/>
        </w:trPr>
        <w:tc>
          <w:tcPr>
            <w:tcW w:w="540" w:type="dxa"/>
            <w:tcBorders>
              <w:top w:val="single" w:sz="4" w:space="0" w:color="auto"/>
              <w:left w:val="nil"/>
              <w:bottom w:val="single" w:sz="4" w:space="0" w:color="auto"/>
              <w:right w:val="nil"/>
            </w:tcBorders>
            <w:shd w:val="clear" w:color="auto" w:fill="auto"/>
            <w:noWrap/>
            <w:vAlign w:val="center"/>
            <w:hideMark/>
          </w:tcPr>
          <w:p w:rsidR="00EB11EA" w:rsidRPr="00F766DE" w:rsidRDefault="00EB11EA"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No</w:t>
            </w:r>
          </w:p>
        </w:tc>
        <w:tc>
          <w:tcPr>
            <w:tcW w:w="2790" w:type="dxa"/>
            <w:tcBorders>
              <w:top w:val="single" w:sz="4" w:space="0" w:color="auto"/>
              <w:left w:val="nil"/>
              <w:bottom w:val="single" w:sz="4" w:space="0" w:color="auto"/>
              <w:right w:val="nil"/>
            </w:tcBorders>
            <w:shd w:val="clear" w:color="auto" w:fill="auto"/>
            <w:noWrap/>
            <w:vAlign w:val="center"/>
            <w:hideMark/>
          </w:tcPr>
          <w:p w:rsidR="00EB11EA" w:rsidRPr="00F766DE" w:rsidRDefault="00EB11EA"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Nama</w:t>
            </w:r>
          </w:p>
        </w:tc>
        <w:tc>
          <w:tcPr>
            <w:tcW w:w="1260" w:type="dxa"/>
            <w:tcBorders>
              <w:top w:val="single" w:sz="4" w:space="0" w:color="auto"/>
              <w:left w:val="nil"/>
              <w:bottom w:val="single" w:sz="4" w:space="0" w:color="auto"/>
              <w:right w:val="nil"/>
            </w:tcBorders>
            <w:shd w:val="clear" w:color="auto" w:fill="auto"/>
            <w:noWrap/>
            <w:vAlign w:val="center"/>
            <w:hideMark/>
          </w:tcPr>
          <w:p w:rsidR="00EB11EA" w:rsidRPr="00F766DE" w:rsidRDefault="00EB11EA"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Jabatan</w:t>
            </w:r>
          </w:p>
        </w:tc>
        <w:tc>
          <w:tcPr>
            <w:tcW w:w="1800" w:type="dxa"/>
            <w:tcBorders>
              <w:top w:val="single" w:sz="4" w:space="0" w:color="auto"/>
              <w:left w:val="nil"/>
              <w:bottom w:val="single" w:sz="4" w:space="0" w:color="auto"/>
              <w:right w:val="nil"/>
            </w:tcBorders>
            <w:shd w:val="clear" w:color="auto" w:fill="auto"/>
            <w:noWrap/>
            <w:vAlign w:val="center"/>
            <w:hideMark/>
          </w:tcPr>
          <w:p w:rsidR="00EB11EA" w:rsidRPr="00F766DE" w:rsidRDefault="00EB11EA"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Bidang keahlian</w:t>
            </w:r>
          </w:p>
        </w:tc>
        <w:tc>
          <w:tcPr>
            <w:tcW w:w="990" w:type="dxa"/>
            <w:tcBorders>
              <w:top w:val="single" w:sz="4" w:space="0" w:color="auto"/>
              <w:left w:val="nil"/>
              <w:bottom w:val="single" w:sz="4" w:space="0" w:color="auto"/>
              <w:right w:val="nil"/>
            </w:tcBorders>
            <w:shd w:val="clear" w:color="auto" w:fill="auto"/>
            <w:noWrap/>
            <w:vAlign w:val="center"/>
            <w:hideMark/>
          </w:tcPr>
          <w:p w:rsidR="00EB11EA" w:rsidRPr="00F766DE" w:rsidRDefault="00EB11EA"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Instansi asal</w:t>
            </w:r>
          </w:p>
        </w:tc>
        <w:tc>
          <w:tcPr>
            <w:tcW w:w="1530" w:type="dxa"/>
            <w:tcBorders>
              <w:top w:val="single" w:sz="4" w:space="0" w:color="auto"/>
              <w:left w:val="nil"/>
              <w:bottom w:val="single" w:sz="4" w:space="0" w:color="auto"/>
              <w:right w:val="nil"/>
            </w:tcBorders>
            <w:shd w:val="clear" w:color="auto" w:fill="auto"/>
            <w:vAlign w:val="center"/>
            <w:hideMark/>
          </w:tcPr>
          <w:p w:rsidR="00EB11EA" w:rsidRPr="00F766DE" w:rsidRDefault="00EB11EA"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Alokasi waktu (jam/minggu)</w:t>
            </w:r>
          </w:p>
        </w:tc>
      </w:tr>
      <w:tr w:rsidR="00EB11EA" w:rsidRPr="00F766DE" w:rsidTr="00F766DE">
        <w:trPr>
          <w:trHeight w:val="300"/>
        </w:trPr>
        <w:tc>
          <w:tcPr>
            <w:tcW w:w="540" w:type="dxa"/>
            <w:tcBorders>
              <w:top w:val="nil"/>
              <w:left w:val="nil"/>
              <w:right w:val="nil"/>
            </w:tcBorders>
            <w:shd w:val="clear" w:color="auto" w:fill="auto"/>
            <w:noWrap/>
            <w:hideMark/>
          </w:tcPr>
          <w:p w:rsidR="00EB11EA" w:rsidRPr="00F766DE" w:rsidRDefault="00EB11EA" w:rsidP="00115B3C">
            <w:pPr>
              <w:spacing w:after="0" w:line="240" w:lineRule="auto"/>
              <w:rPr>
                <w:rFonts w:ascii="Times New Roman" w:hAnsi="Times New Roman" w:cs="Times New Roman"/>
                <w:sz w:val="20"/>
                <w:szCs w:val="20"/>
              </w:rPr>
            </w:pPr>
            <w:r w:rsidRPr="00F766DE">
              <w:rPr>
                <w:rFonts w:ascii="Times New Roman" w:hAnsi="Times New Roman" w:cs="Times New Roman"/>
                <w:sz w:val="20"/>
                <w:szCs w:val="20"/>
              </w:rPr>
              <w:t>1</w:t>
            </w:r>
          </w:p>
        </w:tc>
        <w:tc>
          <w:tcPr>
            <w:tcW w:w="2790" w:type="dxa"/>
            <w:tcBorders>
              <w:top w:val="nil"/>
              <w:left w:val="nil"/>
              <w:right w:val="nil"/>
            </w:tcBorders>
            <w:shd w:val="clear" w:color="auto" w:fill="auto"/>
            <w:noWrap/>
            <w:hideMark/>
          </w:tcPr>
          <w:p w:rsidR="00EB11EA" w:rsidRPr="00F766DE" w:rsidRDefault="00EB11EA" w:rsidP="00115B3C">
            <w:pPr>
              <w:spacing w:after="0" w:line="240" w:lineRule="auto"/>
              <w:rPr>
                <w:rFonts w:ascii="Times New Roman" w:hAnsi="Times New Roman" w:cs="Times New Roman"/>
                <w:sz w:val="20"/>
                <w:szCs w:val="20"/>
              </w:rPr>
            </w:pPr>
            <w:r w:rsidRPr="00F766DE">
              <w:rPr>
                <w:rFonts w:ascii="Times New Roman" w:hAnsi="Times New Roman" w:cs="Times New Roman"/>
                <w:sz w:val="20"/>
                <w:szCs w:val="20"/>
              </w:rPr>
              <w:t>Dr. My Syahrawati, SP, M.Si</w:t>
            </w:r>
          </w:p>
        </w:tc>
        <w:tc>
          <w:tcPr>
            <w:tcW w:w="1260" w:type="dxa"/>
            <w:tcBorders>
              <w:top w:val="nil"/>
              <w:left w:val="nil"/>
              <w:right w:val="nil"/>
            </w:tcBorders>
            <w:shd w:val="clear" w:color="auto" w:fill="auto"/>
            <w:noWrap/>
            <w:hideMark/>
          </w:tcPr>
          <w:p w:rsidR="00EB11EA" w:rsidRPr="00F766DE" w:rsidRDefault="00EB11EA"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Ketua</w:t>
            </w:r>
          </w:p>
        </w:tc>
        <w:tc>
          <w:tcPr>
            <w:tcW w:w="1800" w:type="dxa"/>
            <w:tcBorders>
              <w:top w:val="nil"/>
              <w:left w:val="nil"/>
              <w:right w:val="nil"/>
            </w:tcBorders>
            <w:shd w:val="clear" w:color="auto" w:fill="auto"/>
            <w:noWrap/>
            <w:hideMark/>
          </w:tcPr>
          <w:p w:rsidR="00EB11EA" w:rsidRPr="00F766DE" w:rsidRDefault="00BD7628"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Ekologi serangga (P</w:t>
            </w:r>
            <w:r w:rsidR="00EB11EA" w:rsidRPr="00F766DE">
              <w:rPr>
                <w:rFonts w:ascii="Times New Roman" w:hAnsi="Times New Roman" w:cs="Times New Roman"/>
                <w:sz w:val="20"/>
                <w:szCs w:val="20"/>
              </w:rPr>
              <w:t>redator)</w:t>
            </w:r>
          </w:p>
        </w:tc>
        <w:tc>
          <w:tcPr>
            <w:tcW w:w="990" w:type="dxa"/>
            <w:tcBorders>
              <w:top w:val="nil"/>
              <w:left w:val="nil"/>
              <w:right w:val="nil"/>
            </w:tcBorders>
            <w:shd w:val="clear" w:color="auto" w:fill="auto"/>
            <w:noWrap/>
            <w:hideMark/>
          </w:tcPr>
          <w:p w:rsidR="00EB11EA" w:rsidRPr="00F766DE" w:rsidRDefault="00115B3C"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Unand</w:t>
            </w:r>
          </w:p>
        </w:tc>
        <w:tc>
          <w:tcPr>
            <w:tcW w:w="1530" w:type="dxa"/>
            <w:tcBorders>
              <w:top w:val="nil"/>
              <w:left w:val="nil"/>
              <w:right w:val="nil"/>
            </w:tcBorders>
            <w:shd w:val="clear" w:color="auto" w:fill="auto"/>
            <w:noWrap/>
            <w:hideMark/>
          </w:tcPr>
          <w:p w:rsidR="00EB11EA" w:rsidRPr="00F766DE" w:rsidRDefault="00EB11EA"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15</w:t>
            </w:r>
          </w:p>
        </w:tc>
      </w:tr>
      <w:tr w:rsidR="00EB11EA" w:rsidRPr="00F766DE" w:rsidTr="00F766DE">
        <w:trPr>
          <w:trHeight w:val="300"/>
        </w:trPr>
        <w:tc>
          <w:tcPr>
            <w:tcW w:w="540" w:type="dxa"/>
            <w:tcBorders>
              <w:top w:val="nil"/>
              <w:left w:val="nil"/>
              <w:bottom w:val="single" w:sz="4" w:space="0" w:color="auto"/>
              <w:right w:val="nil"/>
            </w:tcBorders>
            <w:shd w:val="clear" w:color="auto" w:fill="auto"/>
            <w:noWrap/>
            <w:hideMark/>
          </w:tcPr>
          <w:p w:rsidR="00EB11EA" w:rsidRPr="00F766DE" w:rsidRDefault="00EB11EA" w:rsidP="00115B3C">
            <w:pPr>
              <w:spacing w:after="0" w:line="240" w:lineRule="auto"/>
              <w:rPr>
                <w:rFonts w:ascii="Times New Roman" w:hAnsi="Times New Roman" w:cs="Times New Roman"/>
                <w:sz w:val="20"/>
                <w:szCs w:val="20"/>
              </w:rPr>
            </w:pPr>
            <w:r w:rsidRPr="00F766DE">
              <w:rPr>
                <w:rFonts w:ascii="Times New Roman" w:hAnsi="Times New Roman" w:cs="Times New Roman"/>
                <w:sz w:val="20"/>
                <w:szCs w:val="20"/>
              </w:rPr>
              <w:t>2</w:t>
            </w:r>
          </w:p>
          <w:p w:rsidR="00BD7628" w:rsidRPr="00F766DE" w:rsidRDefault="00BD7628" w:rsidP="00115B3C">
            <w:pPr>
              <w:spacing w:after="0" w:line="240" w:lineRule="auto"/>
              <w:rPr>
                <w:rFonts w:ascii="Times New Roman" w:hAnsi="Times New Roman" w:cs="Times New Roman"/>
                <w:sz w:val="20"/>
                <w:szCs w:val="20"/>
              </w:rPr>
            </w:pPr>
          </w:p>
          <w:p w:rsidR="009D7FE8" w:rsidRPr="00F766DE" w:rsidRDefault="009D7FE8" w:rsidP="00115B3C">
            <w:pPr>
              <w:spacing w:after="0" w:line="240" w:lineRule="auto"/>
              <w:rPr>
                <w:rFonts w:ascii="Times New Roman" w:hAnsi="Times New Roman" w:cs="Times New Roman"/>
                <w:sz w:val="20"/>
                <w:szCs w:val="20"/>
              </w:rPr>
            </w:pPr>
            <w:r w:rsidRPr="00F766DE">
              <w:rPr>
                <w:rFonts w:ascii="Times New Roman" w:hAnsi="Times New Roman" w:cs="Times New Roman"/>
                <w:sz w:val="20"/>
                <w:szCs w:val="20"/>
              </w:rPr>
              <w:t>3</w:t>
            </w:r>
          </w:p>
          <w:p w:rsidR="00115B3C" w:rsidRPr="00F766DE" w:rsidRDefault="00115B3C" w:rsidP="00115B3C">
            <w:pPr>
              <w:spacing w:after="0" w:line="240" w:lineRule="auto"/>
              <w:rPr>
                <w:rFonts w:ascii="Times New Roman" w:hAnsi="Times New Roman" w:cs="Times New Roman"/>
                <w:sz w:val="20"/>
                <w:szCs w:val="20"/>
              </w:rPr>
            </w:pPr>
            <w:r w:rsidRPr="00F766DE">
              <w:rPr>
                <w:rFonts w:ascii="Times New Roman" w:hAnsi="Times New Roman" w:cs="Times New Roman"/>
                <w:sz w:val="20"/>
                <w:szCs w:val="20"/>
              </w:rPr>
              <w:t>4</w:t>
            </w:r>
          </w:p>
        </w:tc>
        <w:tc>
          <w:tcPr>
            <w:tcW w:w="2790" w:type="dxa"/>
            <w:tcBorders>
              <w:top w:val="nil"/>
              <w:left w:val="nil"/>
              <w:bottom w:val="single" w:sz="4" w:space="0" w:color="auto"/>
              <w:right w:val="nil"/>
            </w:tcBorders>
            <w:shd w:val="clear" w:color="auto" w:fill="auto"/>
            <w:noWrap/>
            <w:hideMark/>
          </w:tcPr>
          <w:p w:rsidR="00EB11EA" w:rsidRPr="00F766DE" w:rsidRDefault="00EB11EA" w:rsidP="00115B3C">
            <w:pPr>
              <w:spacing w:after="0" w:line="240" w:lineRule="auto"/>
              <w:rPr>
                <w:rFonts w:ascii="Times New Roman" w:hAnsi="Times New Roman" w:cs="Times New Roman"/>
                <w:sz w:val="20"/>
                <w:szCs w:val="20"/>
              </w:rPr>
            </w:pPr>
            <w:r w:rsidRPr="00F766DE">
              <w:rPr>
                <w:rFonts w:ascii="Times New Roman" w:hAnsi="Times New Roman" w:cs="Times New Roman"/>
                <w:sz w:val="20"/>
                <w:szCs w:val="20"/>
              </w:rPr>
              <w:t xml:space="preserve">Dr. </w:t>
            </w:r>
            <w:r w:rsidR="00BD7628" w:rsidRPr="00F766DE">
              <w:rPr>
                <w:rFonts w:ascii="Times New Roman" w:hAnsi="Times New Roman" w:cs="Times New Roman"/>
                <w:sz w:val="20"/>
                <w:szCs w:val="20"/>
              </w:rPr>
              <w:t>Hasmiandy Hamid, SP, M.Si</w:t>
            </w:r>
          </w:p>
          <w:p w:rsidR="00BD7628" w:rsidRPr="00F766DE" w:rsidRDefault="00BD7628" w:rsidP="00115B3C">
            <w:pPr>
              <w:spacing w:after="0" w:line="240" w:lineRule="auto"/>
              <w:rPr>
                <w:rFonts w:ascii="Times New Roman" w:hAnsi="Times New Roman" w:cs="Times New Roman"/>
                <w:sz w:val="20"/>
                <w:szCs w:val="20"/>
              </w:rPr>
            </w:pPr>
          </w:p>
          <w:p w:rsidR="00115B3C" w:rsidRPr="00F766DE" w:rsidRDefault="00115B3C" w:rsidP="00115B3C">
            <w:pPr>
              <w:spacing w:after="0" w:line="240" w:lineRule="auto"/>
              <w:rPr>
                <w:rFonts w:ascii="Times New Roman" w:hAnsi="Times New Roman" w:cs="Times New Roman"/>
                <w:sz w:val="20"/>
                <w:szCs w:val="20"/>
              </w:rPr>
            </w:pPr>
            <w:r w:rsidRPr="00F766DE">
              <w:rPr>
                <w:rFonts w:ascii="Times New Roman" w:hAnsi="Times New Roman" w:cs="Times New Roman"/>
                <w:sz w:val="20"/>
                <w:szCs w:val="20"/>
              </w:rPr>
              <w:t>Ir. Rusdi Rusli, MS</w:t>
            </w:r>
          </w:p>
          <w:p w:rsidR="00115B3C" w:rsidRPr="00F766DE" w:rsidRDefault="00115B3C" w:rsidP="00115B3C">
            <w:pPr>
              <w:spacing w:after="0" w:line="240" w:lineRule="auto"/>
              <w:rPr>
                <w:rFonts w:ascii="Times New Roman" w:hAnsi="Times New Roman" w:cs="Times New Roman"/>
                <w:sz w:val="20"/>
                <w:szCs w:val="20"/>
              </w:rPr>
            </w:pPr>
            <w:r w:rsidRPr="00F766DE">
              <w:rPr>
                <w:rFonts w:ascii="Times New Roman" w:hAnsi="Times New Roman" w:cs="Times New Roman"/>
                <w:sz w:val="20"/>
                <w:szCs w:val="20"/>
              </w:rPr>
              <w:t>Ongki Aditia</w:t>
            </w:r>
            <w:r w:rsidR="008810C7" w:rsidRPr="00F766DE">
              <w:rPr>
                <w:rFonts w:ascii="Times New Roman" w:hAnsi="Times New Roman" w:cs="Times New Roman"/>
                <w:sz w:val="20"/>
                <w:szCs w:val="20"/>
              </w:rPr>
              <w:t xml:space="preserve"> Putra</w:t>
            </w:r>
          </w:p>
        </w:tc>
        <w:tc>
          <w:tcPr>
            <w:tcW w:w="1260" w:type="dxa"/>
            <w:tcBorders>
              <w:top w:val="nil"/>
              <w:left w:val="nil"/>
              <w:bottom w:val="single" w:sz="4" w:space="0" w:color="auto"/>
              <w:right w:val="nil"/>
            </w:tcBorders>
            <w:shd w:val="clear" w:color="auto" w:fill="auto"/>
            <w:noWrap/>
            <w:hideMark/>
          </w:tcPr>
          <w:p w:rsidR="00EB11EA" w:rsidRPr="00F766DE" w:rsidRDefault="00EB11EA"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Anggota</w:t>
            </w:r>
          </w:p>
          <w:p w:rsidR="00BD7628" w:rsidRPr="00F766DE" w:rsidRDefault="00BD7628" w:rsidP="00115B3C">
            <w:pPr>
              <w:spacing w:after="0" w:line="240" w:lineRule="auto"/>
              <w:jc w:val="center"/>
              <w:rPr>
                <w:rFonts w:ascii="Times New Roman" w:hAnsi="Times New Roman" w:cs="Times New Roman"/>
                <w:sz w:val="20"/>
                <w:szCs w:val="20"/>
              </w:rPr>
            </w:pPr>
          </w:p>
          <w:p w:rsidR="00115B3C" w:rsidRPr="00F766DE" w:rsidRDefault="00115B3C"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Anggota</w:t>
            </w:r>
          </w:p>
          <w:p w:rsidR="00115B3C" w:rsidRPr="00F766DE" w:rsidRDefault="00115B3C"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Mahasiswa</w:t>
            </w:r>
          </w:p>
        </w:tc>
        <w:tc>
          <w:tcPr>
            <w:tcW w:w="1800" w:type="dxa"/>
            <w:tcBorders>
              <w:top w:val="nil"/>
              <w:left w:val="nil"/>
              <w:bottom w:val="single" w:sz="4" w:space="0" w:color="auto"/>
              <w:right w:val="nil"/>
            </w:tcBorders>
            <w:shd w:val="clear" w:color="auto" w:fill="auto"/>
            <w:noWrap/>
            <w:hideMark/>
          </w:tcPr>
          <w:p w:rsidR="00EB11EA" w:rsidRPr="00F766DE" w:rsidRDefault="00BD7628"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Ekologi serangga (Parasitoid)</w:t>
            </w:r>
          </w:p>
          <w:p w:rsidR="00115B3C" w:rsidRPr="00F766DE" w:rsidRDefault="00115B3C"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Entomologi</w:t>
            </w:r>
          </w:p>
          <w:p w:rsidR="00115B3C" w:rsidRPr="00F766DE" w:rsidRDefault="00BF031C"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Hama Tanaman Utama</w:t>
            </w:r>
          </w:p>
        </w:tc>
        <w:tc>
          <w:tcPr>
            <w:tcW w:w="990" w:type="dxa"/>
            <w:tcBorders>
              <w:top w:val="nil"/>
              <w:left w:val="nil"/>
              <w:bottom w:val="single" w:sz="4" w:space="0" w:color="auto"/>
              <w:right w:val="nil"/>
            </w:tcBorders>
            <w:shd w:val="clear" w:color="auto" w:fill="auto"/>
            <w:noWrap/>
            <w:hideMark/>
          </w:tcPr>
          <w:p w:rsidR="00EB11EA" w:rsidRPr="00F766DE" w:rsidRDefault="00115B3C"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Unand</w:t>
            </w:r>
          </w:p>
          <w:p w:rsidR="00BD7628" w:rsidRPr="00F766DE" w:rsidRDefault="00BD7628" w:rsidP="00115B3C">
            <w:pPr>
              <w:spacing w:after="0" w:line="240" w:lineRule="auto"/>
              <w:jc w:val="center"/>
              <w:rPr>
                <w:rFonts w:ascii="Times New Roman" w:hAnsi="Times New Roman" w:cs="Times New Roman"/>
                <w:sz w:val="20"/>
                <w:szCs w:val="20"/>
              </w:rPr>
            </w:pPr>
          </w:p>
          <w:p w:rsidR="00115B3C" w:rsidRPr="00F766DE" w:rsidRDefault="00115B3C"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Unand</w:t>
            </w:r>
          </w:p>
          <w:p w:rsidR="00BF031C" w:rsidRPr="00F766DE" w:rsidRDefault="00BF031C"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Unand</w:t>
            </w:r>
          </w:p>
        </w:tc>
        <w:tc>
          <w:tcPr>
            <w:tcW w:w="1530" w:type="dxa"/>
            <w:tcBorders>
              <w:top w:val="nil"/>
              <w:left w:val="nil"/>
              <w:bottom w:val="single" w:sz="4" w:space="0" w:color="auto"/>
              <w:right w:val="nil"/>
            </w:tcBorders>
            <w:shd w:val="clear" w:color="auto" w:fill="auto"/>
            <w:noWrap/>
            <w:hideMark/>
          </w:tcPr>
          <w:p w:rsidR="00EB11EA" w:rsidRPr="00F766DE" w:rsidRDefault="00EB11EA"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10</w:t>
            </w:r>
          </w:p>
          <w:p w:rsidR="00BD7628" w:rsidRPr="00F766DE" w:rsidRDefault="00BD7628" w:rsidP="00115B3C">
            <w:pPr>
              <w:spacing w:after="0" w:line="240" w:lineRule="auto"/>
              <w:jc w:val="center"/>
              <w:rPr>
                <w:rFonts w:ascii="Times New Roman" w:hAnsi="Times New Roman" w:cs="Times New Roman"/>
                <w:sz w:val="20"/>
                <w:szCs w:val="20"/>
              </w:rPr>
            </w:pPr>
          </w:p>
          <w:p w:rsidR="00115B3C" w:rsidRPr="00F766DE" w:rsidRDefault="00115B3C"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10</w:t>
            </w:r>
          </w:p>
          <w:p w:rsidR="00BF031C" w:rsidRPr="00F766DE" w:rsidRDefault="00E93E1A" w:rsidP="00115B3C">
            <w:pPr>
              <w:spacing w:after="0" w:line="240" w:lineRule="auto"/>
              <w:jc w:val="center"/>
              <w:rPr>
                <w:rFonts w:ascii="Times New Roman" w:hAnsi="Times New Roman" w:cs="Times New Roman"/>
                <w:sz w:val="20"/>
                <w:szCs w:val="20"/>
              </w:rPr>
            </w:pPr>
            <w:r w:rsidRPr="00F766DE">
              <w:rPr>
                <w:rFonts w:ascii="Times New Roman" w:hAnsi="Times New Roman" w:cs="Times New Roman"/>
                <w:sz w:val="20"/>
                <w:szCs w:val="20"/>
              </w:rPr>
              <w:t>15</w:t>
            </w:r>
          </w:p>
        </w:tc>
      </w:tr>
    </w:tbl>
    <w:p w:rsidR="00EB11EA" w:rsidRPr="004F1E83" w:rsidRDefault="00EB11EA" w:rsidP="00EB11EA">
      <w:pPr>
        <w:autoSpaceDE w:val="0"/>
        <w:autoSpaceDN w:val="0"/>
        <w:adjustRightInd w:val="0"/>
        <w:spacing w:after="120"/>
        <w:rPr>
          <w:rFonts w:ascii="Times New Roman" w:hAnsi="Times New Roman" w:cs="Times New Roman"/>
        </w:rPr>
      </w:pPr>
    </w:p>
    <w:p w:rsidR="00EB11EA" w:rsidRPr="004F1E83" w:rsidRDefault="00EB11EA" w:rsidP="00EB11EA">
      <w:pPr>
        <w:autoSpaceDE w:val="0"/>
        <w:autoSpaceDN w:val="0"/>
        <w:adjustRightInd w:val="0"/>
        <w:spacing w:after="120"/>
        <w:rPr>
          <w:rFonts w:ascii="Times New Roman" w:hAnsi="Times New Roman" w:cs="Times New Roman"/>
        </w:rPr>
      </w:pPr>
      <w:r w:rsidRPr="004F1E83">
        <w:rPr>
          <w:rFonts w:ascii="Times New Roman" w:hAnsi="Times New Roman" w:cs="Times New Roman"/>
        </w:rPr>
        <w:t>3. Objek Penelitian (jenis material yang akan diteliti dan segi penelitian):</w:t>
      </w:r>
    </w:p>
    <w:p w:rsidR="00E93E1A" w:rsidRPr="004F1E83" w:rsidRDefault="00E93E1A" w:rsidP="00BA6FD1">
      <w:pPr>
        <w:autoSpaceDE w:val="0"/>
        <w:autoSpaceDN w:val="0"/>
        <w:adjustRightInd w:val="0"/>
        <w:spacing w:after="0" w:line="360" w:lineRule="auto"/>
        <w:ind w:left="274"/>
        <w:jc w:val="both"/>
        <w:rPr>
          <w:rFonts w:ascii="Times New Roman" w:hAnsi="Times New Roman" w:cs="Times New Roman"/>
        </w:rPr>
      </w:pPr>
      <w:r w:rsidRPr="004F1E83">
        <w:rPr>
          <w:rFonts w:ascii="Times New Roman" w:hAnsi="Times New Roman" w:cs="Times New Roman"/>
        </w:rPr>
        <w:t>Kelimpahan populasi</w:t>
      </w:r>
      <w:r w:rsidR="000D1A63">
        <w:rPr>
          <w:rFonts w:ascii="Times New Roman" w:hAnsi="Times New Roman" w:cs="Times New Roman"/>
        </w:rPr>
        <w:tab/>
      </w:r>
      <w:r w:rsidR="000D1A63">
        <w:rPr>
          <w:rFonts w:ascii="Times New Roman" w:hAnsi="Times New Roman" w:cs="Times New Roman"/>
        </w:rPr>
        <w:tab/>
      </w:r>
      <w:r w:rsidR="00EB11EA" w:rsidRPr="004F1E83">
        <w:rPr>
          <w:rFonts w:ascii="Times New Roman" w:hAnsi="Times New Roman" w:cs="Times New Roman"/>
        </w:rPr>
        <w:t xml:space="preserve">: </w:t>
      </w:r>
      <w:r w:rsidR="00EB11EA" w:rsidRPr="004F1E83">
        <w:rPr>
          <w:rFonts w:ascii="Times New Roman" w:hAnsi="Times New Roman" w:cs="Times New Roman"/>
          <w:i/>
        </w:rPr>
        <w:t>Nilaparvata lugens</w:t>
      </w:r>
      <w:r w:rsidR="00EB11EA" w:rsidRPr="004F1E83">
        <w:rPr>
          <w:rFonts w:ascii="Times New Roman" w:hAnsi="Times New Roman" w:cs="Times New Roman"/>
        </w:rPr>
        <w:t xml:space="preserve">, </w:t>
      </w:r>
      <w:r w:rsidRPr="004F1E83">
        <w:rPr>
          <w:rFonts w:ascii="Times New Roman" w:hAnsi="Times New Roman" w:cs="Times New Roman"/>
        </w:rPr>
        <w:t>predator</w:t>
      </w:r>
      <w:r w:rsidR="00EB11EA" w:rsidRPr="004F1E83">
        <w:rPr>
          <w:rFonts w:ascii="Times New Roman" w:hAnsi="Times New Roman" w:cs="Times New Roman"/>
        </w:rPr>
        <w:t>,</w:t>
      </w:r>
      <w:r w:rsidRPr="004F1E83">
        <w:rPr>
          <w:rFonts w:ascii="Times New Roman" w:hAnsi="Times New Roman" w:cs="Times New Roman"/>
        </w:rPr>
        <w:t xml:space="preserve"> parasitoid</w:t>
      </w:r>
    </w:p>
    <w:p w:rsidR="00EB11EA" w:rsidRPr="004F1E83" w:rsidRDefault="00E93E1A" w:rsidP="00BA6FD1">
      <w:pPr>
        <w:autoSpaceDE w:val="0"/>
        <w:autoSpaceDN w:val="0"/>
        <w:adjustRightInd w:val="0"/>
        <w:spacing w:after="0" w:line="360" w:lineRule="auto"/>
        <w:ind w:left="274"/>
        <w:jc w:val="both"/>
        <w:rPr>
          <w:rFonts w:ascii="Times New Roman" w:hAnsi="Times New Roman" w:cs="Times New Roman"/>
        </w:rPr>
      </w:pPr>
      <w:r w:rsidRPr="004F1E83">
        <w:rPr>
          <w:rFonts w:ascii="Times New Roman" w:hAnsi="Times New Roman" w:cs="Times New Roman"/>
        </w:rPr>
        <w:t>Intensitas serangan</w:t>
      </w:r>
      <w:r w:rsidRPr="004F1E83">
        <w:rPr>
          <w:rFonts w:ascii="Times New Roman" w:hAnsi="Times New Roman" w:cs="Times New Roman"/>
        </w:rPr>
        <w:tab/>
      </w:r>
      <w:r w:rsidR="000D1A63">
        <w:rPr>
          <w:rFonts w:ascii="Times New Roman" w:hAnsi="Times New Roman" w:cs="Times New Roman"/>
        </w:rPr>
        <w:tab/>
      </w:r>
      <w:r w:rsidRPr="004F1E83">
        <w:rPr>
          <w:rFonts w:ascii="Times New Roman" w:hAnsi="Times New Roman" w:cs="Times New Roman"/>
        </w:rPr>
        <w:t xml:space="preserve">: </w:t>
      </w:r>
      <w:r w:rsidR="00EB11EA" w:rsidRPr="004F1E83">
        <w:rPr>
          <w:rFonts w:ascii="Times New Roman" w:hAnsi="Times New Roman" w:cs="Times New Roman"/>
        </w:rPr>
        <w:t xml:space="preserve"> </w:t>
      </w:r>
      <w:r w:rsidR="006C6EDA" w:rsidRPr="004F1E83">
        <w:rPr>
          <w:rFonts w:ascii="Times New Roman" w:hAnsi="Times New Roman" w:cs="Times New Roman"/>
          <w:i/>
        </w:rPr>
        <w:t>Nilaparvata lugens</w:t>
      </w:r>
    </w:p>
    <w:p w:rsidR="00EB11EA" w:rsidRPr="004F1E83" w:rsidRDefault="00EB11EA" w:rsidP="00EB11EA">
      <w:pPr>
        <w:autoSpaceDE w:val="0"/>
        <w:autoSpaceDN w:val="0"/>
        <w:adjustRightInd w:val="0"/>
        <w:spacing w:after="120"/>
        <w:rPr>
          <w:rFonts w:ascii="Times New Roman" w:hAnsi="Times New Roman" w:cs="Times New Roman"/>
        </w:rPr>
      </w:pPr>
      <w:r w:rsidRPr="004F1E83">
        <w:rPr>
          <w:rFonts w:ascii="Times New Roman" w:hAnsi="Times New Roman" w:cs="Times New Roman"/>
        </w:rPr>
        <w:t>4. Masa Pelaksanaan</w:t>
      </w:r>
    </w:p>
    <w:p w:rsidR="00EB11EA" w:rsidRPr="004F1E83" w:rsidRDefault="00EB11EA" w:rsidP="00EB11EA">
      <w:pPr>
        <w:autoSpaceDE w:val="0"/>
        <w:autoSpaceDN w:val="0"/>
        <w:adjustRightInd w:val="0"/>
        <w:spacing w:after="120"/>
        <w:ind w:left="270"/>
        <w:rPr>
          <w:rFonts w:ascii="Times New Roman" w:hAnsi="Times New Roman" w:cs="Times New Roman"/>
        </w:rPr>
      </w:pPr>
      <w:r w:rsidRPr="004F1E83">
        <w:rPr>
          <w:rFonts w:ascii="Times New Roman" w:hAnsi="Times New Roman" w:cs="Times New Roman"/>
        </w:rPr>
        <w:t xml:space="preserve">Mulai </w:t>
      </w:r>
      <w:r w:rsidR="00FB25FE">
        <w:rPr>
          <w:rFonts w:ascii="Times New Roman" w:hAnsi="Times New Roman" w:cs="Times New Roman"/>
        </w:rPr>
        <w:tab/>
      </w:r>
      <w:r w:rsidR="000D1A63">
        <w:rPr>
          <w:rFonts w:ascii="Times New Roman" w:hAnsi="Times New Roman" w:cs="Times New Roman"/>
        </w:rPr>
        <w:tab/>
      </w:r>
      <w:r w:rsidR="000D1A63">
        <w:rPr>
          <w:rFonts w:ascii="Times New Roman" w:hAnsi="Times New Roman" w:cs="Times New Roman"/>
        </w:rPr>
        <w:tab/>
      </w:r>
      <w:r w:rsidRPr="004F1E83">
        <w:rPr>
          <w:rFonts w:ascii="Times New Roman" w:hAnsi="Times New Roman" w:cs="Times New Roman"/>
        </w:rPr>
        <w:t xml:space="preserve">: </w:t>
      </w:r>
      <w:r w:rsidR="008810C7" w:rsidRPr="004F1E83">
        <w:rPr>
          <w:rFonts w:ascii="Times New Roman" w:hAnsi="Times New Roman" w:cs="Times New Roman"/>
        </w:rPr>
        <w:t>Juni</w:t>
      </w:r>
      <w:r w:rsidRPr="004F1E83">
        <w:rPr>
          <w:rFonts w:ascii="Times New Roman" w:hAnsi="Times New Roman" w:cs="Times New Roman"/>
        </w:rPr>
        <w:t xml:space="preserve"> 2017  </w:t>
      </w:r>
    </w:p>
    <w:p w:rsidR="00EB11EA" w:rsidRPr="004F1E83" w:rsidRDefault="00EB11EA" w:rsidP="00EB11EA">
      <w:pPr>
        <w:autoSpaceDE w:val="0"/>
        <w:autoSpaceDN w:val="0"/>
        <w:adjustRightInd w:val="0"/>
        <w:spacing w:after="120"/>
        <w:ind w:left="270"/>
        <w:rPr>
          <w:rFonts w:ascii="Times New Roman" w:hAnsi="Times New Roman" w:cs="Times New Roman"/>
        </w:rPr>
      </w:pPr>
      <w:r w:rsidRPr="004F1E83">
        <w:rPr>
          <w:rFonts w:ascii="Times New Roman" w:hAnsi="Times New Roman" w:cs="Times New Roman"/>
        </w:rPr>
        <w:t xml:space="preserve">Berakhir </w:t>
      </w:r>
      <w:r w:rsidR="00FB25FE">
        <w:rPr>
          <w:rFonts w:ascii="Times New Roman" w:hAnsi="Times New Roman" w:cs="Times New Roman"/>
        </w:rPr>
        <w:tab/>
      </w:r>
      <w:r w:rsidR="000D1A63">
        <w:rPr>
          <w:rFonts w:ascii="Times New Roman" w:hAnsi="Times New Roman" w:cs="Times New Roman"/>
        </w:rPr>
        <w:tab/>
      </w:r>
      <w:r w:rsidR="000D1A63">
        <w:rPr>
          <w:rFonts w:ascii="Times New Roman" w:hAnsi="Times New Roman" w:cs="Times New Roman"/>
        </w:rPr>
        <w:tab/>
      </w:r>
      <w:r w:rsidRPr="004F1E83">
        <w:rPr>
          <w:rFonts w:ascii="Times New Roman" w:hAnsi="Times New Roman" w:cs="Times New Roman"/>
        </w:rPr>
        <w:t xml:space="preserve">: </w:t>
      </w:r>
      <w:r w:rsidR="00BA6FD1" w:rsidRPr="004F1E83">
        <w:rPr>
          <w:rFonts w:ascii="Times New Roman" w:hAnsi="Times New Roman" w:cs="Times New Roman"/>
        </w:rPr>
        <w:t>November  2017</w:t>
      </w:r>
    </w:p>
    <w:p w:rsidR="00EB11EA" w:rsidRPr="004F1E83" w:rsidRDefault="00EB11EA" w:rsidP="00BA6FD1">
      <w:pPr>
        <w:autoSpaceDE w:val="0"/>
        <w:autoSpaceDN w:val="0"/>
        <w:adjustRightInd w:val="0"/>
        <w:spacing w:after="120"/>
        <w:rPr>
          <w:rFonts w:ascii="Times New Roman" w:hAnsi="Times New Roman" w:cs="Times New Roman"/>
        </w:rPr>
      </w:pPr>
      <w:r w:rsidRPr="004F1E83">
        <w:rPr>
          <w:rFonts w:ascii="Times New Roman" w:hAnsi="Times New Roman" w:cs="Times New Roman"/>
        </w:rPr>
        <w:t xml:space="preserve">5. Usulan Biaya </w:t>
      </w:r>
      <w:r w:rsidR="00BA6FD1" w:rsidRPr="004F1E83">
        <w:rPr>
          <w:rFonts w:ascii="Times New Roman" w:hAnsi="Times New Roman" w:cs="Times New Roman"/>
        </w:rPr>
        <w:tab/>
      </w:r>
      <w:r w:rsidR="000D1A63">
        <w:rPr>
          <w:rFonts w:ascii="Times New Roman" w:hAnsi="Times New Roman" w:cs="Times New Roman"/>
        </w:rPr>
        <w:tab/>
      </w:r>
      <w:r w:rsidR="00BA6FD1" w:rsidRPr="004F1E83">
        <w:rPr>
          <w:rFonts w:ascii="Times New Roman" w:hAnsi="Times New Roman" w:cs="Times New Roman"/>
        </w:rPr>
        <w:t xml:space="preserve">: </w:t>
      </w:r>
      <w:r w:rsidRPr="004F1E83">
        <w:rPr>
          <w:rFonts w:ascii="Times New Roman" w:hAnsi="Times New Roman" w:cs="Times New Roman"/>
        </w:rPr>
        <w:t xml:space="preserve">Rp </w:t>
      </w:r>
      <w:r w:rsidR="00BA6FD1" w:rsidRPr="004F1E83">
        <w:rPr>
          <w:rFonts w:ascii="Times New Roman" w:hAnsi="Times New Roman" w:cs="Times New Roman"/>
        </w:rPr>
        <w:t>12.500.000</w:t>
      </w:r>
      <w:r w:rsidR="00A1285E">
        <w:rPr>
          <w:rFonts w:ascii="Times New Roman" w:hAnsi="Times New Roman" w:cs="Times New Roman"/>
        </w:rPr>
        <w:t>,-</w:t>
      </w:r>
    </w:p>
    <w:p w:rsidR="00EB11EA" w:rsidRPr="004F1E83" w:rsidRDefault="00EB11EA" w:rsidP="00EB11EA">
      <w:pPr>
        <w:autoSpaceDE w:val="0"/>
        <w:autoSpaceDN w:val="0"/>
        <w:adjustRightInd w:val="0"/>
        <w:spacing w:after="120"/>
        <w:rPr>
          <w:rFonts w:ascii="Times New Roman" w:hAnsi="Times New Roman" w:cs="Times New Roman"/>
        </w:rPr>
      </w:pPr>
      <w:r w:rsidRPr="004F1E83">
        <w:rPr>
          <w:rFonts w:ascii="Times New Roman" w:hAnsi="Times New Roman" w:cs="Times New Roman"/>
        </w:rPr>
        <w:t>6. Lokasi Penelitian (lab/studio/lapangan)</w:t>
      </w:r>
      <w:r w:rsidR="00A1285E">
        <w:rPr>
          <w:rFonts w:ascii="Times New Roman" w:hAnsi="Times New Roman" w:cs="Times New Roman"/>
        </w:rPr>
        <w:t xml:space="preserve"> </w:t>
      </w:r>
    </w:p>
    <w:p w:rsidR="00EB11EA" w:rsidRPr="004F1E83" w:rsidRDefault="00BA6FD1" w:rsidP="00EB11EA">
      <w:pPr>
        <w:numPr>
          <w:ilvl w:val="0"/>
          <w:numId w:val="23"/>
        </w:numPr>
        <w:autoSpaceDE w:val="0"/>
        <w:autoSpaceDN w:val="0"/>
        <w:adjustRightInd w:val="0"/>
        <w:spacing w:after="120" w:line="240" w:lineRule="auto"/>
        <w:rPr>
          <w:rFonts w:ascii="Times New Roman" w:hAnsi="Times New Roman" w:cs="Times New Roman"/>
        </w:rPr>
      </w:pPr>
      <w:r w:rsidRPr="004F1E83">
        <w:rPr>
          <w:rFonts w:ascii="Times New Roman" w:hAnsi="Times New Roman" w:cs="Times New Roman"/>
        </w:rPr>
        <w:t>Kecamatan Kuranji, Nanggalo dan Pauh</w:t>
      </w:r>
    </w:p>
    <w:p w:rsidR="00EB11EA" w:rsidRPr="004F1E83" w:rsidRDefault="00EB11EA" w:rsidP="00EB11EA">
      <w:pPr>
        <w:numPr>
          <w:ilvl w:val="0"/>
          <w:numId w:val="23"/>
        </w:numPr>
        <w:autoSpaceDE w:val="0"/>
        <w:autoSpaceDN w:val="0"/>
        <w:adjustRightInd w:val="0"/>
        <w:spacing w:after="120" w:line="240" w:lineRule="auto"/>
        <w:rPr>
          <w:rFonts w:ascii="Times New Roman" w:hAnsi="Times New Roman" w:cs="Times New Roman"/>
        </w:rPr>
      </w:pPr>
      <w:r w:rsidRPr="004F1E83">
        <w:rPr>
          <w:rFonts w:ascii="Times New Roman" w:hAnsi="Times New Roman" w:cs="Times New Roman"/>
        </w:rPr>
        <w:t xml:space="preserve">Laboratorium </w:t>
      </w:r>
      <w:r w:rsidR="0023755F" w:rsidRPr="004F1E83">
        <w:rPr>
          <w:rFonts w:ascii="Times New Roman" w:hAnsi="Times New Roman" w:cs="Times New Roman"/>
        </w:rPr>
        <w:t>Bioe</w:t>
      </w:r>
      <w:r w:rsidRPr="004F1E83">
        <w:rPr>
          <w:rFonts w:ascii="Times New Roman" w:hAnsi="Times New Roman" w:cs="Times New Roman"/>
        </w:rPr>
        <w:t>kologi Serangga F</w:t>
      </w:r>
      <w:r w:rsidR="0023755F" w:rsidRPr="004F1E83">
        <w:rPr>
          <w:rFonts w:ascii="Times New Roman" w:hAnsi="Times New Roman" w:cs="Times New Roman"/>
        </w:rPr>
        <w:t>.</w:t>
      </w:r>
      <w:r w:rsidRPr="004F1E83">
        <w:rPr>
          <w:rFonts w:ascii="Times New Roman" w:hAnsi="Times New Roman" w:cs="Times New Roman"/>
        </w:rPr>
        <w:t xml:space="preserve"> Pertanian </w:t>
      </w:r>
      <w:r w:rsidR="0023755F" w:rsidRPr="004F1E83">
        <w:rPr>
          <w:rFonts w:ascii="Times New Roman" w:hAnsi="Times New Roman" w:cs="Times New Roman"/>
        </w:rPr>
        <w:t>Unand</w:t>
      </w:r>
    </w:p>
    <w:p w:rsidR="00EB11EA" w:rsidRPr="004F1E83" w:rsidRDefault="00EB11EA" w:rsidP="00EB11EA">
      <w:pPr>
        <w:autoSpaceDE w:val="0"/>
        <w:autoSpaceDN w:val="0"/>
        <w:adjustRightInd w:val="0"/>
        <w:spacing w:after="120"/>
        <w:rPr>
          <w:rFonts w:ascii="Times New Roman" w:hAnsi="Times New Roman" w:cs="Times New Roman"/>
        </w:rPr>
      </w:pPr>
      <w:r w:rsidRPr="004F1E83">
        <w:rPr>
          <w:rFonts w:ascii="Times New Roman" w:hAnsi="Times New Roman" w:cs="Times New Roman"/>
        </w:rPr>
        <w:t>7. Instansi lain yang terlibat (jika ada, dan uraikan apa kontribusinya)</w:t>
      </w:r>
    </w:p>
    <w:p w:rsidR="00EB11EA" w:rsidRPr="004F1E83" w:rsidRDefault="00EB11EA" w:rsidP="00EB11EA">
      <w:pPr>
        <w:autoSpaceDE w:val="0"/>
        <w:autoSpaceDN w:val="0"/>
        <w:adjustRightInd w:val="0"/>
        <w:spacing w:after="120"/>
        <w:ind w:left="180"/>
        <w:rPr>
          <w:rFonts w:ascii="Times New Roman" w:hAnsi="Times New Roman" w:cs="Times New Roman"/>
        </w:rPr>
      </w:pPr>
      <w:r w:rsidRPr="004F1E83">
        <w:rPr>
          <w:rFonts w:ascii="Times New Roman" w:hAnsi="Times New Roman" w:cs="Times New Roman"/>
        </w:rPr>
        <w:t>Tidak ada</w:t>
      </w:r>
    </w:p>
    <w:p w:rsidR="00EB11EA" w:rsidRPr="004F1E83" w:rsidRDefault="00EB11EA" w:rsidP="00D24C49">
      <w:pPr>
        <w:autoSpaceDE w:val="0"/>
        <w:autoSpaceDN w:val="0"/>
        <w:adjustRightInd w:val="0"/>
        <w:spacing w:after="120"/>
        <w:ind w:left="270" w:hanging="270"/>
        <w:rPr>
          <w:rFonts w:ascii="Times New Roman" w:hAnsi="Times New Roman" w:cs="Times New Roman"/>
        </w:rPr>
      </w:pPr>
      <w:r w:rsidRPr="004F1E83">
        <w:rPr>
          <w:rFonts w:ascii="Times New Roman" w:hAnsi="Times New Roman" w:cs="Times New Roman"/>
        </w:rPr>
        <w:t>8. Temuan yang ditargetkan (penjelasan gejala atau kaidah, metode, teori, atau antisipasi</w:t>
      </w:r>
      <w:r w:rsidR="00D24C49" w:rsidRPr="004F1E83">
        <w:rPr>
          <w:rFonts w:ascii="Times New Roman" w:hAnsi="Times New Roman" w:cs="Times New Roman"/>
        </w:rPr>
        <w:t xml:space="preserve"> </w:t>
      </w:r>
      <w:r w:rsidRPr="004F1E83">
        <w:rPr>
          <w:rFonts w:ascii="Times New Roman" w:hAnsi="Times New Roman" w:cs="Times New Roman"/>
        </w:rPr>
        <w:t>yang dikontribusikan pada bidang ilmu)</w:t>
      </w:r>
    </w:p>
    <w:p w:rsidR="00EB11EA" w:rsidRPr="004F1E83" w:rsidRDefault="00E309AA" w:rsidP="00EB11EA">
      <w:pPr>
        <w:numPr>
          <w:ilvl w:val="0"/>
          <w:numId w:val="22"/>
        </w:numPr>
        <w:autoSpaceDE w:val="0"/>
        <w:autoSpaceDN w:val="0"/>
        <w:adjustRightInd w:val="0"/>
        <w:spacing w:after="120" w:line="240" w:lineRule="auto"/>
        <w:rPr>
          <w:rFonts w:ascii="Times New Roman" w:hAnsi="Times New Roman" w:cs="Times New Roman"/>
        </w:rPr>
      </w:pPr>
      <w:r w:rsidRPr="004F1E83">
        <w:rPr>
          <w:rFonts w:ascii="Times New Roman" w:hAnsi="Times New Roman" w:cs="Times New Roman"/>
        </w:rPr>
        <w:t xml:space="preserve">Kelimpahan populasi WBC dan intensitas serangannya di daerah </w:t>
      </w:r>
      <w:r w:rsidR="00D24C49" w:rsidRPr="004F1E83">
        <w:rPr>
          <w:rFonts w:ascii="Times New Roman" w:hAnsi="Times New Roman" w:cs="Times New Roman"/>
        </w:rPr>
        <w:t>endemik</w:t>
      </w:r>
    </w:p>
    <w:p w:rsidR="000E5A67" w:rsidRPr="004F1E83" w:rsidRDefault="000E5A67" w:rsidP="00EB11EA">
      <w:pPr>
        <w:numPr>
          <w:ilvl w:val="0"/>
          <w:numId w:val="22"/>
        </w:numPr>
        <w:autoSpaceDE w:val="0"/>
        <w:autoSpaceDN w:val="0"/>
        <w:adjustRightInd w:val="0"/>
        <w:spacing w:after="120" w:line="240" w:lineRule="auto"/>
        <w:rPr>
          <w:rFonts w:ascii="Times New Roman" w:hAnsi="Times New Roman" w:cs="Times New Roman"/>
        </w:rPr>
      </w:pPr>
      <w:r w:rsidRPr="004F1E83">
        <w:rPr>
          <w:rFonts w:ascii="Times New Roman" w:hAnsi="Times New Roman" w:cs="Times New Roman"/>
        </w:rPr>
        <w:t>Keberadaan musuh alami (predator dan parasitoid) dan prediksi kemampuannya untuk mengendalikan laju populasi WBC</w:t>
      </w:r>
    </w:p>
    <w:p w:rsidR="00EB11EA" w:rsidRPr="004F1E83" w:rsidRDefault="00EB11EA" w:rsidP="005F4456">
      <w:pPr>
        <w:autoSpaceDE w:val="0"/>
        <w:autoSpaceDN w:val="0"/>
        <w:adjustRightInd w:val="0"/>
        <w:spacing w:after="120"/>
        <w:ind w:left="180" w:hanging="180"/>
        <w:rPr>
          <w:rFonts w:ascii="Times New Roman" w:hAnsi="Times New Roman" w:cs="Times New Roman"/>
        </w:rPr>
      </w:pPr>
      <w:r w:rsidRPr="004F1E83">
        <w:rPr>
          <w:rFonts w:ascii="Times New Roman" w:hAnsi="Times New Roman" w:cs="Times New Roman"/>
        </w:rPr>
        <w:lastRenderedPageBreak/>
        <w:t>9. Kontribusi mendasar pada suatu bidang ilmu (uraikan tidak lebih dari 50 kata, tekankan pada gagasan fundamental dan orisinal yang akan mendukung pengembangan iptek)</w:t>
      </w:r>
    </w:p>
    <w:p w:rsidR="00EB11EA" w:rsidRPr="004F1E83" w:rsidRDefault="006D55A7" w:rsidP="00EB11EA">
      <w:pPr>
        <w:autoSpaceDE w:val="0"/>
        <w:autoSpaceDN w:val="0"/>
        <w:adjustRightInd w:val="0"/>
        <w:spacing w:after="120"/>
        <w:ind w:left="270"/>
        <w:jc w:val="both"/>
        <w:rPr>
          <w:rFonts w:ascii="Times New Roman" w:hAnsi="Times New Roman" w:cs="Times New Roman"/>
        </w:rPr>
      </w:pPr>
      <w:r w:rsidRPr="004F1E83">
        <w:rPr>
          <w:rFonts w:ascii="Times New Roman" w:hAnsi="Times New Roman" w:cs="Times New Roman"/>
        </w:rPr>
        <w:t>Serangan WBC terus meluas di Kota Padang, dan tidak lagi mengenal musim. Tindakan pengendalian yang efektif dan ramah lingkungan tidak akan berhasil diterapkan apabila tidak diketahui kelimpahan populasi dan intensitas serangannya di lapangan, dan apakah musuh alami dapat diandalkan untuk membantu pengendalian atau tidak.</w:t>
      </w:r>
    </w:p>
    <w:p w:rsidR="00EB11EA" w:rsidRPr="004F1E83" w:rsidRDefault="00EB11EA" w:rsidP="00DF1B39">
      <w:pPr>
        <w:autoSpaceDE w:val="0"/>
        <w:autoSpaceDN w:val="0"/>
        <w:adjustRightInd w:val="0"/>
        <w:spacing w:after="120"/>
        <w:ind w:left="360" w:hanging="360"/>
        <w:jc w:val="both"/>
        <w:rPr>
          <w:rFonts w:ascii="Times New Roman" w:hAnsi="Times New Roman" w:cs="Times New Roman"/>
        </w:rPr>
      </w:pPr>
      <w:r w:rsidRPr="004F1E83">
        <w:rPr>
          <w:rFonts w:ascii="Times New Roman" w:hAnsi="Times New Roman" w:cs="Times New Roman"/>
        </w:rPr>
        <w:t>10. Jurnal ilmiah yang menjadi sasaran (tuliskan nama terbitan berkala ilmiah internasional bereputasi, nasional terakreditasi, atau nasional tidak terakreditasi dan tahun rencana publikasi)</w:t>
      </w:r>
    </w:p>
    <w:p w:rsidR="00EB11EA" w:rsidRPr="004F1E83" w:rsidRDefault="00EB11EA" w:rsidP="00EA4F01">
      <w:pPr>
        <w:numPr>
          <w:ilvl w:val="3"/>
          <w:numId w:val="24"/>
        </w:numPr>
        <w:autoSpaceDE w:val="0"/>
        <w:autoSpaceDN w:val="0"/>
        <w:adjustRightInd w:val="0"/>
        <w:spacing w:after="120" w:line="240" w:lineRule="auto"/>
        <w:ind w:left="720"/>
        <w:rPr>
          <w:rFonts w:ascii="Times New Roman" w:hAnsi="Times New Roman" w:cs="Times New Roman"/>
        </w:rPr>
      </w:pPr>
      <w:r w:rsidRPr="004F1E83">
        <w:rPr>
          <w:rFonts w:ascii="Times New Roman" w:hAnsi="Times New Roman" w:cs="Times New Roman"/>
        </w:rPr>
        <w:t>Jurnal Entomologi Indonesia : 2018</w:t>
      </w:r>
      <w:r w:rsidR="00EA4F01" w:rsidRPr="004F1E83">
        <w:rPr>
          <w:rFonts w:ascii="Times New Roman" w:hAnsi="Times New Roman" w:cs="Times New Roman"/>
        </w:rPr>
        <w:t xml:space="preserve"> </w:t>
      </w:r>
      <w:r w:rsidRPr="004F1E83">
        <w:rPr>
          <w:rFonts w:ascii="Times New Roman" w:hAnsi="Times New Roman" w:cs="Times New Roman"/>
        </w:rPr>
        <w:t xml:space="preserve"> </w:t>
      </w:r>
    </w:p>
    <w:p w:rsidR="00EB11EA" w:rsidRPr="004F1E83" w:rsidRDefault="00EB11EA" w:rsidP="00534321">
      <w:pPr>
        <w:autoSpaceDE w:val="0"/>
        <w:autoSpaceDN w:val="0"/>
        <w:adjustRightInd w:val="0"/>
        <w:spacing w:after="120"/>
        <w:ind w:left="360" w:hanging="360"/>
        <w:rPr>
          <w:rFonts w:ascii="Times New Roman" w:hAnsi="Times New Roman" w:cs="Times New Roman"/>
          <w:sz w:val="24"/>
          <w:szCs w:val="24"/>
        </w:rPr>
      </w:pPr>
      <w:r w:rsidRPr="004F1E83">
        <w:rPr>
          <w:rFonts w:ascii="Times New Roman" w:hAnsi="Times New Roman" w:cs="Times New Roman"/>
        </w:rPr>
        <w:t>11. Rencana luaran HKI, buku, purwarupa atau luaran lainnya yang ditargetkan, tahun</w:t>
      </w:r>
      <w:r w:rsidR="00534321" w:rsidRPr="004F1E83">
        <w:rPr>
          <w:rFonts w:ascii="Times New Roman" w:hAnsi="Times New Roman" w:cs="Times New Roman"/>
        </w:rPr>
        <w:t xml:space="preserve"> </w:t>
      </w:r>
      <w:r w:rsidRPr="004F1E83">
        <w:rPr>
          <w:rFonts w:ascii="Times New Roman" w:hAnsi="Times New Roman" w:cs="Times New Roman"/>
        </w:rPr>
        <w:t xml:space="preserve">rencana </w:t>
      </w:r>
      <w:r w:rsidRPr="004F1E83">
        <w:rPr>
          <w:rFonts w:ascii="Times New Roman" w:hAnsi="Times New Roman" w:cs="Times New Roman"/>
          <w:sz w:val="24"/>
          <w:szCs w:val="24"/>
        </w:rPr>
        <w:t>perolehan atau penyelesaiannya</w:t>
      </w:r>
    </w:p>
    <w:p w:rsidR="008810C7" w:rsidRPr="004F1E83" w:rsidRDefault="00534321" w:rsidP="008810C7">
      <w:pPr>
        <w:autoSpaceDE w:val="0"/>
        <w:autoSpaceDN w:val="0"/>
        <w:adjustRightInd w:val="0"/>
        <w:spacing w:after="120"/>
        <w:ind w:left="360"/>
        <w:rPr>
          <w:rFonts w:ascii="Times New Roman" w:hAnsi="Times New Roman" w:cs="Times New Roman"/>
          <w:sz w:val="24"/>
          <w:szCs w:val="24"/>
        </w:rPr>
      </w:pPr>
      <w:r w:rsidRPr="004F1E83">
        <w:rPr>
          <w:rFonts w:ascii="Times New Roman" w:hAnsi="Times New Roman" w:cs="Times New Roman"/>
          <w:sz w:val="24"/>
          <w:szCs w:val="24"/>
        </w:rPr>
        <w:t xml:space="preserve"> </w:t>
      </w:r>
      <w:r w:rsidR="00EB11EA" w:rsidRPr="004F1E83">
        <w:rPr>
          <w:rFonts w:ascii="Times New Roman" w:hAnsi="Times New Roman" w:cs="Times New Roman"/>
          <w:sz w:val="24"/>
          <w:szCs w:val="24"/>
        </w:rPr>
        <w:t xml:space="preserve">- Publikasi Ilmiah Jurnal Nasional Terakreditasi, Target: </w:t>
      </w:r>
      <w:r w:rsidRPr="004F1E83">
        <w:rPr>
          <w:rFonts w:ascii="Times New Roman" w:hAnsi="Times New Roman" w:cs="Times New Roman"/>
          <w:sz w:val="24"/>
          <w:szCs w:val="24"/>
        </w:rPr>
        <w:t>draft</w:t>
      </w:r>
    </w:p>
    <w:p w:rsidR="008810C7" w:rsidRPr="004F1E83" w:rsidRDefault="00EB11EA" w:rsidP="008810C7">
      <w:pPr>
        <w:autoSpaceDE w:val="0"/>
        <w:autoSpaceDN w:val="0"/>
        <w:adjustRightInd w:val="0"/>
        <w:spacing w:after="120"/>
        <w:ind w:left="360"/>
        <w:rPr>
          <w:rFonts w:ascii="Times New Roman" w:hAnsi="Times New Roman" w:cs="Times New Roman"/>
          <w:sz w:val="24"/>
          <w:szCs w:val="24"/>
        </w:rPr>
      </w:pPr>
      <w:r w:rsidRPr="004F1E83">
        <w:rPr>
          <w:rFonts w:ascii="Times New Roman" w:hAnsi="Times New Roman" w:cs="Times New Roman"/>
          <w:sz w:val="24"/>
          <w:szCs w:val="24"/>
        </w:rPr>
        <w:t xml:space="preserve">- </w:t>
      </w:r>
      <w:r w:rsidR="008810C7" w:rsidRPr="004F1E83">
        <w:rPr>
          <w:rFonts w:ascii="Times New Roman" w:hAnsi="Times New Roman" w:cs="Times New Roman"/>
          <w:sz w:val="24"/>
          <w:szCs w:val="24"/>
        </w:rPr>
        <w:t xml:space="preserve"> </w:t>
      </w:r>
      <w:r w:rsidRPr="004F1E83">
        <w:rPr>
          <w:rFonts w:ascii="Times New Roman" w:hAnsi="Times New Roman" w:cs="Times New Roman"/>
          <w:sz w:val="24"/>
          <w:szCs w:val="24"/>
        </w:rPr>
        <w:t>Pemakalah dalam pertemuan ilmiah Nasional, Target: sudah dilaksanakan</w:t>
      </w:r>
    </w:p>
    <w:p w:rsidR="00EB11EA" w:rsidRPr="004F1E83" w:rsidRDefault="00EB11EA" w:rsidP="008810C7">
      <w:pPr>
        <w:autoSpaceDE w:val="0"/>
        <w:autoSpaceDN w:val="0"/>
        <w:adjustRightInd w:val="0"/>
        <w:spacing w:after="120"/>
        <w:ind w:left="360"/>
        <w:rPr>
          <w:rFonts w:ascii="Times New Roman" w:hAnsi="Times New Roman" w:cs="Times New Roman"/>
          <w:sz w:val="24"/>
          <w:szCs w:val="24"/>
        </w:rPr>
      </w:pPr>
      <w:r w:rsidRPr="004F1E83">
        <w:rPr>
          <w:rFonts w:ascii="Times New Roman" w:hAnsi="Times New Roman" w:cs="Times New Roman"/>
          <w:sz w:val="24"/>
          <w:szCs w:val="24"/>
        </w:rPr>
        <w:t>- Tingkat Kesiapan Teknologi (TKT), Target: Skala 2</w:t>
      </w:r>
    </w:p>
    <w:p w:rsidR="00EB11EA" w:rsidRPr="004F1E83" w:rsidRDefault="00EB11EA" w:rsidP="00EB11EA">
      <w:pPr>
        <w:spacing w:after="0" w:line="240" w:lineRule="auto"/>
        <w:jc w:val="both"/>
        <w:rPr>
          <w:rFonts w:ascii="Times New Roman" w:hAnsi="Times New Roman" w:cs="Times New Roman"/>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9F4C70" w:rsidRPr="004F1E83" w:rsidRDefault="009F4C70" w:rsidP="00071DF7">
      <w:pPr>
        <w:spacing w:line="240" w:lineRule="auto"/>
        <w:jc w:val="center"/>
        <w:rPr>
          <w:rFonts w:ascii="Times New Roman" w:hAnsi="Times New Roman" w:cs="Times New Roman"/>
          <w:b/>
          <w:sz w:val="24"/>
          <w:szCs w:val="24"/>
        </w:rPr>
      </w:pPr>
    </w:p>
    <w:p w:rsidR="00260B6D" w:rsidRDefault="00260B6D" w:rsidP="003E2D8E">
      <w:pPr>
        <w:autoSpaceDE w:val="0"/>
        <w:autoSpaceDN w:val="0"/>
        <w:adjustRightInd w:val="0"/>
        <w:spacing w:after="240"/>
        <w:ind w:right="331"/>
        <w:jc w:val="center"/>
        <w:rPr>
          <w:rFonts w:ascii="Times New Roman" w:hAnsi="Times New Roman" w:cs="Times New Roman"/>
        </w:rPr>
      </w:pPr>
    </w:p>
    <w:p w:rsidR="00260B6D" w:rsidRDefault="00260B6D" w:rsidP="003E2D8E">
      <w:pPr>
        <w:autoSpaceDE w:val="0"/>
        <w:autoSpaceDN w:val="0"/>
        <w:adjustRightInd w:val="0"/>
        <w:spacing w:after="240"/>
        <w:ind w:right="331"/>
        <w:jc w:val="center"/>
        <w:rPr>
          <w:rFonts w:ascii="Times New Roman" w:hAnsi="Times New Roman" w:cs="Times New Roman"/>
        </w:rPr>
      </w:pPr>
    </w:p>
    <w:p w:rsidR="00260B6D" w:rsidRDefault="00260B6D" w:rsidP="003E2D8E">
      <w:pPr>
        <w:autoSpaceDE w:val="0"/>
        <w:autoSpaceDN w:val="0"/>
        <w:adjustRightInd w:val="0"/>
        <w:spacing w:after="240"/>
        <w:ind w:right="331"/>
        <w:jc w:val="center"/>
        <w:rPr>
          <w:rFonts w:ascii="Times New Roman" w:hAnsi="Times New Roman" w:cs="Times New Roman"/>
        </w:rPr>
      </w:pPr>
    </w:p>
    <w:p w:rsidR="000D1A63" w:rsidRDefault="000D1A63" w:rsidP="00260B6D">
      <w:pPr>
        <w:autoSpaceDE w:val="0"/>
        <w:autoSpaceDN w:val="0"/>
        <w:adjustRightInd w:val="0"/>
        <w:spacing w:after="240"/>
        <w:ind w:right="29"/>
        <w:jc w:val="center"/>
        <w:rPr>
          <w:rFonts w:ascii="Times New Roman" w:hAnsi="Times New Roman" w:cs="Times New Roman"/>
        </w:rPr>
      </w:pPr>
    </w:p>
    <w:p w:rsidR="003E2D8E" w:rsidRDefault="003E2D8E" w:rsidP="00260B6D">
      <w:pPr>
        <w:autoSpaceDE w:val="0"/>
        <w:autoSpaceDN w:val="0"/>
        <w:adjustRightInd w:val="0"/>
        <w:spacing w:after="240"/>
        <w:ind w:right="29"/>
        <w:jc w:val="center"/>
        <w:rPr>
          <w:rFonts w:ascii="Times New Roman" w:hAnsi="Times New Roman" w:cs="Times New Roman"/>
          <w:b/>
          <w:sz w:val="28"/>
          <w:szCs w:val="28"/>
        </w:rPr>
      </w:pPr>
      <w:r w:rsidRPr="00FA6884">
        <w:rPr>
          <w:rFonts w:ascii="Times New Roman" w:hAnsi="Times New Roman" w:cs="Times New Roman"/>
          <w:b/>
          <w:sz w:val="28"/>
          <w:szCs w:val="28"/>
        </w:rPr>
        <w:t>Daftar Isi</w:t>
      </w:r>
    </w:p>
    <w:p w:rsidR="00FA6884" w:rsidRPr="00FA6884" w:rsidRDefault="00FA6884" w:rsidP="00260B6D">
      <w:pPr>
        <w:autoSpaceDE w:val="0"/>
        <w:autoSpaceDN w:val="0"/>
        <w:adjustRightInd w:val="0"/>
        <w:spacing w:after="240"/>
        <w:ind w:right="29"/>
        <w:jc w:val="center"/>
        <w:rPr>
          <w:rFonts w:ascii="Times New Roman" w:hAnsi="Times New Roman" w:cs="Times New Roman"/>
          <w:b/>
          <w:sz w:val="28"/>
          <w:szCs w:val="28"/>
        </w:rPr>
      </w:pPr>
    </w:p>
    <w:p w:rsidR="003E2D8E" w:rsidRPr="004F1E83" w:rsidRDefault="003E2D8E" w:rsidP="003E2D8E">
      <w:pPr>
        <w:autoSpaceDE w:val="0"/>
        <w:autoSpaceDN w:val="0"/>
        <w:adjustRightInd w:val="0"/>
        <w:spacing w:after="0" w:line="240" w:lineRule="auto"/>
        <w:ind w:right="331"/>
        <w:jc w:val="center"/>
        <w:rPr>
          <w:rFonts w:ascii="Times New Roman" w:hAnsi="Times New Roman" w:cs="Times New Roman"/>
        </w:rPr>
      </w:pPr>
    </w:p>
    <w:tbl>
      <w:tblPr>
        <w:tblW w:w="8712" w:type="dxa"/>
        <w:tblInd w:w="108" w:type="dxa"/>
        <w:tblLayout w:type="fixed"/>
        <w:tblLook w:val="04A0" w:firstRow="1" w:lastRow="0" w:firstColumn="1" w:lastColumn="0" w:noHBand="0" w:noVBand="1"/>
      </w:tblPr>
      <w:tblGrid>
        <w:gridCol w:w="5922"/>
        <w:gridCol w:w="400"/>
        <w:gridCol w:w="2390"/>
      </w:tblGrid>
      <w:tr w:rsidR="003E2D8E" w:rsidRPr="00FA6884" w:rsidTr="00FA6884">
        <w:trPr>
          <w:trHeight w:val="30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rPr>
                <w:rFonts w:ascii="Times New Roman" w:hAnsi="Times New Roman" w:cs="Times New Roman"/>
                <w:sz w:val="24"/>
                <w:szCs w:val="24"/>
              </w:rPr>
            </w:pP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sz w:val="24"/>
                <w:szCs w:val="24"/>
              </w:rPr>
            </w:pP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Halaman</w:t>
            </w:r>
          </w:p>
        </w:tc>
      </w:tr>
      <w:tr w:rsidR="003E2D8E" w:rsidRPr="00FA6884" w:rsidTr="00FA6884">
        <w:trPr>
          <w:trHeight w:val="315"/>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r w:rsidRPr="00FA6884">
              <w:rPr>
                <w:rFonts w:ascii="Times New Roman" w:hAnsi="Times New Roman" w:cs="Times New Roman"/>
                <w:color w:val="000000"/>
                <w:sz w:val="24"/>
                <w:szCs w:val="24"/>
              </w:rPr>
              <w:t>Halaman depan</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……………………..i</w:t>
            </w:r>
          </w:p>
        </w:tc>
      </w:tr>
      <w:tr w:rsidR="003E2D8E" w:rsidRPr="00FA6884" w:rsidTr="00FA6884">
        <w:trPr>
          <w:trHeight w:val="45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r w:rsidRPr="00FA6884">
              <w:rPr>
                <w:rFonts w:ascii="Times New Roman" w:hAnsi="Times New Roman" w:cs="Times New Roman"/>
                <w:color w:val="000000"/>
                <w:sz w:val="24"/>
                <w:szCs w:val="24"/>
              </w:rPr>
              <w:t>Lembar Pengesahan</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260B6D"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r w:rsidR="003E2D8E" w:rsidRPr="00FA6884">
              <w:rPr>
                <w:rFonts w:ascii="Times New Roman" w:hAnsi="Times New Roman" w:cs="Times New Roman"/>
                <w:color w:val="000000"/>
                <w:sz w:val="24"/>
                <w:szCs w:val="24"/>
              </w:rPr>
              <w:t>….…..………….. ii</w:t>
            </w:r>
          </w:p>
        </w:tc>
      </w:tr>
      <w:tr w:rsidR="003E2D8E" w:rsidRPr="00FA6884" w:rsidTr="00FA6884">
        <w:trPr>
          <w:trHeight w:val="27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r w:rsidRPr="00FA6884">
              <w:rPr>
                <w:rFonts w:ascii="Times New Roman" w:hAnsi="Times New Roman" w:cs="Times New Roman"/>
                <w:color w:val="000000"/>
                <w:sz w:val="24"/>
                <w:szCs w:val="24"/>
              </w:rPr>
              <w:t>Identitas dan Uraian Umum</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260B6D"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r w:rsidR="003E2D8E" w:rsidRPr="00FA6884">
              <w:rPr>
                <w:rFonts w:ascii="Times New Roman" w:hAnsi="Times New Roman" w:cs="Times New Roman"/>
                <w:color w:val="000000"/>
                <w:sz w:val="24"/>
                <w:szCs w:val="24"/>
              </w:rPr>
              <w:t>.…….………….. iii</w:t>
            </w:r>
          </w:p>
        </w:tc>
      </w:tr>
      <w:tr w:rsidR="003E2D8E" w:rsidRPr="00FA6884" w:rsidTr="00FA6884">
        <w:trPr>
          <w:trHeight w:val="30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r w:rsidRPr="00FA6884">
              <w:rPr>
                <w:rFonts w:ascii="Times New Roman" w:hAnsi="Times New Roman" w:cs="Times New Roman"/>
                <w:color w:val="000000"/>
                <w:sz w:val="24"/>
                <w:szCs w:val="24"/>
              </w:rPr>
              <w:t>Daftar Isi</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260B6D"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r w:rsidR="003E2D8E" w:rsidRPr="00FA6884">
              <w:rPr>
                <w:rFonts w:ascii="Times New Roman" w:hAnsi="Times New Roman" w:cs="Times New Roman"/>
                <w:color w:val="000000"/>
                <w:sz w:val="24"/>
                <w:szCs w:val="24"/>
              </w:rPr>
              <w:t>…....………..v</w:t>
            </w:r>
          </w:p>
        </w:tc>
      </w:tr>
      <w:tr w:rsidR="003E2D8E" w:rsidRPr="00FA6884" w:rsidTr="00FA6884">
        <w:trPr>
          <w:trHeight w:val="345"/>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r w:rsidRPr="00FA6884">
              <w:rPr>
                <w:rFonts w:ascii="Times New Roman" w:hAnsi="Times New Roman" w:cs="Times New Roman"/>
                <w:color w:val="000000"/>
                <w:sz w:val="24"/>
                <w:szCs w:val="24"/>
              </w:rPr>
              <w:t>Ringkasan</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…………………….1</w:t>
            </w:r>
          </w:p>
        </w:tc>
      </w:tr>
      <w:tr w:rsidR="003E2D8E" w:rsidRPr="00FA6884" w:rsidTr="00FA6884">
        <w:trPr>
          <w:trHeight w:val="375"/>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r w:rsidRPr="00FA6884">
              <w:rPr>
                <w:rFonts w:ascii="Times New Roman" w:hAnsi="Times New Roman" w:cs="Times New Roman"/>
                <w:color w:val="000000"/>
                <w:sz w:val="24"/>
                <w:szCs w:val="24"/>
              </w:rPr>
              <w:t>BAB 1. PENDAHULUAN</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56511F"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…………………….2</w:t>
            </w:r>
          </w:p>
        </w:tc>
      </w:tr>
      <w:tr w:rsidR="003E2D8E" w:rsidRPr="00FA6884" w:rsidTr="00FA6884">
        <w:trPr>
          <w:trHeight w:val="33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r w:rsidRPr="00FA6884">
              <w:rPr>
                <w:rFonts w:ascii="Times New Roman" w:hAnsi="Times New Roman" w:cs="Times New Roman"/>
                <w:color w:val="000000"/>
                <w:sz w:val="24"/>
                <w:szCs w:val="24"/>
              </w:rPr>
              <w:t>BAB 2. TINJAUAN PUSTAKA</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sz w:val="24"/>
                <w:szCs w:val="24"/>
              </w:rPr>
            </w:pPr>
          </w:p>
        </w:tc>
      </w:tr>
      <w:tr w:rsidR="003E2D8E" w:rsidRPr="00FA6884" w:rsidTr="00FA6884">
        <w:trPr>
          <w:trHeight w:val="330"/>
        </w:trPr>
        <w:tc>
          <w:tcPr>
            <w:tcW w:w="5922" w:type="dxa"/>
            <w:tcBorders>
              <w:top w:val="nil"/>
              <w:left w:val="nil"/>
              <w:bottom w:val="nil"/>
              <w:right w:val="nil"/>
            </w:tcBorders>
            <w:shd w:val="clear" w:color="auto" w:fill="auto"/>
            <w:vAlign w:val="center"/>
            <w:hideMark/>
          </w:tcPr>
          <w:p w:rsidR="003E2D8E" w:rsidRPr="00FA6884" w:rsidRDefault="00E10511" w:rsidP="001F2F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Wereng Batang Coklat </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E10511" w:rsidP="005023D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023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p>
        </w:tc>
      </w:tr>
      <w:tr w:rsidR="003E2D8E" w:rsidRPr="00FA6884" w:rsidTr="00FA6884">
        <w:trPr>
          <w:trHeight w:val="360"/>
        </w:trPr>
        <w:tc>
          <w:tcPr>
            <w:tcW w:w="5922" w:type="dxa"/>
            <w:tcBorders>
              <w:top w:val="nil"/>
              <w:left w:val="nil"/>
              <w:bottom w:val="nil"/>
              <w:right w:val="nil"/>
            </w:tcBorders>
            <w:shd w:val="clear" w:color="auto" w:fill="auto"/>
            <w:vAlign w:val="center"/>
            <w:hideMark/>
          </w:tcPr>
          <w:p w:rsidR="003E2D8E" w:rsidRPr="00FA6884" w:rsidRDefault="00E10511" w:rsidP="001F2F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Musuh Alami</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E10511" w:rsidP="005023D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023D8">
              <w:rPr>
                <w:rFonts w:ascii="Times New Roman" w:hAnsi="Times New Roman" w:cs="Times New Roman"/>
                <w:color w:val="000000"/>
                <w:sz w:val="24"/>
                <w:szCs w:val="24"/>
              </w:rPr>
              <w:t>. 5</w:t>
            </w:r>
          </w:p>
        </w:tc>
      </w:tr>
      <w:tr w:rsidR="003E2D8E" w:rsidRPr="00FA6884" w:rsidTr="00FA6884">
        <w:trPr>
          <w:trHeight w:val="390"/>
        </w:trPr>
        <w:tc>
          <w:tcPr>
            <w:tcW w:w="5922" w:type="dxa"/>
            <w:tcBorders>
              <w:top w:val="nil"/>
              <w:left w:val="nil"/>
              <w:bottom w:val="nil"/>
              <w:right w:val="nil"/>
            </w:tcBorders>
            <w:shd w:val="clear" w:color="auto" w:fill="auto"/>
            <w:vAlign w:val="center"/>
            <w:hideMark/>
          </w:tcPr>
          <w:p w:rsidR="003E2D8E" w:rsidRPr="00FA6884" w:rsidRDefault="00E10511" w:rsidP="001F2F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BAB 3. METODOLOGI </w:t>
            </w:r>
            <w:r w:rsidR="003E2D8E" w:rsidRPr="00FA6884">
              <w:rPr>
                <w:rFonts w:ascii="Times New Roman" w:hAnsi="Times New Roman" w:cs="Times New Roman"/>
                <w:color w:val="000000"/>
                <w:sz w:val="24"/>
                <w:szCs w:val="24"/>
              </w:rPr>
              <w:t xml:space="preserve"> PENELITIAN</w:t>
            </w:r>
          </w:p>
        </w:tc>
        <w:tc>
          <w:tcPr>
            <w:tcW w:w="400" w:type="dxa"/>
            <w:tcBorders>
              <w:top w:val="nil"/>
              <w:left w:val="nil"/>
              <w:bottom w:val="nil"/>
              <w:right w:val="nil"/>
            </w:tcBorders>
            <w:shd w:val="clear" w:color="auto" w:fill="auto"/>
            <w:vAlign w:val="center"/>
            <w:hideMark/>
          </w:tcPr>
          <w:p w:rsidR="003E2D8E" w:rsidRPr="00FA6884" w:rsidRDefault="005023D8" w:rsidP="005023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5023D8" w:rsidP="005023D8">
            <w:pPr>
              <w:spacing w:after="0" w:line="240" w:lineRule="auto"/>
              <w:rPr>
                <w:rFonts w:ascii="Times New Roman" w:hAnsi="Times New Roman" w:cs="Times New Roman"/>
                <w:sz w:val="24"/>
                <w:szCs w:val="24"/>
              </w:rPr>
            </w:pPr>
            <w:r>
              <w:rPr>
                <w:rFonts w:ascii="Times New Roman" w:hAnsi="Times New Roman" w:cs="Times New Roman"/>
                <w:sz w:val="24"/>
                <w:szCs w:val="24"/>
              </w:rPr>
              <w:t>……………………. 6</w:t>
            </w:r>
          </w:p>
        </w:tc>
      </w:tr>
      <w:tr w:rsidR="003E2D8E" w:rsidRPr="00FA6884" w:rsidTr="00FA6884">
        <w:trPr>
          <w:trHeight w:val="30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rPr>
                <w:rFonts w:ascii="Times New Roman" w:hAnsi="Times New Roman" w:cs="Times New Roman"/>
                <w:color w:val="000000"/>
                <w:sz w:val="24"/>
                <w:szCs w:val="24"/>
              </w:rPr>
            </w:pPr>
            <w:r w:rsidRPr="00FA6884">
              <w:rPr>
                <w:rFonts w:ascii="Times New Roman" w:hAnsi="Times New Roman" w:cs="Times New Roman"/>
                <w:color w:val="000000"/>
                <w:sz w:val="24"/>
                <w:szCs w:val="24"/>
              </w:rPr>
              <w:t>BAB 4. BIAYA DAN JADWAL PENELITIAN</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rPr>
                <w:rFonts w:ascii="Times New Roman" w:hAnsi="Times New Roman" w:cs="Times New Roman"/>
                <w:color w:val="000000"/>
                <w:sz w:val="24"/>
                <w:szCs w:val="24"/>
              </w:rPr>
            </w:pP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sz w:val="24"/>
                <w:szCs w:val="24"/>
              </w:rPr>
            </w:pPr>
          </w:p>
        </w:tc>
      </w:tr>
      <w:tr w:rsidR="003E2D8E" w:rsidRPr="00FA6884" w:rsidTr="00FA6884">
        <w:trPr>
          <w:trHeight w:val="24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ind w:firstLineChars="100" w:firstLine="240"/>
              <w:rPr>
                <w:rFonts w:ascii="Times New Roman" w:hAnsi="Times New Roman" w:cs="Times New Roman"/>
                <w:color w:val="000000"/>
                <w:sz w:val="24"/>
                <w:szCs w:val="24"/>
              </w:rPr>
            </w:pPr>
            <w:r w:rsidRPr="00FA6884">
              <w:rPr>
                <w:rFonts w:ascii="Times New Roman" w:hAnsi="Times New Roman" w:cs="Times New Roman"/>
                <w:color w:val="000000"/>
                <w:sz w:val="24"/>
                <w:szCs w:val="24"/>
              </w:rPr>
              <w:t>4.1.  Anggaran Biaya</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……………………12</w:t>
            </w:r>
          </w:p>
        </w:tc>
      </w:tr>
      <w:tr w:rsidR="003E2D8E" w:rsidRPr="00FA6884" w:rsidTr="00FA6884">
        <w:trPr>
          <w:trHeight w:val="405"/>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ind w:firstLineChars="100" w:firstLine="240"/>
              <w:rPr>
                <w:rFonts w:ascii="Times New Roman" w:hAnsi="Times New Roman" w:cs="Times New Roman"/>
                <w:color w:val="000000"/>
                <w:sz w:val="24"/>
                <w:szCs w:val="24"/>
              </w:rPr>
            </w:pPr>
            <w:r w:rsidRPr="00FA6884">
              <w:rPr>
                <w:rFonts w:ascii="Times New Roman" w:hAnsi="Times New Roman" w:cs="Times New Roman"/>
                <w:color w:val="000000"/>
                <w:sz w:val="24"/>
                <w:szCs w:val="24"/>
              </w:rPr>
              <w:t>4.2.  Jadwal Penelitian</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……………………12</w:t>
            </w:r>
          </w:p>
        </w:tc>
      </w:tr>
      <w:tr w:rsidR="003E2D8E" w:rsidRPr="00FA6884" w:rsidTr="00FA6884">
        <w:trPr>
          <w:trHeight w:val="330"/>
        </w:trPr>
        <w:tc>
          <w:tcPr>
            <w:tcW w:w="5922" w:type="dxa"/>
            <w:tcBorders>
              <w:top w:val="nil"/>
              <w:left w:val="nil"/>
              <w:bottom w:val="nil"/>
              <w:right w:val="nil"/>
            </w:tcBorders>
            <w:shd w:val="clear" w:color="auto" w:fill="auto"/>
            <w:vAlign w:val="center"/>
            <w:hideMark/>
          </w:tcPr>
          <w:p w:rsidR="003E2D8E" w:rsidRPr="00FA6884" w:rsidRDefault="005023D8" w:rsidP="001F2F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Daftar Pustaka</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……………………14</w:t>
            </w:r>
          </w:p>
        </w:tc>
      </w:tr>
      <w:tr w:rsidR="003E2D8E" w:rsidRPr="00FA6884" w:rsidTr="00FA6884">
        <w:trPr>
          <w:trHeight w:val="39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r w:rsidRPr="00FA6884">
              <w:rPr>
                <w:rFonts w:ascii="Times New Roman" w:hAnsi="Times New Roman" w:cs="Times New Roman"/>
                <w:color w:val="000000"/>
                <w:sz w:val="24"/>
                <w:szCs w:val="24"/>
              </w:rPr>
              <w:t>L</w:t>
            </w:r>
            <w:r w:rsidR="005023D8">
              <w:rPr>
                <w:rFonts w:ascii="Times New Roman" w:hAnsi="Times New Roman" w:cs="Times New Roman"/>
                <w:color w:val="000000"/>
                <w:sz w:val="24"/>
                <w:szCs w:val="24"/>
              </w:rPr>
              <w:t>ampiran - lampiran</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sz w:val="24"/>
                <w:szCs w:val="24"/>
              </w:rPr>
            </w:pPr>
          </w:p>
        </w:tc>
      </w:tr>
      <w:tr w:rsidR="003E2D8E" w:rsidRPr="00FA6884" w:rsidTr="00FA6884">
        <w:trPr>
          <w:trHeight w:val="36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r w:rsidRPr="00FA6884">
              <w:rPr>
                <w:rFonts w:ascii="Times New Roman" w:hAnsi="Times New Roman" w:cs="Times New Roman"/>
                <w:color w:val="000000"/>
                <w:sz w:val="24"/>
                <w:szCs w:val="24"/>
              </w:rPr>
              <w:t>1. Justifikasi Anggaran</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……………………16</w:t>
            </w:r>
          </w:p>
        </w:tc>
      </w:tr>
      <w:tr w:rsidR="003E2D8E" w:rsidRPr="00FA6884" w:rsidTr="00FA6884">
        <w:trPr>
          <w:trHeight w:val="36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rPr>
                <w:rFonts w:ascii="Times New Roman" w:hAnsi="Times New Roman" w:cs="Times New Roman"/>
                <w:color w:val="000000"/>
                <w:sz w:val="24"/>
                <w:szCs w:val="24"/>
              </w:rPr>
            </w:pPr>
            <w:r w:rsidRPr="00FA6884">
              <w:rPr>
                <w:rFonts w:ascii="Times New Roman" w:hAnsi="Times New Roman" w:cs="Times New Roman"/>
                <w:color w:val="000000"/>
                <w:sz w:val="24"/>
                <w:szCs w:val="24"/>
              </w:rPr>
              <w:t>2. Dukungan Saranan dan Prasarana Penelitian</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……………………17</w:t>
            </w:r>
          </w:p>
        </w:tc>
      </w:tr>
      <w:tr w:rsidR="003E2D8E" w:rsidRPr="00FA6884" w:rsidTr="00FA6884">
        <w:trPr>
          <w:trHeight w:val="39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rPr>
                <w:rFonts w:ascii="Times New Roman" w:hAnsi="Times New Roman" w:cs="Times New Roman"/>
                <w:color w:val="000000"/>
                <w:sz w:val="24"/>
                <w:szCs w:val="24"/>
              </w:rPr>
            </w:pPr>
            <w:r w:rsidRPr="00FA6884">
              <w:rPr>
                <w:rFonts w:ascii="Times New Roman" w:hAnsi="Times New Roman" w:cs="Times New Roman"/>
                <w:color w:val="000000"/>
                <w:sz w:val="24"/>
                <w:szCs w:val="24"/>
              </w:rPr>
              <w:t>3. Susunan Organisasi Tim Peneliti</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......................18</w:t>
            </w:r>
          </w:p>
        </w:tc>
      </w:tr>
      <w:tr w:rsidR="003E2D8E" w:rsidRPr="00FA6884" w:rsidTr="00FA6884">
        <w:trPr>
          <w:trHeight w:val="390"/>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rPr>
                <w:rFonts w:ascii="Times New Roman" w:hAnsi="Times New Roman" w:cs="Times New Roman"/>
                <w:color w:val="000000"/>
                <w:sz w:val="24"/>
                <w:szCs w:val="24"/>
              </w:rPr>
            </w:pPr>
            <w:r w:rsidRPr="00FA6884">
              <w:rPr>
                <w:rFonts w:ascii="Times New Roman" w:hAnsi="Times New Roman" w:cs="Times New Roman"/>
                <w:color w:val="000000"/>
                <w:sz w:val="24"/>
                <w:szCs w:val="24"/>
              </w:rPr>
              <w:t>4. Biodata Ketua dan Anggota Peneliti</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......................19</w:t>
            </w:r>
          </w:p>
        </w:tc>
      </w:tr>
      <w:tr w:rsidR="003E2D8E" w:rsidRPr="00FA6884" w:rsidTr="00FA6884">
        <w:trPr>
          <w:trHeight w:val="405"/>
        </w:trPr>
        <w:tc>
          <w:tcPr>
            <w:tcW w:w="5922"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both"/>
              <w:rPr>
                <w:rFonts w:ascii="Times New Roman" w:hAnsi="Times New Roman" w:cs="Times New Roman"/>
                <w:color w:val="000000"/>
                <w:sz w:val="24"/>
                <w:szCs w:val="24"/>
              </w:rPr>
            </w:pPr>
            <w:r w:rsidRPr="00FA6884">
              <w:rPr>
                <w:rFonts w:ascii="Times New Roman" w:hAnsi="Times New Roman" w:cs="Times New Roman"/>
                <w:color w:val="000000"/>
                <w:sz w:val="24"/>
                <w:szCs w:val="24"/>
              </w:rPr>
              <w:t>5. Surat Pernyataan ketua &amp; anggota peneliti</w:t>
            </w:r>
          </w:p>
        </w:tc>
        <w:tc>
          <w:tcPr>
            <w:tcW w:w="40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center"/>
              <w:rPr>
                <w:rFonts w:ascii="Times New Roman" w:hAnsi="Times New Roman" w:cs="Times New Roman"/>
                <w:color w:val="000000"/>
                <w:sz w:val="24"/>
                <w:szCs w:val="24"/>
              </w:rPr>
            </w:pPr>
            <w:r w:rsidRPr="00FA6884">
              <w:rPr>
                <w:rFonts w:ascii="Times New Roman" w:hAnsi="Times New Roman" w:cs="Times New Roman"/>
                <w:color w:val="000000"/>
                <w:sz w:val="24"/>
                <w:szCs w:val="24"/>
              </w:rPr>
              <w:t>:</w:t>
            </w:r>
          </w:p>
        </w:tc>
        <w:tc>
          <w:tcPr>
            <w:tcW w:w="2390" w:type="dxa"/>
            <w:tcBorders>
              <w:top w:val="nil"/>
              <w:left w:val="nil"/>
              <w:bottom w:val="nil"/>
              <w:right w:val="nil"/>
            </w:tcBorders>
            <w:shd w:val="clear" w:color="auto" w:fill="auto"/>
            <w:vAlign w:val="center"/>
            <w:hideMark/>
          </w:tcPr>
          <w:p w:rsidR="003E2D8E" w:rsidRPr="00FA6884" w:rsidRDefault="003E2D8E" w:rsidP="001F2F7D">
            <w:pPr>
              <w:spacing w:after="0" w:line="240" w:lineRule="auto"/>
              <w:jc w:val="right"/>
              <w:rPr>
                <w:rFonts w:ascii="Times New Roman" w:hAnsi="Times New Roman" w:cs="Times New Roman"/>
                <w:color w:val="000000"/>
                <w:sz w:val="24"/>
                <w:szCs w:val="24"/>
              </w:rPr>
            </w:pPr>
            <w:r w:rsidRPr="00FA6884">
              <w:rPr>
                <w:rFonts w:ascii="Times New Roman" w:hAnsi="Times New Roman" w:cs="Times New Roman"/>
                <w:color w:val="000000"/>
                <w:sz w:val="24"/>
                <w:szCs w:val="24"/>
              </w:rPr>
              <w:t>......................35</w:t>
            </w:r>
          </w:p>
        </w:tc>
      </w:tr>
    </w:tbl>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7C0F37" w:rsidRDefault="007C0F37" w:rsidP="003E2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7C0F37" w:rsidRDefault="007C0F37" w:rsidP="003E2D8E">
      <w:pPr>
        <w:spacing w:after="0" w:line="240" w:lineRule="auto"/>
        <w:jc w:val="both"/>
        <w:rPr>
          <w:rFonts w:ascii="Times New Roman" w:hAnsi="Times New Roman" w:cs="Times New Roman"/>
          <w:sz w:val="24"/>
          <w:szCs w:val="24"/>
        </w:rPr>
        <w:sectPr w:rsidR="007C0F37" w:rsidSect="007C0F37">
          <w:footerReference w:type="even" r:id="rId11"/>
          <w:footerReference w:type="default" r:id="rId12"/>
          <w:footerReference w:type="first" r:id="rId13"/>
          <w:pgSz w:w="12240" w:h="15840"/>
          <w:pgMar w:top="1699" w:right="1584" w:bottom="1584" w:left="1987" w:header="720" w:footer="720" w:gutter="0"/>
          <w:pgNumType w:fmt="lowerRoman"/>
          <w:cols w:space="720"/>
          <w:titlePg/>
          <w:docGrid w:linePitch="360"/>
        </w:sectPr>
      </w:pPr>
    </w:p>
    <w:p w:rsidR="003E2D8E" w:rsidRPr="004F1E83" w:rsidRDefault="003E2D8E" w:rsidP="003E2D8E">
      <w:pPr>
        <w:spacing w:after="0" w:line="240" w:lineRule="auto"/>
        <w:jc w:val="center"/>
        <w:rPr>
          <w:rFonts w:ascii="Times New Roman" w:hAnsi="Times New Roman" w:cs="Times New Roman"/>
          <w:b/>
          <w:sz w:val="28"/>
          <w:szCs w:val="28"/>
        </w:rPr>
      </w:pPr>
      <w:r w:rsidRPr="004F1E83">
        <w:rPr>
          <w:rFonts w:ascii="Times New Roman" w:hAnsi="Times New Roman" w:cs="Times New Roman"/>
          <w:b/>
          <w:sz w:val="28"/>
          <w:szCs w:val="28"/>
        </w:rPr>
        <w:lastRenderedPageBreak/>
        <w:t>RINGKASAN</w:t>
      </w:r>
    </w:p>
    <w:p w:rsidR="003E2D8E" w:rsidRPr="004F1E83" w:rsidRDefault="003E2D8E" w:rsidP="003E2D8E">
      <w:pPr>
        <w:spacing w:after="0" w:line="240" w:lineRule="auto"/>
        <w:jc w:val="center"/>
        <w:rPr>
          <w:rFonts w:ascii="Times New Roman" w:hAnsi="Times New Roman" w:cs="Times New Roman"/>
          <w:b/>
          <w:sz w:val="28"/>
          <w:szCs w:val="28"/>
        </w:rPr>
      </w:pPr>
    </w:p>
    <w:p w:rsidR="003E2D8E" w:rsidRPr="004F1E83" w:rsidRDefault="003E2D8E" w:rsidP="003E2D8E">
      <w:pPr>
        <w:spacing w:after="0" w:line="240" w:lineRule="auto"/>
        <w:jc w:val="center"/>
        <w:rPr>
          <w:rFonts w:ascii="Times New Roman" w:hAnsi="Times New Roman" w:cs="Times New Roman"/>
          <w:b/>
          <w:sz w:val="28"/>
          <w:szCs w:val="28"/>
        </w:rPr>
      </w:pPr>
    </w:p>
    <w:p w:rsidR="003E2D8E" w:rsidRPr="004F1E83" w:rsidRDefault="003E2D8E" w:rsidP="003E2D8E">
      <w:pPr>
        <w:spacing w:after="0" w:line="240" w:lineRule="auto"/>
        <w:jc w:val="center"/>
        <w:rPr>
          <w:rFonts w:ascii="Times New Roman" w:hAnsi="Times New Roman" w:cs="Times New Roman"/>
          <w:b/>
          <w:sz w:val="28"/>
          <w:szCs w:val="28"/>
        </w:rPr>
      </w:pPr>
    </w:p>
    <w:p w:rsidR="003E2D8E" w:rsidRPr="004F1E83" w:rsidRDefault="003E2D8E" w:rsidP="003E2D8E">
      <w:pPr>
        <w:pStyle w:val="ListParagraph11"/>
        <w:spacing w:after="0" w:line="360" w:lineRule="auto"/>
        <w:ind w:left="0" w:firstLine="547"/>
        <w:jc w:val="both"/>
        <w:rPr>
          <w:rFonts w:ascii="Times New Roman" w:hAnsi="Times New Roman"/>
          <w:sz w:val="24"/>
          <w:szCs w:val="24"/>
        </w:rPr>
      </w:pPr>
      <w:r w:rsidRPr="004F1E83">
        <w:rPr>
          <w:rStyle w:val="hps"/>
          <w:rFonts w:ascii="Times New Roman" w:hAnsi="Times New Roman"/>
          <w:iCs/>
          <w:sz w:val="24"/>
          <w:szCs w:val="24"/>
        </w:rPr>
        <w:t xml:space="preserve">Wereng batang coklat (WBC) atau </w:t>
      </w:r>
      <w:r w:rsidRPr="004F1E83">
        <w:rPr>
          <w:rStyle w:val="hps"/>
          <w:rFonts w:ascii="Times New Roman" w:hAnsi="Times New Roman"/>
          <w:i/>
          <w:iCs/>
          <w:sz w:val="24"/>
          <w:szCs w:val="24"/>
        </w:rPr>
        <w:t>Nilaparvata lugens</w:t>
      </w:r>
      <w:r w:rsidRPr="004F1E83">
        <w:rPr>
          <w:rStyle w:val="hps"/>
          <w:rFonts w:ascii="Times New Roman" w:hAnsi="Times New Roman"/>
          <w:iCs/>
          <w:sz w:val="24"/>
          <w:szCs w:val="24"/>
        </w:rPr>
        <w:t xml:space="preserve"> (Hemiptera : Delphacidae)</w:t>
      </w:r>
      <w:r w:rsidRPr="004F1E83">
        <w:rPr>
          <w:rStyle w:val="hps"/>
          <w:rFonts w:ascii="Times New Roman" w:hAnsi="Times New Roman"/>
          <w:i/>
          <w:iCs/>
          <w:sz w:val="24"/>
          <w:szCs w:val="24"/>
        </w:rPr>
        <w:t xml:space="preserve"> </w:t>
      </w:r>
      <w:r w:rsidRPr="004F1E83">
        <w:rPr>
          <w:rStyle w:val="hps"/>
          <w:rFonts w:ascii="Times New Roman" w:hAnsi="Times New Roman"/>
          <w:sz w:val="24"/>
          <w:szCs w:val="24"/>
        </w:rPr>
        <w:t>adalah spesies hama padi yang populasi dan luasnya serangannya terus berkembang di Kota Padang. Ada tiga daerah endemik WBC yang diperkirakan menyangga kelimpahan populasi WBC di Kota Padang yaitu: Nanggalo, Kuranji, dan Pauh. B</w:t>
      </w:r>
      <w:r w:rsidRPr="004F1E83">
        <w:rPr>
          <w:rFonts w:ascii="Times New Roman" w:hAnsi="Times New Roman"/>
          <w:noProof/>
          <w:sz w:val="24"/>
          <w:szCs w:val="24"/>
        </w:rPr>
        <w:t>elum ditemukan laporan terkait kelimpahan populasi, intensitas serangan dan keberadaan musuh alaminya di lapangan. Penelitian</w:t>
      </w:r>
      <w:r w:rsidRPr="004F1E83">
        <w:rPr>
          <w:rFonts w:ascii="Times New Roman" w:eastAsia="Times New Roman" w:hAnsi="Times New Roman"/>
          <w:sz w:val="24"/>
          <w:szCs w:val="24"/>
        </w:rPr>
        <w:t xml:space="preserve"> ini bertujuan untuk mengetahui kelimpahan populasi WBC, intensitas serangan dan kehadiran musuh alaminya di daerah endemik WBC di Kota Padang. Hasil penelitian ini dapat dijadikan bahan acuan untuk rencana tindakan pengendalian WBC secara terpadu di Kota Padang. </w:t>
      </w:r>
      <w:r w:rsidRPr="004F1E83">
        <w:rPr>
          <w:rFonts w:ascii="Times New Roman" w:hAnsi="Times New Roman"/>
          <w:sz w:val="24"/>
          <w:szCs w:val="24"/>
        </w:rPr>
        <w:t>Penelitian dilakukan dengan menggunakan metode survei, sedangkan penentuan pengambilan sampel menggunakan metode bertujuan (</w:t>
      </w:r>
      <w:r w:rsidRPr="004F1E83">
        <w:rPr>
          <w:rFonts w:ascii="Times New Roman" w:hAnsi="Times New Roman"/>
          <w:i/>
          <w:sz w:val="24"/>
          <w:szCs w:val="24"/>
        </w:rPr>
        <w:t>Purposive Sampling</w:t>
      </w:r>
      <w:r w:rsidRPr="004F1E83">
        <w:rPr>
          <w:rFonts w:ascii="Times New Roman" w:hAnsi="Times New Roman"/>
          <w:sz w:val="24"/>
          <w:szCs w:val="24"/>
        </w:rPr>
        <w:t>). Kriteria yang digunakan dalam penentuan lokasi penelitian adalah daerah dengan tingkat serangan tertinggi dan dilaporkan sebagai endemik WBC Kota Padang. Data yang diharapkan adalah kelimpahan populasi WBC, intensitas serangan, komposisi dan keragaman musuh alami.  Hasil penelitian akan dipublikasikan di Jurnal Entomologi Indonesia tahun 2018.</w:t>
      </w:r>
    </w:p>
    <w:p w:rsidR="003E2D8E" w:rsidRPr="004F1E83" w:rsidRDefault="003E2D8E" w:rsidP="003E2D8E">
      <w:pPr>
        <w:pStyle w:val="ListParagraph11"/>
        <w:spacing w:after="0" w:line="240" w:lineRule="auto"/>
        <w:ind w:left="0" w:firstLine="547"/>
        <w:jc w:val="both"/>
        <w:rPr>
          <w:rFonts w:ascii="Times New Roman" w:eastAsia="Times New Roman" w:hAnsi="Times New Roman"/>
          <w:sz w:val="24"/>
          <w:szCs w:val="24"/>
        </w:rPr>
      </w:pPr>
    </w:p>
    <w:p w:rsidR="003E2D8E" w:rsidRPr="004F1E83" w:rsidRDefault="003E2D8E" w:rsidP="003E2D8E">
      <w:pPr>
        <w:spacing w:after="0" w:line="240" w:lineRule="auto"/>
        <w:jc w:val="center"/>
        <w:rPr>
          <w:rFonts w:ascii="Times New Roman" w:hAnsi="Times New Roman" w:cs="Times New Roman"/>
          <w:b/>
          <w:sz w:val="28"/>
          <w:szCs w:val="28"/>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Pr="004F1E83" w:rsidRDefault="003E2D8E" w:rsidP="003E2D8E">
      <w:pPr>
        <w:spacing w:after="0" w:line="240" w:lineRule="auto"/>
        <w:jc w:val="both"/>
        <w:rPr>
          <w:rFonts w:ascii="Times New Roman" w:hAnsi="Times New Roman" w:cs="Times New Roman"/>
          <w:sz w:val="24"/>
          <w:szCs w:val="24"/>
        </w:rPr>
      </w:pPr>
    </w:p>
    <w:p w:rsidR="003E2D8E" w:rsidRDefault="003E2D8E" w:rsidP="003E2D8E">
      <w:pPr>
        <w:spacing w:after="0" w:line="240" w:lineRule="auto"/>
        <w:jc w:val="both"/>
        <w:rPr>
          <w:rFonts w:ascii="Times New Roman" w:hAnsi="Times New Roman" w:cs="Times New Roman"/>
          <w:sz w:val="24"/>
          <w:szCs w:val="24"/>
        </w:rPr>
      </w:pPr>
    </w:p>
    <w:p w:rsidR="0056511F" w:rsidRDefault="0056511F" w:rsidP="003E2D8E">
      <w:pPr>
        <w:spacing w:after="0" w:line="240" w:lineRule="auto"/>
        <w:jc w:val="both"/>
        <w:rPr>
          <w:rFonts w:ascii="Times New Roman" w:hAnsi="Times New Roman" w:cs="Times New Roman"/>
          <w:sz w:val="24"/>
          <w:szCs w:val="24"/>
        </w:rPr>
      </w:pPr>
    </w:p>
    <w:p w:rsidR="0056511F" w:rsidRDefault="0056511F" w:rsidP="003E2D8E">
      <w:pPr>
        <w:spacing w:after="0" w:line="240" w:lineRule="auto"/>
        <w:jc w:val="both"/>
        <w:rPr>
          <w:rFonts w:ascii="Times New Roman" w:hAnsi="Times New Roman" w:cs="Times New Roman"/>
          <w:sz w:val="24"/>
          <w:szCs w:val="24"/>
        </w:rPr>
      </w:pPr>
    </w:p>
    <w:p w:rsidR="0056511F" w:rsidRPr="004F1E83" w:rsidRDefault="0056511F" w:rsidP="003E2D8E">
      <w:pPr>
        <w:spacing w:after="0" w:line="240" w:lineRule="auto"/>
        <w:jc w:val="both"/>
        <w:rPr>
          <w:rFonts w:ascii="Times New Roman" w:hAnsi="Times New Roman" w:cs="Times New Roman"/>
          <w:sz w:val="24"/>
          <w:szCs w:val="24"/>
        </w:rPr>
      </w:pPr>
    </w:p>
    <w:p w:rsidR="003E2D8E" w:rsidRPr="004F1E83" w:rsidRDefault="003E2D8E" w:rsidP="003E2D8E">
      <w:pPr>
        <w:pStyle w:val="ListParagraph"/>
        <w:numPr>
          <w:ilvl w:val="0"/>
          <w:numId w:val="3"/>
        </w:numPr>
        <w:spacing w:after="0" w:line="240" w:lineRule="auto"/>
        <w:ind w:left="270" w:hanging="270"/>
        <w:jc w:val="center"/>
        <w:rPr>
          <w:rFonts w:ascii="Times New Roman" w:hAnsi="Times New Roman" w:cs="Times New Roman"/>
          <w:b/>
          <w:noProof/>
          <w:sz w:val="24"/>
          <w:szCs w:val="24"/>
        </w:rPr>
      </w:pPr>
      <w:r w:rsidRPr="004F1E83">
        <w:rPr>
          <w:rFonts w:ascii="Times New Roman" w:hAnsi="Times New Roman" w:cs="Times New Roman"/>
          <w:b/>
          <w:noProof/>
          <w:sz w:val="24"/>
          <w:szCs w:val="24"/>
        </w:rPr>
        <w:lastRenderedPageBreak/>
        <w:t>PENDAHULUAN</w:t>
      </w:r>
    </w:p>
    <w:p w:rsidR="003E2D8E" w:rsidRPr="004F1E83" w:rsidRDefault="003E2D8E" w:rsidP="003E2D8E">
      <w:pPr>
        <w:spacing w:after="0" w:line="240" w:lineRule="auto"/>
        <w:jc w:val="center"/>
        <w:rPr>
          <w:rFonts w:ascii="Times New Roman" w:hAnsi="Times New Roman" w:cs="Times New Roman"/>
          <w:b/>
          <w:noProof/>
          <w:sz w:val="24"/>
          <w:szCs w:val="24"/>
        </w:rPr>
      </w:pPr>
    </w:p>
    <w:p w:rsidR="003E2D8E" w:rsidRPr="004F1E83" w:rsidRDefault="003E2D8E" w:rsidP="003E2D8E">
      <w:pPr>
        <w:spacing w:after="0" w:line="240" w:lineRule="auto"/>
        <w:jc w:val="center"/>
        <w:rPr>
          <w:rFonts w:ascii="Times New Roman" w:hAnsi="Times New Roman" w:cs="Times New Roman"/>
          <w:b/>
          <w:noProof/>
          <w:sz w:val="24"/>
          <w:szCs w:val="24"/>
        </w:rPr>
      </w:pPr>
    </w:p>
    <w:p w:rsidR="003E2D8E" w:rsidRPr="004F1E83" w:rsidRDefault="003E2D8E" w:rsidP="003E2D8E">
      <w:pPr>
        <w:spacing w:after="0" w:line="240" w:lineRule="auto"/>
        <w:jc w:val="both"/>
        <w:rPr>
          <w:rFonts w:ascii="Times New Roman" w:hAnsi="Times New Roman" w:cs="Times New Roman"/>
          <w:b/>
          <w:noProof/>
          <w:sz w:val="24"/>
          <w:szCs w:val="24"/>
        </w:rPr>
      </w:pPr>
    </w:p>
    <w:p w:rsidR="003E2D8E" w:rsidRPr="004F1E83" w:rsidRDefault="003E2D8E" w:rsidP="003E2D8E">
      <w:pPr>
        <w:pStyle w:val="ListParagraph11"/>
        <w:spacing w:after="0" w:line="360" w:lineRule="auto"/>
        <w:ind w:left="0" w:firstLine="547"/>
        <w:jc w:val="both"/>
        <w:rPr>
          <w:rFonts w:ascii="Times New Roman" w:hAnsi="Times New Roman"/>
          <w:sz w:val="24"/>
          <w:szCs w:val="24"/>
        </w:rPr>
      </w:pPr>
      <w:r w:rsidRPr="004F1E83">
        <w:rPr>
          <w:rStyle w:val="hps"/>
          <w:rFonts w:ascii="Times New Roman" w:hAnsi="Times New Roman"/>
          <w:iCs/>
          <w:sz w:val="24"/>
          <w:szCs w:val="24"/>
        </w:rPr>
        <w:t xml:space="preserve">Wereng batang coklat (WBC) atau </w:t>
      </w:r>
      <w:r w:rsidRPr="004F1E83">
        <w:rPr>
          <w:rStyle w:val="hps"/>
          <w:rFonts w:ascii="Times New Roman" w:hAnsi="Times New Roman"/>
          <w:i/>
          <w:iCs/>
          <w:sz w:val="24"/>
          <w:szCs w:val="24"/>
        </w:rPr>
        <w:t>Nilaparvata lugens</w:t>
      </w:r>
      <w:r w:rsidRPr="004F1E83">
        <w:rPr>
          <w:rStyle w:val="hps"/>
          <w:rFonts w:ascii="Times New Roman" w:hAnsi="Times New Roman"/>
          <w:iCs/>
          <w:sz w:val="24"/>
          <w:szCs w:val="24"/>
        </w:rPr>
        <w:t xml:space="preserve"> (Hemiptera : Delphacidae)</w:t>
      </w:r>
      <w:r w:rsidRPr="004F1E83">
        <w:rPr>
          <w:rStyle w:val="hps"/>
          <w:rFonts w:ascii="Times New Roman" w:hAnsi="Times New Roman"/>
          <w:i/>
          <w:iCs/>
          <w:sz w:val="24"/>
          <w:szCs w:val="24"/>
        </w:rPr>
        <w:t xml:space="preserve"> </w:t>
      </w:r>
      <w:r w:rsidRPr="004F1E83">
        <w:rPr>
          <w:rStyle w:val="hps"/>
          <w:rFonts w:ascii="Times New Roman" w:hAnsi="Times New Roman"/>
          <w:sz w:val="24"/>
          <w:szCs w:val="24"/>
        </w:rPr>
        <w:t xml:space="preserve">adalah spesies hama padi yang populasi dan luasnya serangannya terus berkembang pesat seiring dengan pilihan petani untuk tetap menerapkan budidaya padi konvensional. </w:t>
      </w:r>
      <w:r w:rsidRPr="004F1E83">
        <w:rPr>
          <w:rFonts w:ascii="Times New Roman" w:hAnsi="Times New Roman"/>
          <w:sz w:val="24"/>
          <w:szCs w:val="24"/>
        </w:rPr>
        <w:t xml:space="preserve">Wereng WBC menyerang tanaman padi dengan cara mengisap cairan floem, mengurangi klorofil dan kandungan protein daun, serta mengurangi laju fotosintesis (Watanabe &amp; Kitagawa 2000). Tanaman padi jadi merana dan tumbuh kerdil, daun menguning dan layu, yang pada akhirnya mati kering atau disebut dengan </w:t>
      </w:r>
      <w:r w:rsidRPr="004F1E83">
        <w:rPr>
          <w:rFonts w:ascii="Times New Roman" w:hAnsi="Times New Roman"/>
          <w:i/>
          <w:iCs/>
          <w:sz w:val="24"/>
          <w:szCs w:val="24"/>
        </w:rPr>
        <w:t>hopperburn</w:t>
      </w:r>
      <w:r w:rsidRPr="004F1E83">
        <w:rPr>
          <w:rFonts w:ascii="Times New Roman" w:hAnsi="Times New Roman"/>
          <w:iCs/>
          <w:sz w:val="24"/>
          <w:szCs w:val="24"/>
        </w:rPr>
        <w:t>. Oka (1982) melaporkan bahwa s</w:t>
      </w:r>
      <w:r w:rsidRPr="004F1E83">
        <w:rPr>
          <w:rStyle w:val="hps"/>
          <w:rFonts w:ascii="Times New Roman" w:hAnsi="Times New Roman"/>
          <w:sz w:val="24"/>
          <w:szCs w:val="24"/>
        </w:rPr>
        <w:t xml:space="preserve">erangan </w:t>
      </w:r>
      <w:r w:rsidRPr="004F1E83">
        <w:rPr>
          <w:rFonts w:ascii="Times New Roman" w:hAnsi="Times New Roman"/>
          <w:iCs/>
          <w:sz w:val="24"/>
          <w:szCs w:val="24"/>
        </w:rPr>
        <w:t>WBC</w:t>
      </w:r>
      <w:r w:rsidRPr="004F1E83">
        <w:rPr>
          <w:rStyle w:val="hps"/>
          <w:rFonts w:ascii="Times New Roman" w:hAnsi="Times New Roman"/>
          <w:sz w:val="24"/>
          <w:szCs w:val="24"/>
        </w:rPr>
        <w:t xml:space="preserve"> yang menyebabkan h</w:t>
      </w:r>
      <w:r w:rsidRPr="004F1E83">
        <w:rPr>
          <w:rStyle w:val="hps"/>
          <w:rFonts w:ascii="Times New Roman" w:hAnsi="Times New Roman"/>
          <w:i/>
          <w:sz w:val="24"/>
          <w:szCs w:val="24"/>
        </w:rPr>
        <w:t>opperburn</w:t>
      </w:r>
      <w:r w:rsidRPr="004F1E83">
        <w:rPr>
          <w:rStyle w:val="hps"/>
          <w:rFonts w:ascii="Times New Roman" w:hAnsi="Times New Roman"/>
          <w:sz w:val="24"/>
          <w:szCs w:val="24"/>
        </w:rPr>
        <w:t xml:space="preserve"> di Indonesia terjadi sekitar tahun 1980-an. Kejadian tersebut terus berlangsung</w:t>
      </w:r>
      <w:r w:rsidRPr="004F1E83">
        <w:rPr>
          <w:rFonts w:ascii="Times New Roman" w:hAnsi="Times New Roman"/>
          <w:sz w:val="24"/>
          <w:szCs w:val="24"/>
        </w:rPr>
        <w:t xml:space="preserve"> dari tahun ke tahun sampai sekarang.</w:t>
      </w:r>
    </w:p>
    <w:p w:rsidR="003E2D8E" w:rsidRPr="004F1E83" w:rsidRDefault="003E2D8E" w:rsidP="003E2D8E">
      <w:pPr>
        <w:pStyle w:val="ListParagraph11"/>
        <w:spacing w:after="0" w:line="360" w:lineRule="auto"/>
        <w:ind w:left="0" w:firstLine="547"/>
        <w:jc w:val="both"/>
        <w:rPr>
          <w:rFonts w:ascii="Times New Roman" w:hAnsi="Times New Roman"/>
          <w:sz w:val="24"/>
          <w:szCs w:val="24"/>
        </w:rPr>
      </w:pPr>
      <w:r w:rsidRPr="004F1E83">
        <w:rPr>
          <w:rFonts w:ascii="Times New Roman" w:hAnsi="Times New Roman"/>
          <w:sz w:val="24"/>
          <w:szCs w:val="24"/>
        </w:rPr>
        <w:t>Ledakan populasi dapat terjadi karena WBC</w:t>
      </w:r>
      <w:r w:rsidRPr="004F1E83">
        <w:rPr>
          <w:rStyle w:val="hps"/>
          <w:rFonts w:ascii="Times New Roman" w:hAnsi="Times New Roman"/>
          <w:sz w:val="24"/>
          <w:szCs w:val="24"/>
        </w:rPr>
        <w:t xml:space="preserve"> </w:t>
      </w:r>
      <w:r w:rsidRPr="004F1E83">
        <w:rPr>
          <w:rFonts w:ascii="Times New Roman" w:hAnsi="Times New Roman"/>
          <w:sz w:val="24"/>
          <w:szCs w:val="24"/>
        </w:rPr>
        <w:t>berkembangbiak dengan laju pertumbuhan eksponensial (</w:t>
      </w:r>
      <w:r w:rsidRPr="004F1E83">
        <w:rPr>
          <w:rFonts w:ascii="Times New Roman" w:hAnsi="Times New Roman"/>
          <w:i/>
          <w:iCs/>
          <w:sz w:val="24"/>
          <w:szCs w:val="24"/>
        </w:rPr>
        <w:t>r-strategic</w:t>
      </w:r>
      <w:r w:rsidRPr="004F1E83">
        <w:rPr>
          <w:rFonts w:ascii="Times New Roman" w:hAnsi="Times New Roman"/>
          <w:sz w:val="24"/>
          <w:szCs w:val="24"/>
        </w:rPr>
        <w:t xml:space="preserve">) dan menyebabkan kerusakan hebat pada tanaman padi setelah generasi 2-3. Pada satu tanaman dapat ditemukan sekitar 400-1000 ekor nimfa, mengisi rumpun padi bagian bawah dan terus menuju ke ujung daun. Menjelang puso, populasi makroptera bisa mencapai 200-500 pasang per rumpun (Baehaki &amp; Mejaya 2014). Nurbaeti </w:t>
      </w:r>
      <w:r w:rsidRPr="004F1E83">
        <w:rPr>
          <w:rFonts w:ascii="Times New Roman" w:hAnsi="Times New Roman"/>
          <w:i/>
          <w:sz w:val="24"/>
          <w:szCs w:val="24"/>
        </w:rPr>
        <w:t>et al.</w:t>
      </w:r>
      <w:r w:rsidRPr="004F1E83">
        <w:rPr>
          <w:rFonts w:ascii="Times New Roman" w:hAnsi="Times New Roman"/>
          <w:sz w:val="24"/>
          <w:szCs w:val="24"/>
        </w:rPr>
        <w:t xml:space="preserve"> (2010) menyatakan, serangan 1-4 ekor </w:t>
      </w:r>
      <w:r w:rsidRPr="004F1E83">
        <w:rPr>
          <w:rFonts w:ascii="Times New Roman" w:hAnsi="Times New Roman"/>
          <w:iCs/>
          <w:sz w:val="24"/>
          <w:szCs w:val="24"/>
        </w:rPr>
        <w:t>wereng</w:t>
      </w:r>
      <w:r w:rsidRPr="004F1E83">
        <w:rPr>
          <w:rFonts w:ascii="Times New Roman" w:hAnsi="Times New Roman"/>
          <w:sz w:val="24"/>
          <w:szCs w:val="24"/>
        </w:rPr>
        <w:t xml:space="preserve">/rumpun pada periode anakan menurunkan hasil 35%-77%, serangan pada masa bunting menurunkan hasil 20%-37%, sedangkan serangan pada masa pemasakan menurunkan hasil sebesar 28%. </w:t>
      </w:r>
    </w:p>
    <w:p w:rsidR="003E2D8E" w:rsidRPr="004F1E83" w:rsidRDefault="003E2D8E" w:rsidP="003E2D8E">
      <w:pPr>
        <w:pStyle w:val="ListParagraph"/>
        <w:tabs>
          <w:tab w:val="left" w:pos="540"/>
        </w:tabs>
        <w:spacing w:after="0" w:line="360" w:lineRule="auto"/>
        <w:ind w:left="0"/>
        <w:jc w:val="both"/>
        <w:rPr>
          <w:rFonts w:ascii="Times New Roman" w:hAnsi="Times New Roman" w:cs="Times New Roman"/>
          <w:noProof/>
          <w:sz w:val="24"/>
          <w:szCs w:val="24"/>
        </w:rPr>
      </w:pPr>
      <w:r w:rsidRPr="004F1E83">
        <w:rPr>
          <w:rFonts w:ascii="Times New Roman" w:hAnsi="Times New Roman" w:cs="Times New Roman"/>
          <w:color w:val="000000"/>
          <w:sz w:val="24"/>
          <w:szCs w:val="24"/>
        </w:rPr>
        <w:tab/>
        <w:t>Serangan WBC di Kota Padang belum pernah dilaporkan menyebabkan gagal panen, namun sejak tahun 2015 ditemukan meningkatnya serangan WBC dengan luas serangan mencapai 2,76 ha di dua kecamatan, yaitu Nanggalo dan Kuranji. Serangan tersebut terus terjadi selama 4 musim tanam sehingga diperkirakan menjadi daerah endemik WBC di Kota Padang. Tahun 2016</w:t>
      </w:r>
      <w:r w:rsidR="00F64FF8">
        <w:rPr>
          <w:rFonts w:ascii="Times New Roman" w:hAnsi="Times New Roman" w:cs="Times New Roman"/>
          <w:color w:val="000000"/>
          <w:sz w:val="24"/>
          <w:szCs w:val="24"/>
        </w:rPr>
        <w:t>,</w:t>
      </w:r>
      <w:r w:rsidRPr="004F1E83">
        <w:rPr>
          <w:rFonts w:ascii="Times New Roman" w:hAnsi="Times New Roman" w:cs="Times New Roman"/>
          <w:color w:val="000000"/>
          <w:sz w:val="24"/>
          <w:szCs w:val="24"/>
        </w:rPr>
        <w:t xml:space="preserve"> luas serangan meningkat dengan sangat pesat menjadi 180,5 ha</w:t>
      </w:r>
      <w:r w:rsidRPr="004F1E83">
        <w:rPr>
          <w:rFonts w:ascii="Times New Roman" w:hAnsi="Times New Roman" w:cs="Times New Roman"/>
          <w:color w:val="000000"/>
          <w:sz w:val="24"/>
          <w:szCs w:val="24"/>
          <w:lang w:val="sv-SE"/>
        </w:rPr>
        <w:t xml:space="preserve"> dan sudah menyebar di </w:t>
      </w:r>
      <w:r w:rsidRPr="004F1E83">
        <w:rPr>
          <w:rFonts w:ascii="Times New Roman" w:hAnsi="Times New Roman" w:cs="Times New Roman"/>
          <w:sz w:val="24"/>
          <w:szCs w:val="24"/>
        </w:rPr>
        <w:t>7 (tujuh) kecamatan, yaitu Nanggalo, Kuranji, Pauh, Koto Tangah, Lubuk Kilangan, Padang Timur dan Padang Selatan, dengan serangan tertinggi terjadi di Kecamatan Pauh (95 ha) (Dinas Pertanian Kota Padang, 2016). Faktor pemicu meningkatnya serangan WBC adalah p</w:t>
      </w:r>
      <w:r w:rsidRPr="004F1E83">
        <w:rPr>
          <w:rFonts w:ascii="Times New Roman" w:hAnsi="Times New Roman" w:cs="Times New Roman"/>
          <w:noProof/>
          <w:sz w:val="24"/>
          <w:szCs w:val="24"/>
        </w:rPr>
        <w:t xml:space="preserve">enanaman varietas IR 42 pada setiap musim tanam yang dilaporkan rentan, tanam tidak serentak, iklim, intensifnya penggunaan pupuk sintetik dan pestisida sintetik sehingga menganggu keseimbangan ekologi serta menekan </w:t>
      </w:r>
      <w:r w:rsidRPr="004F1E83">
        <w:rPr>
          <w:rFonts w:ascii="Times New Roman" w:hAnsi="Times New Roman" w:cs="Times New Roman"/>
          <w:noProof/>
          <w:sz w:val="24"/>
          <w:szCs w:val="24"/>
        </w:rPr>
        <w:lastRenderedPageBreak/>
        <w:t>keberadaan musuh alami dari golongan pred</w:t>
      </w:r>
      <w:r w:rsidR="00F64FF8">
        <w:rPr>
          <w:rFonts w:ascii="Times New Roman" w:hAnsi="Times New Roman" w:cs="Times New Roman"/>
          <w:noProof/>
          <w:sz w:val="24"/>
          <w:szCs w:val="24"/>
        </w:rPr>
        <w:t>ator dan parasitoid (Syahrawati</w:t>
      </w:r>
      <w:r w:rsidRPr="004F1E83">
        <w:rPr>
          <w:rFonts w:ascii="Times New Roman" w:hAnsi="Times New Roman" w:cs="Times New Roman"/>
          <w:noProof/>
          <w:sz w:val="24"/>
          <w:szCs w:val="24"/>
        </w:rPr>
        <w:t>, 2016). Akan tetapi belum ditemukan laporan terkait kelimpahan populasi, intensitas serangan dan keberadaan musuh alaminya.</w:t>
      </w:r>
    </w:p>
    <w:p w:rsidR="003E2D8E" w:rsidRPr="004F1E83" w:rsidRDefault="003E2D8E" w:rsidP="003E2D8E">
      <w:pPr>
        <w:pStyle w:val="ListParagraph"/>
        <w:tabs>
          <w:tab w:val="left" w:pos="540"/>
        </w:tabs>
        <w:spacing w:after="0" w:line="360" w:lineRule="auto"/>
        <w:ind w:left="0"/>
        <w:jc w:val="both"/>
        <w:rPr>
          <w:rFonts w:ascii="Times New Roman" w:eastAsia="Times New Roman" w:hAnsi="Times New Roman" w:cs="Times New Roman"/>
          <w:sz w:val="24"/>
          <w:szCs w:val="24"/>
        </w:rPr>
      </w:pPr>
      <w:r w:rsidRPr="004F1E83">
        <w:rPr>
          <w:rFonts w:ascii="Times New Roman" w:hAnsi="Times New Roman" w:cs="Times New Roman"/>
          <w:noProof/>
          <w:sz w:val="24"/>
          <w:szCs w:val="24"/>
        </w:rPr>
        <w:tab/>
        <w:t>Penelitian</w:t>
      </w:r>
      <w:r w:rsidRPr="004F1E83">
        <w:rPr>
          <w:rFonts w:ascii="Times New Roman" w:eastAsia="Times New Roman" w:hAnsi="Times New Roman" w:cs="Times New Roman"/>
          <w:sz w:val="24"/>
          <w:szCs w:val="24"/>
        </w:rPr>
        <w:t xml:space="preserve"> ini bertujuan untuk mengetahui kelimpahan populasi WBC, intensitas serangan dan kehadiran musuh alaminya di daerah endemik WBC di Kota Padang. Hasil penelitian ini dapat dijadikan bahan acuan untuk rencana tindakan pengendalian WBC secara terpadu di Kota Padang.</w:t>
      </w:r>
    </w:p>
    <w:p w:rsidR="006B40D4" w:rsidRPr="004F1E83" w:rsidRDefault="006B40D4" w:rsidP="006B40D4">
      <w:pPr>
        <w:pStyle w:val="Default"/>
        <w:spacing w:line="360" w:lineRule="auto"/>
        <w:ind w:firstLine="540"/>
        <w:jc w:val="both"/>
        <w:rPr>
          <w:color w:val="auto"/>
        </w:rPr>
      </w:pPr>
      <w:r w:rsidRPr="004F1E83">
        <w:rPr>
          <w:color w:val="auto"/>
        </w:rPr>
        <w:t>Adapun rencana publikasi dan desiminasi dirangkum dalam tabel berikut:</w:t>
      </w:r>
    </w:p>
    <w:p w:rsidR="006B40D4" w:rsidRPr="004F1E83" w:rsidRDefault="006B40D4" w:rsidP="006B40D4">
      <w:pPr>
        <w:pStyle w:val="Default"/>
        <w:spacing w:after="120"/>
        <w:jc w:val="both"/>
        <w:rPr>
          <w:color w:val="auto"/>
        </w:rPr>
      </w:pPr>
      <w:r w:rsidRPr="004F1E83">
        <w:rPr>
          <w:color w:val="auto"/>
        </w:rPr>
        <w:t>Tabel 1. Rencana publikasi dan desminasi hasil penelitian</w:t>
      </w:r>
    </w:p>
    <w:tbl>
      <w:tblPr>
        <w:tblW w:w="8630" w:type="dxa"/>
        <w:tblInd w:w="113" w:type="dxa"/>
        <w:tblLook w:val="04A0" w:firstRow="1" w:lastRow="0" w:firstColumn="1" w:lastColumn="0" w:noHBand="0" w:noVBand="1"/>
      </w:tblPr>
      <w:tblGrid>
        <w:gridCol w:w="500"/>
        <w:gridCol w:w="2285"/>
        <w:gridCol w:w="1867"/>
        <w:gridCol w:w="1402"/>
        <w:gridCol w:w="18"/>
        <w:gridCol w:w="1306"/>
        <w:gridCol w:w="26"/>
        <w:gridCol w:w="1226"/>
      </w:tblGrid>
      <w:tr w:rsidR="006B40D4" w:rsidRPr="004F1E83" w:rsidTr="000D1A63">
        <w:trPr>
          <w:trHeight w:val="217"/>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 xml:space="preserve">No </w:t>
            </w:r>
          </w:p>
        </w:tc>
        <w:tc>
          <w:tcPr>
            <w:tcW w:w="41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Jenis luaran</w:t>
            </w:r>
          </w:p>
        </w:tc>
        <w:tc>
          <w:tcPr>
            <w:tcW w:w="3978" w:type="dxa"/>
            <w:gridSpan w:val="5"/>
            <w:tcBorders>
              <w:top w:val="single" w:sz="4" w:space="0" w:color="auto"/>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Indikator capaian</w:t>
            </w:r>
          </w:p>
        </w:tc>
      </w:tr>
      <w:tr w:rsidR="006B40D4" w:rsidRPr="004F1E83" w:rsidTr="000D1A6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B40D4" w:rsidRPr="004F1E83" w:rsidRDefault="006B40D4" w:rsidP="001F2F7D">
            <w:pPr>
              <w:spacing w:after="0" w:line="240" w:lineRule="auto"/>
              <w:rPr>
                <w:rFonts w:ascii="Times New Roman" w:hAnsi="Times New Roman" w:cs="Times New Roman"/>
                <w:color w:val="000000"/>
              </w:rPr>
            </w:pPr>
          </w:p>
        </w:tc>
        <w:tc>
          <w:tcPr>
            <w:tcW w:w="4152" w:type="dxa"/>
            <w:gridSpan w:val="2"/>
            <w:vMerge/>
            <w:tcBorders>
              <w:top w:val="single" w:sz="4" w:space="0" w:color="auto"/>
              <w:left w:val="single" w:sz="4" w:space="0" w:color="auto"/>
              <w:bottom w:val="single" w:sz="4" w:space="0" w:color="auto"/>
              <w:right w:val="single" w:sz="4" w:space="0" w:color="auto"/>
            </w:tcBorders>
            <w:vAlign w:val="center"/>
            <w:hideMark/>
          </w:tcPr>
          <w:p w:rsidR="006B40D4" w:rsidRPr="004F1E83" w:rsidRDefault="006B40D4" w:rsidP="001F2F7D">
            <w:pPr>
              <w:spacing w:after="0" w:line="240" w:lineRule="auto"/>
              <w:rPr>
                <w:rFonts w:ascii="Times New Roman" w:hAnsi="Times New Roman" w:cs="Times New Roman"/>
                <w:color w:val="000000"/>
              </w:rPr>
            </w:pPr>
          </w:p>
        </w:tc>
        <w:tc>
          <w:tcPr>
            <w:tcW w:w="1402"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TS</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TS+1</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TS+2</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right"/>
              <w:rPr>
                <w:rFonts w:ascii="Times New Roman" w:hAnsi="Times New Roman" w:cs="Times New Roman"/>
                <w:color w:val="000000"/>
              </w:rPr>
            </w:pPr>
            <w:r w:rsidRPr="004F1E83">
              <w:rPr>
                <w:rFonts w:ascii="Times New Roman" w:hAnsi="Times New Roman" w:cs="Times New Roman"/>
                <w:color w:val="000000"/>
              </w:rPr>
              <w:t>1</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Publikasi ilmiah</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Internasional</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Nasional terakreditasi</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draft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Published</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right"/>
              <w:rPr>
                <w:rFonts w:ascii="Times New Roman" w:hAnsi="Times New Roman" w:cs="Times New Roman"/>
                <w:color w:val="000000"/>
              </w:rPr>
            </w:pPr>
            <w:r w:rsidRPr="004F1E83">
              <w:rPr>
                <w:rFonts w:ascii="Times New Roman" w:hAnsi="Times New Roman" w:cs="Times New Roman"/>
                <w:color w:val="000000"/>
              </w:rPr>
              <w:t>2</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Pemakalah dalam temu ilmiah</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Internasional</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xml:space="preserve">Nasional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dilaksanakan</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right"/>
              <w:rPr>
                <w:rFonts w:ascii="Times New Roman" w:hAnsi="Times New Roman" w:cs="Times New Roman"/>
                <w:color w:val="000000"/>
              </w:rPr>
            </w:pPr>
            <w:r w:rsidRPr="004F1E83">
              <w:rPr>
                <w:rFonts w:ascii="Times New Roman" w:hAnsi="Times New Roman" w:cs="Times New Roman"/>
                <w:color w:val="000000"/>
              </w:rPr>
              <w:t>3</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Invited speaker dalam temu ilmiah</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Internasional</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xml:space="preserve">Nasional </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right"/>
              <w:rPr>
                <w:rFonts w:ascii="Times New Roman" w:hAnsi="Times New Roman" w:cs="Times New Roman"/>
                <w:color w:val="000000"/>
              </w:rPr>
            </w:pPr>
            <w:r w:rsidRPr="004F1E83">
              <w:rPr>
                <w:rFonts w:ascii="Times New Roman" w:hAnsi="Times New Roman" w:cs="Times New Roman"/>
                <w:color w:val="000000"/>
              </w:rPr>
              <w:t>4</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Visiting lecturer</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Internasional</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right"/>
              <w:rPr>
                <w:rFonts w:ascii="Times New Roman" w:hAnsi="Times New Roman" w:cs="Times New Roman"/>
                <w:color w:val="000000"/>
              </w:rPr>
            </w:pPr>
            <w:r w:rsidRPr="004F1E83">
              <w:rPr>
                <w:rFonts w:ascii="Times New Roman" w:hAnsi="Times New Roman" w:cs="Times New Roman"/>
                <w:color w:val="000000"/>
              </w:rPr>
              <w:t>5</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Hak kekayaan intelektual</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Paten</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Paten sederhana</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Hak cipta</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Merk dagang</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Rahasia dagang</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Disain produk industri</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Indikasi geografis</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Perlindungan varietas tanaman</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2285"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Perlindungan topografi sirkuit terpadu</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26"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right"/>
              <w:rPr>
                <w:rFonts w:ascii="Times New Roman" w:hAnsi="Times New Roman" w:cs="Times New Roman"/>
                <w:color w:val="000000"/>
              </w:rPr>
            </w:pPr>
            <w:r w:rsidRPr="004F1E83">
              <w:rPr>
                <w:rFonts w:ascii="Times New Roman" w:hAnsi="Times New Roman" w:cs="Times New Roman"/>
                <w:color w:val="000000"/>
              </w:rPr>
              <w:t>6</w:t>
            </w:r>
          </w:p>
        </w:tc>
        <w:tc>
          <w:tcPr>
            <w:tcW w:w="4152" w:type="dxa"/>
            <w:gridSpan w:val="2"/>
            <w:tcBorders>
              <w:top w:val="single" w:sz="4" w:space="0" w:color="auto"/>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Teknologi tepat guna</w:t>
            </w:r>
          </w:p>
        </w:tc>
        <w:tc>
          <w:tcPr>
            <w:tcW w:w="1402"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right"/>
              <w:rPr>
                <w:rFonts w:ascii="Times New Roman" w:hAnsi="Times New Roman" w:cs="Times New Roman"/>
                <w:color w:val="000000"/>
              </w:rPr>
            </w:pPr>
            <w:r w:rsidRPr="004F1E83">
              <w:rPr>
                <w:rFonts w:ascii="Times New Roman" w:hAnsi="Times New Roman" w:cs="Times New Roman"/>
                <w:color w:val="000000"/>
              </w:rPr>
              <w:t>7</w:t>
            </w:r>
          </w:p>
        </w:tc>
        <w:tc>
          <w:tcPr>
            <w:tcW w:w="4152" w:type="dxa"/>
            <w:gridSpan w:val="2"/>
            <w:tcBorders>
              <w:top w:val="single" w:sz="4" w:space="0" w:color="auto"/>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 xml:space="preserve">Model/Purwarupa/Desain/Karya seni/ Rekayasa Sosial </w:t>
            </w:r>
          </w:p>
        </w:tc>
        <w:tc>
          <w:tcPr>
            <w:tcW w:w="1402"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right"/>
              <w:rPr>
                <w:rFonts w:ascii="Times New Roman" w:hAnsi="Times New Roman" w:cs="Times New Roman"/>
                <w:color w:val="000000"/>
              </w:rPr>
            </w:pPr>
            <w:r w:rsidRPr="004F1E83">
              <w:rPr>
                <w:rFonts w:ascii="Times New Roman" w:hAnsi="Times New Roman" w:cs="Times New Roman"/>
                <w:color w:val="000000"/>
              </w:rPr>
              <w:t>8</w:t>
            </w:r>
          </w:p>
        </w:tc>
        <w:tc>
          <w:tcPr>
            <w:tcW w:w="4152" w:type="dxa"/>
            <w:gridSpan w:val="2"/>
            <w:tcBorders>
              <w:top w:val="single" w:sz="4" w:space="0" w:color="auto"/>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Buku Ajar (ISBN)</w:t>
            </w:r>
          </w:p>
        </w:tc>
        <w:tc>
          <w:tcPr>
            <w:tcW w:w="1402"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r w:rsidR="006B40D4" w:rsidRPr="004F1E83" w:rsidTr="000D1A6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right"/>
              <w:rPr>
                <w:rFonts w:ascii="Times New Roman" w:hAnsi="Times New Roman" w:cs="Times New Roman"/>
                <w:color w:val="000000"/>
              </w:rPr>
            </w:pPr>
            <w:r w:rsidRPr="004F1E83">
              <w:rPr>
                <w:rFonts w:ascii="Times New Roman" w:hAnsi="Times New Roman" w:cs="Times New Roman"/>
                <w:color w:val="000000"/>
              </w:rPr>
              <w:t>9</w:t>
            </w:r>
          </w:p>
        </w:tc>
        <w:tc>
          <w:tcPr>
            <w:tcW w:w="4152" w:type="dxa"/>
            <w:gridSpan w:val="2"/>
            <w:tcBorders>
              <w:top w:val="single" w:sz="4" w:space="0" w:color="auto"/>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rPr>
                <w:rFonts w:ascii="Times New Roman" w:hAnsi="Times New Roman" w:cs="Times New Roman"/>
                <w:color w:val="000000"/>
              </w:rPr>
            </w:pPr>
            <w:r w:rsidRPr="004F1E83">
              <w:rPr>
                <w:rFonts w:ascii="Times New Roman" w:hAnsi="Times New Roman" w:cs="Times New Roman"/>
                <w:color w:val="000000"/>
              </w:rPr>
              <w:t>Tingkat Kesiapan Teknologi (TKT)</w:t>
            </w:r>
          </w:p>
        </w:tc>
        <w:tc>
          <w:tcPr>
            <w:tcW w:w="1402" w:type="dxa"/>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2</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6B40D4" w:rsidRPr="004F1E83" w:rsidRDefault="006B40D4" w:rsidP="001F2F7D">
            <w:pPr>
              <w:spacing w:after="0" w:line="240" w:lineRule="auto"/>
              <w:jc w:val="center"/>
              <w:rPr>
                <w:rFonts w:ascii="Times New Roman" w:hAnsi="Times New Roman" w:cs="Times New Roman"/>
                <w:color w:val="000000"/>
              </w:rPr>
            </w:pPr>
            <w:r w:rsidRPr="004F1E83">
              <w:rPr>
                <w:rFonts w:ascii="Times New Roman" w:hAnsi="Times New Roman" w:cs="Times New Roman"/>
                <w:color w:val="000000"/>
              </w:rPr>
              <w:t>-</w:t>
            </w:r>
          </w:p>
        </w:tc>
      </w:tr>
    </w:tbl>
    <w:p w:rsidR="00725FAB" w:rsidRPr="004F1E83" w:rsidRDefault="00725FAB" w:rsidP="00071DF7">
      <w:pPr>
        <w:spacing w:line="240" w:lineRule="auto"/>
        <w:jc w:val="center"/>
        <w:rPr>
          <w:rFonts w:ascii="Times New Roman" w:hAnsi="Times New Roman" w:cs="Times New Roman"/>
          <w:b/>
          <w:sz w:val="24"/>
          <w:szCs w:val="24"/>
        </w:rPr>
      </w:pPr>
      <w:r w:rsidRPr="004F1E83">
        <w:rPr>
          <w:rFonts w:ascii="Times New Roman" w:hAnsi="Times New Roman" w:cs="Times New Roman"/>
          <w:b/>
          <w:sz w:val="24"/>
          <w:szCs w:val="24"/>
        </w:rPr>
        <w:lastRenderedPageBreak/>
        <w:t>BAB II. TINJAUAN PUSTAKA</w:t>
      </w:r>
    </w:p>
    <w:p w:rsidR="00725FAB" w:rsidRPr="004F1E83" w:rsidRDefault="00725FAB" w:rsidP="00071DF7">
      <w:pPr>
        <w:spacing w:line="240" w:lineRule="auto"/>
        <w:jc w:val="center"/>
        <w:rPr>
          <w:rFonts w:ascii="Times New Roman" w:hAnsi="Times New Roman" w:cs="Times New Roman"/>
          <w:b/>
          <w:sz w:val="24"/>
          <w:szCs w:val="24"/>
        </w:rPr>
      </w:pPr>
    </w:p>
    <w:p w:rsidR="00725FAB" w:rsidRPr="004F1E83" w:rsidRDefault="00725FAB" w:rsidP="00071DF7">
      <w:pPr>
        <w:spacing w:line="240" w:lineRule="auto"/>
        <w:jc w:val="center"/>
        <w:rPr>
          <w:rFonts w:ascii="Times New Roman" w:hAnsi="Times New Roman" w:cs="Times New Roman"/>
          <w:b/>
          <w:sz w:val="24"/>
          <w:szCs w:val="24"/>
        </w:rPr>
      </w:pPr>
    </w:p>
    <w:p w:rsidR="00725FAB" w:rsidRPr="004F1E83" w:rsidRDefault="00725FAB" w:rsidP="00E10511">
      <w:pPr>
        <w:autoSpaceDE w:val="0"/>
        <w:autoSpaceDN w:val="0"/>
        <w:adjustRightInd w:val="0"/>
        <w:spacing w:before="240" w:after="0" w:line="360" w:lineRule="auto"/>
        <w:jc w:val="both"/>
        <w:rPr>
          <w:rStyle w:val="hps"/>
          <w:rFonts w:ascii="Times New Roman" w:hAnsi="Times New Roman" w:cs="Times New Roman"/>
          <w:b/>
          <w:i/>
          <w:sz w:val="24"/>
          <w:szCs w:val="24"/>
        </w:rPr>
      </w:pPr>
      <w:r w:rsidRPr="004F1E83">
        <w:rPr>
          <w:rStyle w:val="hps"/>
          <w:rFonts w:ascii="Times New Roman" w:hAnsi="Times New Roman" w:cs="Times New Roman"/>
          <w:b/>
          <w:iCs/>
          <w:sz w:val="24"/>
          <w:szCs w:val="24"/>
        </w:rPr>
        <w:t xml:space="preserve">2.1. </w:t>
      </w:r>
      <w:r w:rsidR="00E10511">
        <w:rPr>
          <w:rStyle w:val="hps"/>
          <w:rFonts w:ascii="Times New Roman" w:hAnsi="Times New Roman" w:cs="Times New Roman"/>
          <w:b/>
          <w:iCs/>
          <w:sz w:val="24"/>
          <w:szCs w:val="24"/>
        </w:rPr>
        <w:t xml:space="preserve">Wereng Batang Coklat </w:t>
      </w:r>
    </w:p>
    <w:p w:rsidR="00725FAB" w:rsidRPr="004F1E83" w:rsidRDefault="00E10511" w:rsidP="00725FAB">
      <w:pPr>
        <w:pStyle w:val="ListParagraph11"/>
        <w:spacing w:after="0" w:line="360" w:lineRule="auto"/>
        <w:ind w:left="0" w:firstLine="540"/>
        <w:jc w:val="both"/>
        <w:rPr>
          <w:rFonts w:ascii="Times New Roman" w:hAnsi="Times New Roman"/>
          <w:sz w:val="24"/>
          <w:szCs w:val="24"/>
        </w:rPr>
      </w:pPr>
      <w:r>
        <w:rPr>
          <w:rStyle w:val="hps"/>
          <w:rFonts w:ascii="Times New Roman" w:hAnsi="Times New Roman"/>
          <w:iCs/>
          <w:sz w:val="24"/>
          <w:szCs w:val="24"/>
        </w:rPr>
        <w:t>Wereng batang coklat (WBC)</w:t>
      </w:r>
      <w:r w:rsidR="00725FAB" w:rsidRPr="004F1E83">
        <w:rPr>
          <w:rStyle w:val="hps"/>
          <w:rFonts w:ascii="Times New Roman" w:hAnsi="Times New Roman"/>
          <w:i/>
          <w:iCs/>
          <w:sz w:val="24"/>
          <w:szCs w:val="24"/>
        </w:rPr>
        <w:t xml:space="preserve"> </w:t>
      </w:r>
      <w:r>
        <w:rPr>
          <w:rStyle w:val="hps"/>
          <w:rFonts w:ascii="Times New Roman" w:hAnsi="Times New Roman"/>
          <w:iCs/>
          <w:sz w:val="24"/>
          <w:szCs w:val="24"/>
        </w:rPr>
        <w:t xml:space="preserve">atau </w:t>
      </w:r>
      <w:r w:rsidRPr="00E10511">
        <w:rPr>
          <w:rStyle w:val="hps"/>
          <w:rFonts w:ascii="Times New Roman" w:hAnsi="Times New Roman"/>
          <w:i/>
          <w:sz w:val="24"/>
          <w:szCs w:val="24"/>
        </w:rPr>
        <w:t>Nilaparvata lugens</w:t>
      </w:r>
      <w:r w:rsidRPr="004F1E83">
        <w:rPr>
          <w:rStyle w:val="hps"/>
          <w:rFonts w:ascii="Times New Roman" w:hAnsi="Times New Roman"/>
          <w:b/>
          <w:i/>
          <w:sz w:val="24"/>
          <w:szCs w:val="24"/>
        </w:rPr>
        <w:t xml:space="preserve"> </w:t>
      </w:r>
      <w:r w:rsidRPr="00E10511">
        <w:rPr>
          <w:rStyle w:val="hps"/>
          <w:rFonts w:ascii="Times New Roman" w:hAnsi="Times New Roman"/>
          <w:sz w:val="24"/>
          <w:szCs w:val="24"/>
        </w:rPr>
        <w:t>(Delphacidae: Hemiptera)</w:t>
      </w:r>
      <w:r w:rsidRPr="00E10511">
        <w:rPr>
          <w:rStyle w:val="hps"/>
          <w:rFonts w:ascii="Times New Roman" w:hAnsi="Times New Roman"/>
          <w:b/>
          <w:sz w:val="24"/>
          <w:szCs w:val="24"/>
        </w:rPr>
        <w:t xml:space="preserve"> </w:t>
      </w:r>
      <w:r w:rsidR="00725FAB" w:rsidRPr="004F1E83">
        <w:rPr>
          <w:rStyle w:val="hps"/>
          <w:rFonts w:ascii="Times New Roman" w:hAnsi="Times New Roman"/>
          <w:sz w:val="24"/>
          <w:szCs w:val="24"/>
        </w:rPr>
        <w:t xml:space="preserve">adalah spesies hama padi yang populasi dan luasnya serangannya berkembang sangat pesat seiring dengan gencarnya pelaksanaan revolusi hijau dan mengalahkan dominansi hama penggerek batang. </w:t>
      </w:r>
      <w:r w:rsidR="00725FAB" w:rsidRPr="004F1E83">
        <w:rPr>
          <w:rFonts w:ascii="Times New Roman" w:hAnsi="Times New Roman"/>
          <w:sz w:val="24"/>
          <w:szCs w:val="24"/>
        </w:rPr>
        <w:t xml:space="preserve">Bottrell &amp; Schoenly (2012) menyebut ledakan populasi </w:t>
      </w:r>
      <w:r w:rsidR="00725FAB" w:rsidRPr="004F1E83">
        <w:rPr>
          <w:rFonts w:ascii="Times New Roman" w:hAnsi="Times New Roman"/>
          <w:i/>
          <w:iCs/>
          <w:sz w:val="24"/>
          <w:szCs w:val="24"/>
        </w:rPr>
        <w:t>N. lugens</w:t>
      </w:r>
      <w:r w:rsidR="00725FAB" w:rsidRPr="004F1E83">
        <w:rPr>
          <w:rFonts w:ascii="Times New Roman" w:hAnsi="Times New Roman"/>
          <w:sz w:val="24"/>
          <w:szCs w:val="24"/>
        </w:rPr>
        <w:t xml:space="preserve"> </w:t>
      </w:r>
      <w:r w:rsidR="00603DBE">
        <w:rPr>
          <w:rFonts w:ascii="Times New Roman" w:hAnsi="Times New Roman"/>
          <w:sz w:val="24"/>
          <w:szCs w:val="24"/>
        </w:rPr>
        <w:t xml:space="preserve">atau WBC </w:t>
      </w:r>
      <w:r w:rsidR="00725FAB" w:rsidRPr="004F1E83">
        <w:rPr>
          <w:rFonts w:ascii="Times New Roman" w:hAnsi="Times New Roman"/>
          <w:sz w:val="24"/>
          <w:szCs w:val="24"/>
        </w:rPr>
        <w:t>sebagai peristiwa “</w:t>
      </w:r>
      <w:r w:rsidR="00725FAB" w:rsidRPr="004F1E83">
        <w:rPr>
          <w:rFonts w:ascii="Times New Roman" w:hAnsi="Times New Roman"/>
          <w:i/>
          <w:sz w:val="24"/>
          <w:szCs w:val="24"/>
        </w:rPr>
        <w:t>unanticipated problem</w:t>
      </w:r>
      <w:r w:rsidR="00725FAB" w:rsidRPr="004F1E83">
        <w:rPr>
          <w:rFonts w:ascii="Times New Roman" w:hAnsi="Times New Roman"/>
          <w:sz w:val="24"/>
          <w:szCs w:val="24"/>
        </w:rPr>
        <w:t xml:space="preserve">” karena serangannya dapat menurunkan hasil panen secara signifikan. </w:t>
      </w:r>
    </w:p>
    <w:p w:rsidR="00725FAB" w:rsidRPr="004F1E83" w:rsidRDefault="00603DBE" w:rsidP="00725FAB">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Wereng WBC</w:t>
      </w:r>
      <w:r w:rsidR="00725FAB" w:rsidRPr="004F1E83">
        <w:rPr>
          <w:rFonts w:ascii="Times New Roman" w:hAnsi="Times New Roman" w:cs="Times New Roman"/>
          <w:sz w:val="24"/>
          <w:szCs w:val="24"/>
        </w:rPr>
        <w:t xml:space="preserve"> melewati satu siklus hidupnya dari telur-nimfa-imago. Telur berwarna putih, berbentuk buah pisang, biasanya diletakkan berkelompok di dalam jaringan pelepah daun tanaman padi. Telur menetas setelah 7 -10 hari. </w:t>
      </w:r>
      <w:r w:rsidRPr="00603DBE">
        <w:rPr>
          <w:rFonts w:ascii="Times New Roman" w:hAnsi="Times New Roman" w:cs="Times New Roman"/>
          <w:sz w:val="24"/>
          <w:szCs w:val="24"/>
        </w:rPr>
        <w:t>WBC</w:t>
      </w:r>
      <w:r w:rsidR="00725FAB" w:rsidRPr="004F1E83">
        <w:rPr>
          <w:rFonts w:ascii="Times New Roman" w:hAnsi="Times New Roman" w:cs="Times New Roman"/>
          <w:sz w:val="24"/>
          <w:szCs w:val="24"/>
        </w:rPr>
        <w:t xml:space="preserve"> yang baru menetas melewati 5 tahap pertumbuhan nimfa sebelum menjadi imago (Kalshoven 1981). </w:t>
      </w:r>
      <w:r w:rsidR="00725FAB" w:rsidRPr="004F1E83">
        <w:rPr>
          <w:rFonts w:ascii="Times New Roman" w:eastAsia="Times New Roman" w:hAnsi="Times New Roman" w:cs="Times New Roman"/>
          <w:sz w:val="24"/>
          <w:szCs w:val="24"/>
        </w:rPr>
        <w:t xml:space="preserve">Periode nimfa berkisar antara 7 sampai 15 hari (Mochida &amp; Okada, 1979). Nimfa mirip dengan imago, tetapi berukuran lebih kecil, beda warna, dan tidak mempunyai sayap fungsional. Bakal sayap muncul selama pengembangan, dapat dilihat pada instar kelima. Nimfa dapat dibedakan oleh penampilan mesonotum dan metanotum thorax, serta warna dan ukuran tubuh </w:t>
      </w:r>
      <w:r w:rsidR="00725FAB" w:rsidRPr="004F1E83">
        <w:rPr>
          <w:rStyle w:val="hps"/>
          <w:rFonts w:ascii="Times New Roman" w:hAnsi="Times New Roman" w:cs="Times New Roman"/>
          <w:sz w:val="24"/>
          <w:szCs w:val="24"/>
        </w:rPr>
        <w:t>(Phiyaphongkul 2013)</w:t>
      </w:r>
      <w:r w:rsidR="00725FAB" w:rsidRPr="004F1E83">
        <w:rPr>
          <w:rFonts w:ascii="Times New Roman" w:hAnsi="Times New Roman" w:cs="Times New Roman"/>
          <w:sz w:val="24"/>
          <w:szCs w:val="24"/>
        </w:rPr>
        <w:t xml:space="preserve">. Imago </w:t>
      </w:r>
      <w:r w:rsidR="00725FAB" w:rsidRPr="004F1E83">
        <w:rPr>
          <w:rStyle w:val="hps"/>
          <w:rFonts w:ascii="Times New Roman" w:hAnsi="Times New Roman" w:cs="Times New Roman"/>
          <w:sz w:val="24"/>
          <w:szCs w:val="24"/>
        </w:rPr>
        <w:t>betina</w:t>
      </w:r>
      <w:r w:rsidR="00725FAB" w:rsidRPr="004F1E83">
        <w:rPr>
          <w:rFonts w:ascii="Times New Roman" w:hAnsi="Times New Roman" w:cs="Times New Roman"/>
          <w:sz w:val="24"/>
          <w:szCs w:val="24"/>
        </w:rPr>
        <w:t xml:space="preserve"> </w:t>
      </w:r>
      <w:r w:rsidR="00725FAB" w:rsidRPr="004F1E83">
        <w:rPr>
          <w:rStyle w:val="hps"/>
          <w:rFonts w:ascii="Times New Roman" w:hAnsi="Times New Roman" w:cs="Times New Roman"/>
          <w:sz w:val="24"/>
          <w:szCs w:val="24"/>
        </w:rPr>
        <w:t>bertelur</w:t>
      </w:r>
      <w:r w:rsidR="00725FAB" w:rsidRPr="004F1E83">
        <w:rPr>
          <w:rFonts w:ascii="Times New Roman" w:hAnsi="Times New Roman" w:cs="Times New Roman"/>
          <w:sz w:val="24"/>
          <w:szCs w:val="24"/>
        </w:rPr>
        <w:t xml:space="preserve"> </w:t>
      </w:r>
      <w:r w:rsidR="00725FAB" w:rsidRPr="004F1E83">
        <w:rPr>
          <w:rStyle w:val="hps"/>
          <w:rFonts w:ascii="Times New Roman" w:hAnsi="Times New Roman" w:cs="Times New Roman"/>
          <w:sz w:val="24"/>
          <w:szCs w:val="24"/>
        </w:rPr>
        <w:t>dengan menempatkannya secara berkelompok di dalam jaringan tanaman</w:t>
      </w:r>
      <w:r w:rsidR="00725FAB" w:rsidRPr="004F1E83">
        <w:rPr>
          <w:rFonts w:ascii="Times New Roman" w:hAnsi="Times New Roman" w:cs="Times New Roman"/>
          <w:sz w:val="24"/>
          <w:szCs w:val="24"/>
        </w:rPr>
        <w:t xml:space="preserve"> </w:t>
      </w:r>
      <w:r w:rsidR="00725FAB" w:rsidRPr="004F1E83">
        <w:rPr>
          <w:rStyle w:val="hps"/>
          <w:rFonts w:ascii="Times New Roman" w:hAnsi="Times New Roman" w:cs="Times New Roman"/>
          <w:sz w:val="24"/>
          <w:szCs w:val="24"/>
        </w:rPr>
        <w:t>(</w:t>
      </w:r>
      <w:r w:rsidR="00725FAB" w:rsidRPr="004F1E83">
        <w:rPr>
          <w:rFonts w:ascii="Times New Roman" w:hAnsi="Times New Roman" w:cs="Times New Roman"/>
          <w:sz w:val="24"/>
          <w:szCs w:val="24"/>
        </w:rPr>
        <w:t xml:space="preserve">Hattori </w:t>
      </w:r>
      <w:r w:rsidR="00725FAB" w:rsidRPr="004F1E83">
        <w:rPr>
          <w:rStyle w:val="hps"/>
          <w:rFonts w:ascii="Times New Roman" w:hAnsi="Times New Roman" w:cs="Times New Roman"/>
          <w:sz w:val="24"/>
          <w:szCs w:val="24"/>
        </w:rPr>
        <w:t>&amp;</w:t>
      </w:r>
      <w:r w:rsidR="00725FAB" w:rsidRPr="004F1E83">
        <w:rPr>
          <w:rFonts w:ascii="Times New Roman" w:hAnsi="Times New Roman" w:cs="Times New Roman"/>
          <w:sz w:val="24"/>
          <w:szCs w:val="24"/>
        </w:rPr>
        <w:t xml:space="preserve"> </w:t>
      </w:r>
      <w:r w:rsidR="00725FAB" w:rsidRPr="004F1E83">
        <w:rPr>
          <w:rStyle w:val="hps"/>
          <w:rFonts w:ascii="Times New Roman" w:hAnsi="Times New Roman" w:cs="Times New Roman"/>
          <w:sz w:val="24"/>
          <w:szCs w:val="24"/>
        </w:rPr>
        <w:t>Sogawa</w:t>
      </w:r>
      <w:r w:rsidR="00725FAB" w:rsidRPr="004F1E83">
        <w:rPr>
          <w:rFonts w:ascii="Times New Roman" w:hAnsi="Times New Roman" w:cs="Times New Roman"/>
          <w:sz w:val="24"/>
          <w:szCs w:val="24"/>
        </w:rPr>
        <w:t xml:space="preserve">, </w:t>
      </w:r>
      <w:r w:rsidR="00725FAB" w:rsidRPr="004F1E83">
        <w:rPr>
          <w:rStyle w:val="hps"/>
          <w:rFonts w:ascii="Times New Roman" w:hAnsi="Times New Roman" w:cs="Times New Roman"/>
          <w:sz w:val="24"/>
          <w:szCs w:val="24"/>
        </w:rPr>
        <w:t>2002)</w:t>
      </w:r>
      <w:r w:rsidR="00725FAB" w:rsidRPr="004F1E83">
        <w:rPr>
          <w:rFonts w:ascii="Times New Roman" w:hAnsi="Times New Roman" w:cs="Times New Roman"/>
          <w:sz w:val="24"/>
          <w:szCs w:val="24"/>
        </w:rPr>
        <w:t xml:space="preserve">, </w:t>
      </w:r>
      <w:r w:rsidR="00725FAB" w:rsidRPr="004F1E83">
        <w:rPr>
          <w:rStyle w:val="hps"/>
          <w:rFonts w:ascii="Times New Roman" w:hAnsi="Times New Roman" w:cs="Times New Roman"/>
          <w:sz w:val="24"/>
          <w:szCs w:val="24"/>
        </w:rPr>
        <w:t>terutama dalam</w:t>
      </w:r>
      <w:r w:rsidR="00725FAB" w:rsidRPr="004F1E83">
        <w:rPr>
          <w:rFonts w:ascii="Times New Roman" w:hAnsi="Times New Roman" w:cs="Times New Roman"/>
          <w:sz w:val="24"/>
          <w:szCs w:val="24"/>
        </w:rPr>
        <w:t xml:space="preserve"> </w:t>
      </w:r>
      <w:r w:rsidR="00725FAB" w:rsidRPr="004F1E83">
        <w:rPr>
          <w:rStyle w:val="hps"/>
          <w:rFonts w:ascii="Times New Roman" w:hAnsi="Times New Roman" w:cs="Times New Roman"/>
          <w:sz w:val="24"/>
          <w:szCs w:val="24"/>
        </w:rPr>
        <w:t>selubung</w:t>
      </w:r>
      <w:r w:rsidR="00725FAB" w:rsidRPr="004F1E83">
        <w:rPr>
          <w:rFonts w:ascii="Times New Roman" w:hAnsi="Times New Roman" w:cs="Times New Roman"/>
          <w:sz w:val="24"/>
          <w:szCs w:val="24"/>
        </w:rPr>
        <w:t xml:space="preserve"> </w:t>
      </w:r>
      <w:r w:rsidR="00725FAB" w:rsidRPr="004F1E83">
        <w:rPr>
          <w:rStyle w:val="hps"/>
          <w:rFonts w:ascii="Times New Roman" w:hAnsi="Times New Roman" w:cs="Times New Roman"/>
          <w:sz w:val="24"/>
          <w:szCs w:val="24"/>
        </w:rPr>
        <w:t>daun dan helai daun (Phiyaphongkul 2013)</w:t>
      </w:r>
      <w:r w:rsidR="00725FAB" w:rsidRPr="004F1E83">
        <w:rPr>
          <w:rFonts w:ascii="Times New Roman" w:hAnsi="Times New Roman" w:cs="Times New Roman"/>
          <w:sz w:val="24"/>
          <w:szCs w:val="24"/>
        </w:rPr>
        <w:t xml:space="preserve">. </w:t>
      </w:r>
    </w:p>
    <w:p w:rsidR="00725FAB" w:rsidRPr="004F1E83" w:rsidRDefault="00725FAB" w:rsidP="00725FAB">
      <w:pPr>
        <w:autoSpaceDE w:val="0"/>
        <w:autoSpaceDN w:val="0"/>
        <w:adjustRightInd w:val="0"/>
        <w:spacing w:after="0" w:line="360" w:lineRule="auto"/>
        <w:ind w:firstLine="540"/>
        <w:jc w:val="both"/>
        <w:rPr>
          <w:rFonts w:ascii="Times New Roman" w:hAnsi="Times New Roman" w:cs="Times New Roman"/>
          <w:sz w:val="24"/>
          <w:szCs w:val="24"/>
        </w:rPr>
      </w:pPr>
      <w:r w:rsidRPr="004F1E83">
        <w:rPr>
          <w:rFonts w:ascii="Times New Roman" w:hAnsi="Times New Roman" w:cs="Times New Roman"/>
          <w:sz w:val="24"/>
          <w:szCs w:val="24"/>
        </w:rPr>
        <w:t>Imago terdiri dari dua bentuk, yaitu bersayap panjang (makroptera) dan bersayap pendek (brakiptera). Pemunculan kedua bentuk tersebut antar lain dipengaruhi oleh kepadatan populasi. Bentuk makroptera dapat terbang sehingga merupakan bagian populasi yang berfungsi untuk menemukan tempat hidup baru. Di daerah tropis, satu generasi wereng coklat berlangsung sekitar satu bulan (Kalshoven 1981).</w:t>
      </w:r>
    </w:p>
    <w:p w:rsidR="00725FAB" w:rsidRPr="004F1E83" w:rsidRDefault="00603DBE" w:rsidP="00725FAB">
      <w:pPr>
        <w:autoSpaceDE w:val="0"/>
        <w:autoSpaceDN w:val="0"/>
        <w:adjustRightInd w:val="0"/>
        <w:spacing w:after="0" w:line="360" w:lineRule="auto"/>
        <w:ind w:firstLine="540"/>
        <w:jc w:val="both"/>
        <w:rPr>
          <w:rFonts w:ascii="Times New Roman" w:hAnsi="Times New Roman" w:cs="Times New Roman"/>
          <w:sz w:val="24"/>
          <w:szCs w:val="24"/>
        </w:rPr>
      </w:pPr>
      <w:r w:rsidRPr="00603DBE">
        <w:rPr>
          <w:rStyle w:val="hps"/>
          <w:rFonts w:ascii="Times New Roman" w:hAnsi="Times New Roman" w:cs="Times New Roman"/>
          <w:sz w:val="24"/>
          <w:szCs w:val="24"/>
        </w:rPr>
        <w:t>Wereng WBC</w:t>
      </w:r>
      <w:r w:rsidR="00725FAB" w:rsidRPr="004F1E83">
        <w:rPr>
          <w:rStyle w:val="hps"/>
          <w:rFonts w:ascii="Times New Roman" w:hAnsi="Times New Roman" w:cs="Times New Roman"/>
          <w:sz w:val="24"/>
          <w:szCs w:val="24"/>
        </w:rPr>
        <w:t xml:space="preserve"> </w:t>
      </w:r>
      <w:r w:rsidR="00725FAB" w:rsidRPr="004F1E83">
        <w:rPr>
          <w:rFonts w:ascii="Times New Roman" w:hAnsi="Times New Roman" w:cs="Times New Roman"/>
          <w:sz w:val="24"/>
          <w:szCs w:val="24"/>
        </w:rPr>
        <w:t>berkembangbiak dengan laju pertumbuhan eksponensial (</w:t>
      </w:r>
      <w:r w:rsidR="00725FAB" w:rsidRPr="004F1E83">
        <w:rPr>
          <w:rFonts w:ascii="Times New Roman" w:hAnsi="Times New Roman" w:cs="Times New Roman"/>
          <w:i/>
          <w:iCs/>
          <w:sz w:val="24"/>
          <w:szCs w:val="24"/>
        </w:rPr>
        <w:t>r-strategic</w:t>
      </w:r>
      <w:r w:rsidR="00725FAB" w:rsidRPr="004F1E83">
        <w:rPr>
          <w:rFonts w:ascii="Times New Roman" w:hAnsi="Times New Roman" w:cs="Times New Roman"/>
          <w:sz w:val="24"/>
          <w:szCs w:val="24"/>
        </w:rPr>
        <w:t xml:space="preserve">) dan merusak tanaman padi setelah generasi 2-3. Pada satu tanaman dapat ditemukan sekitar 400-1000 ekor nimfa, mengisi rumpun padi bagian bawah dan terus menuju ke ujung daun. </w:t>
      </w:r>
      <w:r w:rsidR="00725FAB" w:rsidRPr="004F1E83">
        <w:rPr>
          <w:rFonts w:ascii="Times New Roman" w:hAnsi="Times New Roman" w:cs="Times New Roman"/>
          <w:sz w:val="24"/>
          <w:szCs w:val="24"/>
        </w:rPr>
        <w:lastRenderedPageBreak/>
        <w:t>Menjelang puso, populasi makroptera bisa mencapai 200-500 pasang per rumpun (Baehaki &amp; Mejaya 2014).</w:t>
      </w:r>
    </w:p>
    <w:p w:rsidR="00725FAB" w:rsidRPr="004F1E83" w:rsidRDefault="00725FAB" w:rsidP="00725FAB">
      <w:pPr>
        <w:autoSpaceDE w:val="0"/>
        <w:autoSpaceDN w:val="0"/>
        <w:adjustRightInd w:val="0"/>
        <w:spacing w:after="0" w:line="360" w:lineRule="auto"/>
        <w:ind w:firstLine="540"/>
        <w:jc w:val="both"/>
        <w:rPr>
          <w:rStyle w:val="hps"/>
          <w:rFonts w:ascii="Times New Roman" w:eastAsia="SimSun" w:hAnsi="Times New Roman" w:cs="Times New Roman"/>
          <w:sz w:val="24"/>
          <w:szCs w:val="24"/>
        </w:rPr>
      </w:pPr>
      <w:r w:rsidRPr="004F1E83">
        <w:rPr>
          <w:rFonts w:ascii="Times New Roman" w:eastAsia="Times New Roman" w:hAnsi="Times New Roman" w:cs="Times New Roman"/>
          <w:sz w:val="24"/>
          <w:szCs w:val="24"/>
        </w:rPr>
        <w:t xml:space="preserve">Faktor pemicu tingginya populasi </w:t>
      </w:r>
      <w:r w:rsidR="00603DBE" w:rsidRPr="00603DBE">
        <w:rPr>
          <w:rFonts w:ascii="Times New Roman" w:eastAsia="Times New Roman" w:hAnsi="Times New Roman" w:cs="Times New Roman"/>
          <w:sz w:val="24"/>
          <w:szCs w:val="24"/>
        </w:rPr>
        <w:t>WBC</w:t>
      </w:r>
      <w:r w:rsidRPr="004F1E83">
        <w:rPr>
          <w:rFonts w:ascii="Times New Roman" w:eastAsia="Times New Roman" w:hAnsi="Times New Roman" w:cs="Times New Roman"/>
          <w:sz w:val="24"/>
          <w:szCs w:val="24"/>
        </w:rPr>
        <w:t xml:space="preserve"> (Baehaki, 1985) adalah penggunaan pupuk nitrogen yang berlebihan, iklim, dan jarak tanam rapat, disertai berkurangnya peranan musuh alami akibat frekuensi aplikasi pestisida yang tinggi dan berlebihan. Win </w:t>
      </w:r>
      <w:r w:rsidRPr="004F1E83">
        <w:rPr>
          <w:rFonts w:ascii="Times New Roman" w:eastAsia="Times New Roman" w:hAnsi="Times New Roman" w:cs="Times New Roman"/>
          <w:i/>
          <w:sz w:val="24"/>
          <w:szCs w:val="24"/>
        </w:rPr>
        <w:t>et al.</w:t>
      </w:r>
      <w:r w:rsidRPr="004F1E83">
        <w:rPr>
          <w:rFonts w:ascii="Times New Roman" w:eastAsia="Times New Roman" w:hAnsi="Times New Roman" w:cs="Times New Roman"/>
          <w:sz w:val="24"/>
          <w:szCs w:val="24"/>
        </w:rPr>
        <w:t xml:space="preserve"> (2011) secara lebih spesifik melaporkan bahwa populasi </w:t>
      </w:r>
      <w:r w:rsidR="00603DBE">
        <w:rPr>
          <w:rFonts w:ascii="Times New Roman" w:eastAsia="Times New Roman" w:hAnsi="Times New Roman" w:cs="Times New Roman"/>
          <w:sz w:val="24"/>
          <w:szCs w:val="24"/>
        </w:rPr>
        <w:t xml:space="preserve">WBC </w:t>
      </w:r>
      <w:r w:rsidRPr="004F1E83">
        <w:rPr>
          <w:rFonts w:ascii="Times New Roman" w:eastAsia="Times New Roman" w:hAnsi="Times New Roman" w:cs="Times New Roman"/>
          <w:sz w:val="24"/>
          <w:szCs w:val="24"/>
        </w:rPr>
        <w:t xml:space="preserve">akan tinggi pada saat curah hujan, suhu, dan kelembaban tinggi. Menurut Phiyaphongkul (2013), </w:t>
      </w:r>
      <w:r w:rsidR="00603DBE">
        <w:rPr>
          <w:rFonts w:ascii="Times New Roman" w:eastAsia="Times New Roman" w:hAnsi="Times New Roman" w:cs="Times New Roman"/>
          <w:sz w:val="24"/>
          <w:szCs w:val="24"/>
        </w:rPr>
        <w:t xml:space="preserve">WBC </w:t>
      </w:r>
      <w:r w:rsidRPr="004F1E83">
        <w:rPr>
          <w:rStyle w:val="hps"/>
          <w:rFonts w:ascii="Times New Roman" w:eastAsia="SimSun" w:hAnsi="Times New Roman" w:cs="Times New Roman"/>
          <w:sz w:val="24"/>
          <w:szCs w:val="24"/>
        </w:rPr>
        <w:t>lebih toleran terhadap suhu rendah dibandingkan suhu tinggi.</w:t>
      </w:r>
    </w:p>
    <w:p w:rsidR="00D47D5E" w:rsidRPr="004F1E83" w:rsidRDefault="00D47D5E" w:rsidP="00D47D5E">
      <w:pPr>
        <w:spacing w:after="0" w:line="360" w:lineRule="auto"/>
        <w:jc w:val="both"/>
        <w:rPr>
          <w:rStyle w:val="hps"/>
          <w:rFonts w:ascii="Times New Roman" w:hAnsi="Times New Roman" w:cs="Times New Roman"/>
          <w:b/>
          <w:iCs/>
          <w:sz w:val="24"/>
          <w:szCs w:val="24"/>
        </w:rPr>
      </w:pPr>
    </w:p>
    <w:p w:rsidR="00D47D5E" w:rsidRPr="004F1E83" w:rsidRDefault="00D47D5E" w:rsidP="00D47D5E">
      <w:pPr>
        <w:spacing w:after="0" w:line="360" w:lineRule="auto"/>
        <w:jc w:val="both"/>
        <w:rPr>
          <w:rStyle w:val="hps"/>
          <w:rFonts w:ascii="Times New Roman" w:hAnsi="Times New Roman" w:cs="Times New Roman"/>
          <w:b/>
          <w:sz w:val="24"/>
          <w:szCs w:val="24"/>
        </w:rPr>
      </w:pPr>
      <w:r w:rsidRPr="004F1E83">
        <w:rPr>
          <w:rStyle w:val="hps"/>
          <w:rFonts w:ascii="Times New Roman" w:hAnsi="Times New Roman" w:cs="Times New Roman"/>
          <w:b/>
          <w:iCs/>
          <w:sz w:val="24"/>
          <w:szCs w:val="24"/>
        </w:rPr>
        <w:t>2.2.</w:t>
      </w:r>
      <w:r w:rsidRPr="004F1E83">
        <w:rPr>
          <w:rStyle w:val="hps"/>
          <w:rFonts w:ascii="Times New Roman" w:hAnsi="Times New Roman" w:cs="Times New Roman"/>
          <w:b/>
          <w:i/>
          <w:sz w:val="24"/>
          <w:szCs w:val="24"/>
        </w:rPr>
        <w:t xml:space="preserve"> </w:t>
      </w:r>
      <w:r w:rsidRPr="004F1E83">
        <w:rPr>
          <w:rStyle w:val="hps"/>
          <w:rFonts w:ascii="Times New Roman" w:hAnsi="Times New Roman" w:cs="Times New Roman"/>
          <w:b/>
          <w:sz w:val="24"/>
          <w:szCs w:val="24"/>
        </w:rPr>
        <w:t>Musuh Alami</w:t>
      </w:r>
    </w:p>
    <w:p w:rsidR="006A0994" w:rsidRPr="004F1E83" w:rsidRDefault="00D47D5E" w:rsidP="00D47D5E">
      <w:pPr>
        <w:spacing w:after="0" w:line="360" w:lineRule="auto"/>
        <w:jc w:val="both"/>
        <w:rPr>
          <w:rStyle w:val="hps"/>
          <w:rFonts w:ascii="Times New Roman" w:hAnsi="Times New Roman" w:cs="Times New Roman"/>
          <w:sz w:val="24"/>
          <w:szCs w:val="24"/>
        </w:rPr>
      </w:pPr>
      <w:r w:rsidRPr="004F1E83">
        <w:rPr>
          <w:rStyle w:val="hps"/>
          <w:rFonts w:ascii="Times New Roman" w:hAnsi="Times New Roman" w:cs="Times New Roman"/>
          <w:sz w:val="24"/>
          <w:szCs w:val="24"/>
        </w:rPr>
        <w:tab/>
      </w:r>
      <w:r w:rsidR="00E5496D" w:rsidRPr="004F1E83">
        <w:rPr>
          <w:rStyle w:val="hps"/>
          <w:rFonts w:ascii="Times New Roman" w:hAnsi="Times New Roman" w:cs="Times New Roman"/>
          <w:sz w:val="24"/>
          <w:szCs w:val="24"/>
        </w:rPr>
        <w:t xml:space="preserve">Ada banyak laporan tentang </w:t>
      </w:r>
      <w:r w:rsidR="001E79C7" w:rsidRPr="004F1E83">
        <w:rPr>
          <w:rStyle w:val="hps"/>
          <w:rFonts w:ascii="Times New Roman" w:hAnsi="Times New Roman" w:cs="Times New Roman"/>
          <w:sz w:val="24"/>
          <w:szCs w:val="24"/>
        </w:rPr>
        <w:t xml:space="preserve">musuh alami dari WBC. Chiu (1979) </w:t>
      </w:r>
      <w:r w:rsidR="001E79C7" w:rsidRPr="004F1E83">
        <w:rPr>
          <w:rStyle w:val="hps"/>
          <w:rFonts w:ascii="Times New Roman" w:hAnsi="Times New Roman" w:cs="Times New Roman"/>
          <w:sz w:val="24"/>
          <w:szCs w:val="24"/>
          <w:u w:val="single"/>
        </w:rPr>
        <w:t>dalam</w:t>
      </w:r>
      <w:r w:rsidR="001E79C7" w:rsidRPr="004F1E83">
        <w:rPr>
          <w:rStyle w:val="hps"/>
          <w:rFonts w:ascii="Times New Roman" w:hAnsi="Times New Roman" w:cs="Times New Roman"/>
          <w:sz w:val="24"/>
          <w:szCs w:val="24"/>
        </w:rPr>
        <w:t xml:space="preserve"> Laba (2001) melaporkan ada 79 jenis musuh alami WBC; 37 jenis predator, 34 jenis parasitoid dan 8 jenis pathogen.  Syahrawati (2016) menemukan 21 famili artropoda yang tergolong musuh alami WBC, </w:t>
      </w:r>
      <w:r w:rsidR="00E5496D" w:rsidRPr="004F1E83">
        <w:rPr>
          <w:rStyle w:val="hps"/>
          <w:rFonts w:ascii="Times New Roman" w:hAnsi="Times New Roman" w:cs="Times New Roman"/>
          <w:sz w:val="24"/>
          <w:szCs w:val="24"/>
        </w:rPr>
        <w:t>antara lain dari golongan</w:t>
      </w:r>
      <w:r w:rsidR="008E1F33" w:rsidRPr="004F1E83">
        <w:rPr>
          <w:rStyle w:val="hps"/>
          <w:rFonts w:ascii="Times New Roman" w:hAnsi="Times New Roman" w:cs="Times New Roman"/>
          <w:sz w:val="24"/>
          <w:szCs w:val="24"/>
        </w:rPr>
        <w:t xml:space="preserve"> predator adalah</w:t>
      </w:r>
      <w:r w:rsidR="00E5496D" w:rsidRPr="004F1E83">
        <w:rPr>
          <w:rStyle w:val="hps"/>
          <w:rFonts w:ascii="Times New Roman" w:hAnsi="Times New Roman" w:cs="Times New Roman"/>
          <w:sz w:val="24"/>
          <w:szCs w:val="24"/>
        </w:rPr>
        <w:t xml:space="preserve"> laba-laba</w:t>
      </w:r>
      <w:r w:rsidR="008E1F33" w:rsidRPr="004F1E83">
        <w:rPr>
          <w:rStyle w:val="hps"/>
          <w:rFonts w:ascii="Times New Roman" w:hAnsi="Times New Roman" w:cs="Times New Roman"/>
          <w:sz w:val="24"/>
          <w:szCs w:val="24"/>
        </w:rPr>
        <w:t xml:space="preserve"> (Araneae)</w:t>
      </w:r>
      <w:r w:rsidR="00E5496D" w:rsidRPr="004F1E83">
        <w:rPr>
          <w:rStyle w:val="hps"/>
          <w:rFonts w:ascii="Times New Roman" w:hAnsi="Times New Roman" w:cs="Times New Roman"/>
          <w:sz w:val="24"/>
          <w:szCs w:val="24"/>
        </w:rPr>
        <w:t>, kumbang koksi (Coccinellidae), kumbang cekak biru (Staphylinidae), kumbang unta (</w:t>
      </w:r>
      <w:r w:rsidR="008E1F33" w:rsidRPr="004F1E83">
        <w:rPr>
          <w:rStyle w:val="hps"/>
          <w:rFonts w:ascii="Times New Roman" w:hAnsi="Times New Roman" w:cs="Times New Roman"/>
          <w:sz w:val="24"/>
          <w:szCs w:val="24"/>
        </w:rPr>
        <w:t>Carabidae). Adapun dari golongan parasitoid adalah</w:t>
      </w:r>
      <w:r w:rsidR="00AC1FE3" w:rsidRPr="004F1E83">
        <w:rPr>
          <w:rStyle w:val="hps"/>
          <w:rFonts w:ascii="Times New Roman" w:hAnsi="Times New Roman" w:cs="Times New Roman"/>
          <w:sz w:val="24"/>
          <w:szCs w:val="24"/>
        </w:rPr>
        <w:t xml:space="preserve"> Ichneumonidae, Sce</w:t>
      </w:r>
      <w:r w:rsidR="006A0994" w:rsidRPr="004F1E83">
        <w:rPr>
          <w:rStyle w:val="hps"/>
          <w:rFonts w:ascii="Times New Roman" w:hAnsi="Times New Roman" w:cs="Times New Roman"/>
          <w:sz w:val="24"/>
          <w:szCs w:val="24"/>
        </w:rPr>
        <w:t>lionidae dan Trichogrammatidae.</w:t>
      </w:r>
    </w:p>
    <w:p w:rsidR="006A0994" w:rsidRPr="004F1E83" w:rsidRDefault="006A0994" w:rsidP="006A0994">
      <w:pPr>
        <w:pStyle w:val="ListParagraph11"/>
        <w:spacing w:after="0" w:line="360" w:lineRule="auto"/>
        <w:ind w:left="0" w:firstLineChars="200" w:firstLine="480"/>
        <w:jc w:val="both"/>
        <w:rPr>
          <w:rFonts w:ascii="Times New Roman" w:hAnsi="Times New Roman"/>
          <w:sz w:val="24"/>
          <w:szCs w:val="24"/>
        </w:rPr>
      </w:pPr>
      <w:r w:rsidRPr="004F1E83">
        <w:rPr>
          <w:rFonts w:ascii="Times New Roman" w:hAnsi="Times New Roman"/>
          <w:sz w:val="24"/>
          <w:szCs w:val="24"/>
        </w:rPr>
        <w:t xml:space="preserve">Menurut Maloney </w:t>
      </w:r>
      <w:r w:rsidRPr="004F1E83">
        <w:rPr>
          <w:rFonts w:ascii="Times New Roman" w:hAnsi="Times New Roman"/>
          <w:i/>
          <w:sz w:val="24"/>
          <w:szCs w:val="24"/>
        </w:rPr>
        <w:t>et al.</w:t>
      </w:r>
      <w:r w:rsidRPr="004F1E83">
        <w:rPr>
          <w:rFonts w:ascii="Times New Roman" w:hAnsi="Times New Roman"/>
          <w:sz w:val="24"/>
          <w:szCs w:val="24"/>
        </w:rPr>
        <w:t xml:space="preserve"> (2003), laba-laba adalah musuh alami penting hama tanaman seperti wereng, dan </w:t>
      </w:r>
      <w:r w:rsidRPr="004F1E83">
        <w:rPr>
          <w:rFonts w:ascii="Times New Roman" w:eastAsia="Times New Roman" w:hAnsi="Times New Roman"/>
          <w:sz w:val="24"/>
          <w:szCs w:val="24"/>
        </w:rPr>
        <w:t xml:space="preserve">sering memangsa artropoda lain yang sedang memiliki kepadatan tinggi (Reissig </w:t>
      </w:r>
      <w:r w:rsidRPr="004F1E83">
        <w:rPr>
          <w:rFonts w:ascii="Times New Roman" w:eastAsia="Times New Roman" w:hAnsi="Times New Roman"/>
          <w:i/>
          <w:sz w:val="24"/>
          <w:szCs w:val="24"/>
        </w:rPr>
        <w:t>et al.</w:t>
      </w:r>
      <w:r w:rsidRPr="004F1E83">
        <w:rPr>
          <w:rFonts w:ascii="Times New Roman" w:eastAsia="Times New Roman" w:hAnsi="Times New Roman"/>
          <w:sz w:val="24"/>
          <w:szCs w:val="24"/>
        </w:rPr>
        <w:t xml:space="preserve"> 1985). </w:t>
      </w:r>
      <w:r w:rsidRPr="004F1E83">
        <w:rPr>
          <w:rFonts w:ascii="Times New Roman" w:hAnsi="Times New Roman"/>
          <w:sz w:val="24"/>
          <w:szCs w:val="24"/>
        </w:rPr>
        <w:t xml:space="preserve">Riechert &amp; Lawrence (1997) menjelaskan, laba-laba dapat mengurangi populasi mangsa secara signifikan, serta menstabilkan populasi melalui pengaruh </w:t>
      </w:r>
      <w:r w:rsidRPr="004F1E83">
        <w:rPr>
          <w:rFonts w:ascii="Times New Roman" w:hAnsi="Times New Roman"/>
          <w:i/>
          <w:sz w:val="24"/>
          <w:szCs w:val="24"/>
        </w:rPr>
        <w:t>top-down</w:t>
      </w:r>
      <w:r w:rsidRPr="004F1E83">
        <w:rPr>
          <w:rFonts w:ascii="Times New Roman" w:hAnsi="Times New Roman"/>
          <w:sz w:val="24"/>
          <w:szCs w:val="24"/>
        </w:rPr>
        <w:t>.</w:t>
      </w:r>
      <w:r w:rsidRPr="004F1E83">
        <w:rPr>
          <w:rFonts w:ascii="Times New Roman" w:eastAsia="Times New Roman" w:hAnsi="Times New Roman"/>
          <w:sz w:val="24"/>
          <w:szCs w:val="24"/>
        </w:rPr>
        <w:t xml:space="preserve"> Selanjutnya, Lee &amp; Kim (2001) menyatakan bahwa </w:t>
      </w:r>
      <w:r w:rsidRPr="004F1E83">
        <w:rPr>
          <w:rFonts w:ascii="Times New Roman" w:hAnsi="Times New Roman"/>
          <w:sz w:val="24"/>
          <w:szCs w:val="24"/>
        </w:rPr>
        <w:t>laba-laba</w:t>
      </w:r>
      <w:r w:rsidRPr="004F1E83">
        <w:rPr>
          <w:rFonts w:ascii="Times New Roman" w:eastAsia="Times New Roman" w:hAnsi="Times New Roman"/>
          <w:sz w:val="24"/>
          <w:szCs w:val="24"/>
        </w:rPr>
        <w:t xml:space="preserve"> mampu memangsa sejumlah besar mangsa, memberi tekanan terhadap peningkatan populasi ke posisi keseimbangan.</w:t>
      </w:r>
    </w:p>
    <w:p w:rsidR="006A0994" w:rsidRPr="004F1E83" w:rsidRDefault="006A0994" w:rsidP="006A0994">
      <w:pPr>
        <w:spacing w:after="0" w:line="360" w:lineRule="auto"/>
        <w:ind w:firstLineChars="200" w:firstLine="480"/>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 xml:space="preserve">Barrion &amp; Litsinger (1995) menemukan </w:t>
      </w:r>
      <w:r w:rsidRPr="004F1E83">
        <w:rPr>
          <w:rFonts w:ascii="Times New Roman" w:hAnsi="Times New Roman" w:cs="Times New Roman"/>
          <w:sz w:val="24"/>
          <w:szCs w:val="24"/>
        </w:rPr>
        <w:t>laba-laba</w:t>
      </w:r>
      <w:r w:rsidRPr="004F1E83">
        <w:rPr>
          <w:rFonts w:ascii="Times New Roman" w:eastAsia="Times New Roman" w:hAnsi="Times New Roman" w:cs="Times New Roman"/>
          <w:sz w:val="24"/>
          <w:szCs w:val="24"/>
        </w:rPr>
        <w:t xml:space="preserve"> di lahan padi berasal dari famili Araneidae, Tetragnathidae, Theridosomatidae, Lycosidae, Therediidae, Linyphiidae dan Agelenidae. </w:t>
      </w:r>
      <w:r w:rsidRPr="004F1E83">
        <w:rPr>
          <w:rFonts w:ascii="Times New Roman" w:hAnsi="Times New Roman" w:cs="Times New Roman"/>
          <w:sz w:val="24"/>
          <w:szCs w:val="24"/>
        </w:rPr>
        <w:t xml:space="preserve">Menurut Suana &amp; Haryanto (2007), Linyphiidae adalah laba-laba yang paling banyak ditemukan di lahan padi sawah monokultur. </w:t>
      </w:r>
      <w:r w:rsidRPr="004F1E83">
        <w:rPr>
          <w:rFonts w:ascii="Times New Roman" w:eastAsia="Times New Roman" w:hAnsi="Times New Roman" w:cs="Times New Roman"/>
          <w:sz w:val="24"/>
          <w:szCs w:val="24"/>
        </w:rPr>
        <w:t xml:space="preserve">Laba (2001) melaporkan bahwa </w:t>
      </w:r>
      <w:r w:rsidRPr="004F1E83">
        <w:rPr>
          <w:rFonts w:ascii="Times New Roman" w:hAnsi="Times New Roman" w:cs="Times New Roman"/>
          <w:sz w:val="24"/>
          <w:szCs w:val="24"/>
        </w:rPr>
        <w:t>laba-laba</w:t>
      </w:r>
      <w:r w:rsidRPr="004F1E83">
        <w:rPr>
          <w:rFonts w:ascii="Times New Roman" w:eastAsia="Times New Roman" w:hAnsi="Times New Roman" w:cs="Times New Roman"/>
          <w:sz w:val="24"/>
          <w:szCs w:val="24"/>
        </w:rPr>
        <w:t xml:space="preserve"> yang banyak ditemukan di lahan padi sawah tanpa pestisida adalah Araneidae, Lycosidae, Oxyopidae dan Salticidae. </w:t>
      </w:r>
      <w:r w:rsidRPr="004F1E83">
        <w:rPr>
          <w:rFonts w:ascii="Times New Roman" w:hAnsi="Times New Roman" w:cs="Times New Roman"/>
          <w:sz w:val="24"/>
          <w:szCs w:val="24"/>
        </w:rPr>
        <w:t xml:space="preserve">Lee &amp; Kim (2001) melaporkan pula bahwa </w:t>
      </w:r>
      <w:r w:rsidRPr="004F1E83">
        <w:rPr>
          <w:rFonts w:ascii="Times New Roman" w:hAnsi="Times New Roman" w:cs="Times New Roman"/>
          <w:sz w:val="24"/>
          <w:szCs w:val="24"/>
        </w:rPr>
        <w:lastRenderedPageBreak/>
        <w:t xml:space="preserve">Linyphiidae dan Araneidae adalah dua famili laba-laba utama pada lahan persawahan di Korea. Riechert &amp; Lawrence (1997) melaporkan bahwa Lycosidae dan Linyphiidae adalah dua famili laba-laba yang dapat membatasi populasi Homoptera dan Coleoptera di Tennessee. Sementara itu menurut Sunderland (1986), Linyphiidae merupakan laba-laba dominan di Eropa bagian Utara. Lycosidae, Oxyopidae, Salticidae, dan Thomisidae tergolong laba-laba pemburu sedangkan Linyphiidae, Araneidae </w:t>
      </w:r>
      <w:r w:rsidRPr="004F1E83">
        <w:rPr>
          <w:rFonts w:ascii="Times New Roman" w:eastAsia="Times New Roman" w:hAnsi="Times New Roman" w:cs="Times New Roman"/>
          <w:sz w:val="24"/>
          <w:szCs w:val="24"/>
        </w:rPr>
        <w:t xml:space="preserve">dan Tetragnathidae merupakan Araneida pembuat jaring. </w:t>
      </w:r>
    </w:p>
    <w:p w:rsidR="00D47D5E" w:rsidRPr="004F1E83" w:rsidRDefault="00D47D5E" w:rsidP="00D47D5E">
      <w:pPr>
        <w:tabs>
          <w:tab w:val="left" w:pos="0"/>
        </w:tabs>
        <w:spacing w:after="0" w:line="360" w:lineRule="auto"/>
        <w:ind w:firstLineChars="225" w:firstLine="540"/>
        <w:jc w:val="both"/>
        <w:rPr>
          <w:rFonts w:ascii="Times New Roman" w:hAnsi="Times New Roman" w:cs="Times New Roman"/>
          <w:sz w:val="24"/>
          <w:szCs w:val="24"/>
        </w:rPr>
      </w:pPr>
      <w:r w:rsidRPr="004F1E83">
        <w:rPr>
          <w:rFonts w:ascii="Times New Roman" w:hAnsi="Times New Roman" w:cs="Times New Roman"/>
          <w:i/>
          <w:sz w:val="24"/>
          <w:szCs w:val="24"/>
        </w:rPr>
        <w:t xml:space="preserve">Verania </w:t>
      </w:r>
      <w:r w:rsidRPr="004F1E83">
        <w:rPr>
          <w:rFonts w:ascii="Times New Roman" w:hAnsi="Times New Roman" w:cs="Times New Roman"/>
          <w:sz w:val="24"/>
          <w:szCs w:val="24"/>
        </w:rPr>
        <w:t xml:space="preserve">spp </w:t>
      </w:r>
      <w:r w:rsidR="000D1A63">
        <w:rPr>
          <w:rFonts w:ascii="Times New Roman" w:hAnsi="Times New Roman" w:cs="Times New Roman"/>
          <w:sz w:val="24"/>
          <w:szCs w:val="24"/>
        </w:rPr>
        <w:t xml:space="preserve">(Coccinellidae) </w:t>
      </w:r>
      <w:r w:rsidR="006E106B">
        <w:rPr>
          <w:rFonts w:ascii="Times New Roman" w:hAnsi="Times New Roman" w:cs="Times New Roman"/>
          <w:sz w:val="24"/>
          <w:szCs w:val="24"/>
        </w:rPr>
        <w:t xml:space="preserve">adalah kumbang predator yang </w:t>
      </w:r>
      <w:r w:rsidRPr="004F1E83">
        <w:rPr>
          <w:rFonts w:ascii="Times New Roman" w:hAnsi="Times New Roman" w:cs="Times New Roman"/>
          <w:sz w:val="24"/>
          <w:szCs w:val="24"/>
        </w:rPr>
        <w:t xml:space="preserve">sering ditemukan di lahan padi dan jagung, namun oleh karena mobilitasnya yang tinggi, tidak tertutup kemungkinan kumbang ini juga ditemukan di kawasan pertanian lain. Syahrawati &amp; Hamid (2010) dan Effendi (2011) menemukan </w:t>
      </w:r>
      <w:r w:rsidRPr="004F1E83">
        <w:rPr>
          <w:rFonts w:ascii="Times New Roman" w:hAnsi="Times New Roman" w:cs="Times New Roman"/>
          <w:i/>
          <w:sz w:val="24"/>
          <w:szCs w:val="24"/>
        </w:rPr>
        <w:t>Verania</w:t>
      </w:r>
      <w:r w:rsidRPr="004F1E83">
        <w:rPr>
          <w:rFonts w:ascii="Times New Roman" w:hAnsi="Times New Roman" w:cs="Times New Roman"/>
          <w:sz w:val="24"/>
          <w:szCs w:val="24"/>
        </w:rPr>
        <w:t xml:space="preserve"> spp di lahan tanaman pangan dan hortikultura. Effendi (2011) melaporkan bahwa </w:t>
      </w:r>
      <w:r w:rsidRPr="004F1E83">
        <w:rPr>
          <w:rFonts w:ascii="Times New Roman" w:hAnsi="Times New Roman" w:cs="Times New Roman"/>
          <w:i/>
          <w:sz w:val="24"/>
          <w:szCs w:val="24"/>
        </w:rPr>
        <w:t>Verania</w:t>
      </w:r>
      <w:r w:rsidRPr="004F1E83">
        <w:rPr>
          <w:rFonts w:ascii="Times New Roman" w:hAnsi="Times New Roman" w:cs="Times New Roman"/>
          <w:sz w:val="24"/>
          <w:szCs w:val="24"/>
        </w:rPr>
        <w:t xml:space="preserve"> spp lebih banyak ditemukan di lahan pertanian organik dibandingkan konvensional dengan perbandingan 2:1.</w:t>
      </w:r>
    </w:p>
    <w:p w:rsidR="00D47D5E" w:rsidRPr="004F1E83" w:rsidRDefault="00D47D5E" w:rsidP="00D47D5E">
      <w:pPr>
        <w:pStyle w:val="ListParagraph11"/>
        <w:spacing w:after="0" w:line="360" w:lineRule="auto"/>
        <w:ind w:left="0" w:firstLineChars="225" w:firstLine="540"/>
        <w:jc w:val="both"/>
        <w:rPr>
          <w:rFonts w:ascii="Times New Roman" w:hAnsi="Times New Roman"/>
          <w:sz w:val="24"/>
          <w:szCs w:val="24"/>
        </w:rPr>
      </w:pPr>
      <w:r w:rsidRPr="004F1E83">
        <w:rPr>
          <w:rFonts w:ascii="Times New Roman" w:hAnsi="Times New Roman"/>
          <w:sz w:val="24"/>
          <w:szCs w:val="24"/>
        </w:rPr>
        <w:t xml:space="preserve">Kumbang Verania yang paling banyak ditemukan baik di dataran tinggi maupun di dataran rendah adalah </w:t>
      </w:r>
      <w:r w:rsidRPr="004F1E83">
        <w:rPr>
          <w:rFonts w:ascii="Times New Roman" w:hAnsi="Times New Roman"/>
          <w:i/>
          <w:sz w:val="24"/>
          <w:szCs w:val="24"/>
        </w:rPr>
        <w:t>V. lineata</w:t>
      </w:r>
      <w:r w:rsidRPr="004F1E83">
        <w:rPr>
          <w:rFonts w:ascii="Times New Roman" w:hAnsi="Times New Roman"/>
          <w:b/>
          <w:i/>
          <w:sz w:val="24"/>
          <w:szCs w:val="24"/>
        </w:rPr>
        <w:t xml:space="preserve"> </w:t>
      </w:r>
      <w:r w:rsidRPr="004F1E83">
        <w:rPr>
          <w:rFonts w:ascii="Times New Roman" w:hAnsi="Times New Roman"/>
          <w:sz w:val="24"/>
          <w:szCs w:val="24"/>
        </w:rPr>
        <w:t>(Syahrawati &amp;</w:t>
      </w:r>
      <w:r w:rsidRPr="004F1E83">
        <w:rPr>
          <w:rFonts w:ascii="Times New Roman" w:hAnsi="Times New Roman"/>
          <w:i/>
          <w:sz w:val="24"/>
          <w:szCs w:val="24"/>
        </w:rPr>
        <w:t xml:space="preserve"> </w:t>
      </w:r>
      <w:r w:rsidRPr="004F1E83">
        <w:rPr>
          <w:rFonts w:ascii="Times New Roman" w:hAnsi="Times New Roman"/>
          <w:sz w:val="24"/>
          <w:szCs w:val="24"/>
        </w:rPr>
        <w:t>Hamid 2010, Effendi 2011).</w:t>
      </w:r>
      <w:r w:rsidRPr="004F1E83">
        <w:rPr>
          <w:rFonts w:ascii="Times New Roman" w:hAnsi="Times New Roman"/>
          <w:b/>
          <w:sz w:val="24"/>
          <w:szCs w:val="24"/>
        </w:rPr>
        <w:t xml:space="preserve"> </w:t>
      </w:r>
      <w:r w:rsidRPr="004F1E83">
        <w:rPr>
          <w:rFonts w:ascii="Times New Roman" w:hAnsi="Times New Roman"/>
          <w:sz w:val="24"/>
          <w:szCs w:val="24"/>
        </w:rPr>
        <w:t xml:space="preserve">Kehadirannya di lahan dapat bersamaan dengan sesama Coccinelidae lain maupun bersama spesies Verania lain, tapi belum pernah ditemukan kehadiran ketiga spesies Verania secara bersamaan. </w:t>
      </w:r>
      <w:r w:rsidRPr="004F1E83">
        <w:rPr>
          <w:rFonts w:ascii="Times New Roman" w:hAnsi="Times New Roman"/>
          <w:i/>
          <w:iCs/>
          <w:sz w:val="24"/>
          <w:szCs w:val="24"/>
        </w:rPr>
        <w:t>V. lineata</w:t>
      </w:r>
      <w:r w:rsidRPr="004F1E83">
        <w:rPr>
          <w:rFonts w:ascii="Times New Roman" w:hAnsi="Times New Roman"/>
          <w:sz w:val="24"/>
          <w:szCs w:val="24"/>
        </w:rPr>
        <w:t xml:space="preserve"> secara sendiri ditemukan di areal persawahan lebak dan pasang surut di Sumatera Selatan (Khodijah </w:t>
      </w:r>
      <w:r w:rsidRPr="004F1E83">
        <w:rPr>
          <w:rFonts w:ascii="Times New Roman" w:hAnsi="Times New Roman"/>
          <w:i/>
          <w:sz w:val="24"/>
          <w:szCs w:val="24"/>
        </w:rPr>
        <w:t>et al.</w:t>
      </w:r>
      <w:r w:rsidRPr="004F1E83">
        <w:rPr>
          <w:rFonts w:ascii="Times New Roman" w:hAnsi="Times New Roman"/>
          <w:sz w:val="24"/>
          <w:szCs w:val="24"/>
        </w:rPr>
        <w:t xml:space="preserve"> 2012) dan di areal tanaman sayuran di Kota Padang (Syahrawati &amp; Hamid 2010). </w:t>
      </w:r>
    </w:p>
    <w:p w:rsidR="0076095B" w:rsidRDefault="0076095B" w:rsidP="00071DF7">
      <w:pPr>
        <w:spacing w:line="240" w:lineRule="auto"/>
        <w:jc w:val="center"/>
        <w:rPr>
          <w:rFonts w:ascii="Times New Roman" w:hAnsi="Times New Roman" w:cs="Times New Roman"/>
          <w:b/>
          <w:sz w:val="24"/>
          <w:szCs w:val="24"/>
        </w:rPr>
      </w:pPr>
    </w:p>
    <w:p w:rsidR="0076095B" w:rsidRDefault="0076095B" w:rsidP="00071DF7">
      <w:pPr>
        <w:spacing w:line="240" w:lineRule="auto"/>
        <w:jc w:val="center"/>
        <w:rPr>
          <w:rFonts w:ascii="Times New Roman" w:hAnsi="Times New Roman" w:cs="Times New Roman"/>
          <w:b/>
          <w:sz w:val="24"/>
          <w:szCs w:val="24"/>
        </w:rPr>
      </w:pPr>
    </w:p>
    <w:p w:rsidR="0076095B" w:rsidRDefault="0076095B" w:rsidP="00071DF7">
      <w:pPr>
        <w:spacing w:line="240" w:lineRule="auto"/>
        <w:jc w:val="center"/>
        <w:rPr>
          <w:rFonts w:ascii="Times New Roman" w:hAnsi="Times New Roman" w:cs="Times New Roman"/>
          <w:b/>
          <w:sz w:val="24"/>
          <w:szCs w:val="24"/>
        </w:rPr>
      </w:pPr>
    </w:p>
    <w:p w:rsidR="0076095B" w:rsidRDefault="0076095B" w:rsidP="00071DF7">
      <w:pPr>
        <w:spacing w:line="240" w:lineRule="auto"/>
        <w:jc w:val="center"/>
        <w:rPr>
          <w:rFonts w:ascii="Times New Roman" w:hAnsi="Times New Roman" w:cs="Times New Roman"/>
          <w:b/>
          <w:sz w:val="24"/>
          <w:szCs w:val="24"/>
        </w:rPr>
      </w:pPr>
    </w:p>
    <w:p w:rsidR="0076095B" w:rsidRDefault="0076095B" w:rsidP="00071DF7">
      <w:pPr>
        <w:spacing w:line="240" w:lineRule="auto"/>
        <w:jc w:val="center"/>
        <w:rPr>
          <w:rFonts w:ascii="Times New Roman" w:hAnsi="Times New Roman" w:cs="Times New Roman"/>
          <w:b/>
          <w:sz w:val="24"/>
          <w:szCs w:val="24"/>
        </w:rPr>
      </w:pPr>
    </w:p>
    <w:p w:rsidR="0076095B" w:rsidRDefault="0076095B" w:rsidP="00071DF7">
      <w:pPr>
        <w:spacing w:line="240" w:lineRule="auto"/>
        <w:jc w:val="center"/>
        <w:rPr>
          <w:rFonts w:ascii="Times New Roman" w:hAnsi="Times New Roman" w:cs="Times New Roman"/>
          <w:b/>
          <w:sz w:val="24"/>
          <w:szCs w:val="24"/>
        </w:rPr>
      </w:pPr>
    </w:p>
    <w:p w:rsidR="0076095B" w:rsidRDefault="0076095B" w:rsidP="00071DF7">
      <w:pPr>
        <w:spacing w:line="240" w:lineRule="auto"/>
        <w:jc w:val="center"/>
        <w:rPr>
          <w:rFonts w:ascii="Times New Roman" w:hAnsi="Times New Roman" w:cs="Times New Roman"/>
          <w:b/>
          <w:sz w:val="24"/>
          <w:szCs w:val="24"/>
        </w:rPr>
      </w:pPr>
    </w:p>
    <w:p w:rsidR="0076095B" w:rsidRDefault="0076095B" w:rsidP="00071DF7">
      <w:pPr>
        <w:spacing w:line="240" w:lineRule="auto"/>
        <w:jc w:val="center"/>
        <w:rPr>
          <w:rFonts w:ascii="Times New Roman" w:hAnsi="Times New Roman" w:cs="Times New Roman"/>
          <w:b/>
          <w:sz w:val="24"/>
          <w:szCs w:val="24"/>
        </w:rPr>
      </w:pPr>
    </w:p>
    <w:p w:rsidR="0076095B" w:rsidRDefault="0076095B" w:rsidP="00071DF7">
      <w:pPr>
        <w:spacing w:line="240" w:lineRule="auto"/>
        <w:jc w:val="center"/>
        <w:rPr>
          <w:rFonts w:ascii="Times New Roman" w:hAnsi="Times New Roman" w:cs="Times New Roman"/>
          <w:b/>
          <w:sz w:val="24"/>
          <w:szCs w:val="24"/>
        </w:rPr>
      </w:pPr>
    </w:p>
    <w:p w:rsidR="0076095B" w:rsidRDefault="0076095B" w:rsidP="00071DF7">
      <w:pPr>
        <w:spacing w:line="240" w:lineRule="auto"/>
        <w:jc w:val="center"/>
        <w:rPr>
          <w:rFonts w:ascii="Times New Roman" w:hAnsi="Times New Roman" w:cs="Times New Roman"/>
          <w:b/>
          <w:sz w:val="24"/>
          <w:szCs w:val="24"/>
        </w:rPr>
      </w:pPr>
    </w:p>
    <w:p w:rsidR="00071DF7" w:rsidRPr="004F1E83" w:rsidRDefault="000D25ED" w:rsidP="00071DF7">
      <w:pPr>
        <w:spacing w:line="240" w:lineRule="auto"/>
        <w:jc w:val="center"/>
        <w:rPr>
          <w:rFonts w:ascii="Times New Roman" w:hAnsi="Times New Roman" w:cs="Times New Roman"/>
          <w:b/>
          <w:sz w:val="24"/>
          <w:szCs w:val="24"/>
        </w:rPr>
      </w:pPr>
      <w:r w:rsidRPr="004F1E83">
        <w:rPr>
          <w:rFonts w:ascii="Times New Roman" w:hAnsi="Times New Roman" w:cs="Times New Roman"/>
          <w:b/>
          <w:sz w:val="24"/>
          <w:szCs w:val="24"/>
        </w:rPr>
        <w:lastRenderedPageBreak/>
        <w:t>BA</w:t>
      </w:r>
      <w:r w:rsidR="009F4C70" w:rsidRPr="004F1E83">
        <w:rPr>
          <w:rFonts w:ascii="Times New Roman" w:hAnsi="Times New Roman" w:cs="Times New Roman"/>
          <w:b/>
          <w:sz w:val="24"/>
          <w:szCs w:val="24"/>
        </w:rPr>
        <w:t xml:space="preserve">B </w:t>
      </w:r>
      <w:r w:rsidR="006A0994" w:rsidRPr="004F1E83">
        <w:rPr>
          <w:rFonts w:ascii="Times New Roman" w:hAnsi="Times New Roman" w:cs="Times New Roman"/>
          <w:b/>
          <w:sz w:val="24"/>
          <w:szCs w:val="24"/>
        </w:rPr>
        <w:t>I</w:t>
      </w:r>
      <w:r w:rsidR="009F4C70" w:rsidRPr="004F1E83">
        <w:rPr>
          <w:rFonts w:ascii="Times New Roman" w:hAnsi="Times New Roman" w:cs="Times New Roman"/>
          <w:b/>
          <w:sz w:val="24"/>
          <w:szCs w:val="24"/>
        </w:rPr>
        <w:t>II.</w:t>
      </w:r>
      <w:r w:rsidR="00E10511">
        <w:rPr>
          <w:rFonts w:ascii="Times New Roman" w:hAnsi="Times New Roman" w:cs="Times New Roman"/>
          <w:b/>
          <w:sz w:val="24"/>
          <w:szCs w:val="24"/>
        </w:rPr>
        <w:t xml:space="preserve">  METODOLOGI</w:t>
      </w:r>
      <w:r w:rsidR="00071DF7" w:rsidRPr="004F1E83">
        <w:rPr>
          <w:rFonts w:ascii="Times New Roman" w:hAnsi="Times New Roman" w:cs="Times New Roman"/>
          <w:b/>
          <w:sz w:val="24"/>
          <w:szCs w:val="24"/>
        </w:rPr>
        <w:t xml:space="preserve"> PENELITIAN</w:t>
      </w:r>
    </w:p>
    <w:p w:rsidR="006A0994" w:rsidRPr="004F1E83" w:rsidRDefault="006A0994" w:rsidP="00071DF7">
      <w:pPr>
        <w:spacing w:line="240" w:lineRule="auto"/>
        <w:jc w:val="center"/>
        <w:rPr>
          <w:rFonts w:ascii="Times New Roman" w:hAnsi="Times New Roman" w:cs="Times New Roman"/>
          <w:b/>
          <w:sz w:val="24"/>
          <w:szCs w:val="24"/>
        </w:rPr>
      </w:pPr>
    </w:p>
    <w:p w:rsidR="00071DF7" w:rsidRPr="004F1E83" w:rsidRDefault="00071DF7" w:rsidP="00071DF7">
      <w:pPr>
        <w:spacing w:line="240" w:lineRule="auto"/>
        <w:jc w:val="center"/>
        <w:rPr>
          <w:rFonts w:ascii="Times New Roman" w:hAnsi="Times New Roman" w:cs="Times New Roman"/>
          <w:b/>
          <w:sz w:val="24"/>
          <w:szCs w:val="24"/>
        </w:rPr>
      </w:pPr>
    </w:p>
    <w:p w:rsidR="00071DF7" w:rsidRPr="004F1E83" w:rsidRDefault="00071DF7" w:rsidP="00071DF7">
      <w:pPr>
        <w:spacing w:line="240" w:lineRule="auto"/>
        <w:rPr>
          <w:rFonts w:ascii="Times New Roman" w:hAnsi="Times New Roman" w:cs="Times New Roman"/>
          <w:b/>
          <w:sz w:val="24"/>
          <w:szCs w:val="24"/>
        </w:rPr>
      </w:pPr>
      <w:r w:rsidRPr="004F1E83">
        <w:rPr>
          <w:rFonts w:ascii="Times New Roman" w:hAnsi="Times New Roman" w:cs="Times New Roman"/>
          <w:b/>
          <w:sz w:val="24"/>
          <w:szCs w:val="24"/>
        </w:rPr>
        <w:t>A. Tempat dan Waktu</w:t>
      </w:r>
    </w:p>
    <w:p w:rsidR="00071DF7" w:rsidRPr="004F1E83" w:rsidRDefault="00071DF7" w:rsidP="00071DF7">
      <w:pPr>
        <w:spacing w:line="360" w:lineRule="auto"/>
        <w:ind w:firstLine="720"/>
        <w:jc w:val="both"/>
        <w:rPr>
          <w:rFonts w:ascii="Times New Roman" w:hAnsi="Times New Roman" w:cs="Times New Roman"/>
          <w:sz w:val="24"/>
          <w:szCs w:val="24"/>
        </w:rPr>
      </w:pPr>
      <w:r w:rsidRPr="004F1E83">
        <w:rPr>
          <w:rFonts w:ascii="Times New Roman" w:hAnsi="Times New Roman" w:cs="Times New Roman"/>
          <w:sz w:val="24"/>
          <w:szCs w:val="24"/>
        </w:rPr>
        <w:t xml:space="preserve">Penelitian </w:t>
      </w:r>
      <w:r w:rsidR="002B1FBD">
        <w:rPr>
          <w:rFonts w:ascii="Times New Roman" w:hAnsi="Times New Roman" w:cs="Times New Roman"/>
          <w:sz w:val="24"/>
          <w:szCs w:val="24"/>
        </w:rPr>
        <w:t xml:space="preserve">tentang kelimpahan populasi wereng batang coklat dan musuh alaminya di daerah endemik di Kota Padang, </w:t>
      </w:r>
      <w:r w:rsidRPr="004F1E83">
        <w:rPr>
          <w:rFonts w:ascii="Times New Roman" w:hAnsi="Times New Roman" w:cs="Times New Roman"/>
          <w:sz w:val="24"/>
          <w:szCs w:val="24"/>
        </w:rPr>
        <w:t>akan dilaksanakan di areal pertanaman padi petani di Kota Padang Propinsi Sumatera Barat</w:t>
      </w:r>
      <w:r w:rsidR="006B7CD8" w:rsidRPr="004F1E83">
        <w:rPr>
          <w:rFonts w:ascii="Times New Roman" w:hAnsi="Times New Roman" w:cs="Times New Roman"/>
          <w:sz w:val="24"/>
          <w:szCs w:val="24"/>
        </w:rPr>
        <w:t xml:space="preserve"> </w:t>
      </w:r>
      <w:r w:rsidRPr="004F1E83">
        <w:rPr>
          <w:rFonts w:ascii="Times New Roman" w:hAnsi="Times New Roman" w:cs="Times New Roman"/>
          <w:sz w:val="24"/>
          <w:szCs w:val="24"/>
        </w:rPr>
        <w:t xml:space="preserve">dan </w:t>
      </w:r>
      <w:r w:rsidRPr="004F1E83">
        <w:rPr>
          <w:rFonts w:ascii="Times New Roman" w:eastAsia="Times New Roman" w:hAnsi="Times New Roman" w:cs="Times New Roman"/>
          <w:sz w:val="24"/>
          <w:szCs w:val="24"/>
        </w:rPr>
        <w:t>Laboratorium Bioekologi Serangga Jurusan Hama dan Penyakit Tumbuhan, Fakultas Pertanian Universitas Andalas</w:t>
      </w:r>
      <w:r w:rsidR="000D1A63">
        <w:rPr>
          <w:rFonts w:ascii="Times New Roman" w:hAnsi="Times New Roman" w:cs="Times New Roman"/>
          <w:sz w:val="24"/>
          <w:szCs w:val="24"/>
        </w:rPr>
        <w:t>,</w:t>
      </w:r>
      <w:r w:rsidR="006B7CD8" w:rsidRPr="004F1E83">
        <w:rPr>
          <w:rFonts w:ascii="Times New Roman" w:hAnsi="Times New Roman" w:cs="Times New Roman"/>
          <w:sz w:val="24"/>
          <w:szCs w:val="24"/>
        </w:rPr>
        <w:t xml:space="preserve"> </w:t>
      </w:r>
      <w:r w:rsidR="002B1FBD">
        <w:rPr>
          <w:rFonts w:ascii="Times New Roman" w:hAnsi="Times New Roman" w:cs="Times New Roman"/>
          <w:sz w:val="24"/>
          <w:szCs w:val="24"/>
        </w:rPr>
        <w:t>pada bulan Mei - Juli 2017.</w:t>
      </w:r>
    </w:p>
    <w:p w:rsidR="00071DF7" w:rsidRPr="004F1E83" w:rsidRDefault="006B7CD8" w:rsidP="00071DF7">
      <w:pPr>
        <w:rPr>
          <w:rFonts w:ascii="Times New Roman" w:hAnsi="Times New Roman" w:cs="Times New Roman"/>
          <w:b/>
          <w:sz w:val="24"/>
          <w:szCs w:val="24"/>
        </w:rPr>
      </w:pPr>
      <w:r w:rsidRPr="004F1E83">
        <w:rPr>
          <w:rFonts w:ascii="Times New Roman" w:hAnsi="Times New Roman" w:cs="Times New Roman"/>
          <w:b/>
          <w:sz w:val="24"/>
          <w:szCs w:val="24"/>
        </w:rPr>
        <w:t>B</w:t>
      </w:r>
      <w:r w:rsidR="00071DF7" w:rsidRPr="004F1E83">
        <w:rPr>
          <w:rFonts w:ascii="Times New Roman" w:hAnsi="Times New Roman" w:cs="Times New Roman"/>
          <w:b/>
          <w:sz w:val="24"/>
          <w:szCs w:val="24"/>
        </w:rPr>
        <w:t>. Meto</w:t>
      </w:r>
      <w:r w:rsidR="008F1D51">
        <w:rPr>
          <w:rFonts w:ascii="Times New Roman" w:hAnsi="Times New Roman" w:cs="Times New Roman"/>
          <w:b/>
          <w:sz w:val="24"/>
          <w:szCs w:val="24"/>
        </w:rPr>
        <w:t xml:space="preserve">de </w:t>
      </w:r>
      <w:r w:rsidR="00071DF7" w:rsidRPr="004F1E83">
        <w:rPr>
          <w:rFonts w:ascii="Times New Roman" w:hAnsi="Times New Roman" w:cs="Times New Roman"/>
          <w:b/>
          <w:sz w:val="24"/>
          <w:szCs w:val="24"/>
        </w:rPr>
        <w:t>Penelitian</w:t>
      </w:r>
    </w:p>
    <w:p w:rsidR="00071DF7" w:rsidRPr="004F1E83" w:rsidRDefault="00071DF7" w:rsidP="00071DF7">
      <w:pPr>
        <w:spacing w:line="360" w:lineRule="auto"/>
        <w:ind w:firstLine="720"/>
        <w:jc w:val="both"/>
        <w:rPr>
          <w:rFonts w:ascii="Times New Roman" w:hAnsi="Times New Roman" w:cs="Times New Roman"/>
          <w:sz w:val="24"/>
          <w:szCs w:val="24"/>
        </w:rPr>
      </w:pPr>
      <w:r w:rsidRPr="004F1E83">
        <w:rPr>
          <w:rFonts w:ascii="Times New Roman" w:hAnsi="Times New Roman" w:cs="Times New Roman"/>
          <w:sz w:val="24"/>
          <w:szCs w:val="24"/>
        </w:rPr>
        <w:t>Penelitian dilakukan de</w:t>
      </w:r>
      <w:r w:rsidR="00D75E0D">
        <w:rPr>
          <w:rFonts w:ascii="Times New Roman" w:hAnsi="Times New Roman" w:cs="Times New Roman"/>
          <w:sz w:val="24"/>
          <w:szCs w:val="24"/>
        </w:rPr>
        <w:t xml:space="preserve">ngan menggunakan metode survei. Pemilihan lokasi penelitian </w:t>
      </w:r>
      <w:r w:rsidRPr="004F1E83">
        <w:rPr>
          <w:rFonts w:ascii="Times New Roman" w:hAnsi="Times New Roman" w:cs="Times New Roman"/>
          <w:sz w:val="24"/>
          <w:szCs w:val="24"/>
        </w:rPr>
        <w:t xml:space="preserve">menggunakan metode </w:t>
      </w:r>
      <w:r w:rsidR="006B7CD8" w:rsidRPr="004F1E83">
        <w:rPr>
          <w:rFonts w:ascii="Times New Roman" w:hAnsi="Times New Roman" w:cs="Times New Roman"/>
          <w:sz w:val="24"/>
          <w:szCs w:val="24"/>
        </w:rPr>
        <w:t>bertujuan</w:t>
      </w:r>
      <w:r w:rsidRPr="004F1E83">
        <w:rPr>
          <w:rFonts w:ascii="Times New Roman" w:hAnsi="Times New Roman" w:cs="Times New Roman"/>
          <w:sz w:val="24"/>
          <w:szCs w:val="24"/>
        </w:rPr>
        <w:t xml:space="preserve"> (</w:t>
      </w:r>
      <w:r w:rsidRPr="004F1E83">
        <w:rPr>
          <w:rFonts w:ascii="Times New Roman" w:hAnsi="Times New Roman" w:cs="Times New Roman"/>
          <w:i/>
          <w:sz w:val="24"/>
          <w:szCs w:val="24"/>
        </w:rPr>
        <w:t>Purposive Sampling</w:t>
      </w:r>
      <w:r w:rsidR="00D75E0D">
        <w:rPr>
          <w:rFonts w:ascii="Times New Roman" w:hAnsi="Times New Roman" w:cs="Times New Roman"/>
          <w:sz w:val="24"/>
          <w:szCs w:val="24"/>
        </w:rPr>
        <w:t xml:space="preserve">), yakni </w:t>
      </w:r>
      <w:r w:rsidRPr="004F1E83">
        <w:rPr>
          <w:rFonts w:ascii="Times New Roman" w:hAnsi="Times New Roman" w:cs="Times New Roman"/>
          <w:sz w:val="24"/>
          <w:szCs w:val="24"/>
        </w:rPr>
        <w:t>daerah</w:t>
      </w:r>
      <w:r w:rsidR="007C1251" w:rsidRPr="004F1E83">
        <w:rPr>
          <w:rFonts w:ascii="Times New Roman" w:hAnsi="Times New Roman" w:cs="Times New Roman"/>
          <w:sz w:val="24"/>
          <w:szCs w:val="24"/>
        </w:rPr>
        <w:t xml:space="preserve"> </w:t>
      </w:r>
      <w:r w:rsidR="00FC5642" w:rsidRPr="004F1E83">
        <w:rPr>
          <w:rFonts w:ascii="Times New Roman" w:hAnsi="Times New Roman" w:cs="Times New Roman"/>
          <w:sz w:val="24"/>
          <w:szCs w:val="24"/>
        </w:rPr>
        <w:t>dengan</w:t>
      </w:r>
      <w:r w:rsidR="00D75E0D">
        <w:rPr>
          <w:rFonts w:ascii="Times New Roman" w:hAnsi="Times New Roman" w:cs="Times New Roman"/>
          <w:sz w:val="24"/>
          <w:szCs w:val="24"/>
        </w:rPr>
        <w:t xml:space="preserve"> persentase</w:t>
      </w:r>
      <w:r w:rsidR="00FC5642" w:rsidRPr="004F1E83">
        <w:rPr>
          <w:rFonts w:ascii="Times New Roman" w:hAnsi="Times New Roman" w:cs="Times New Roman"/>
          <w:sz w:val="24"/>
          <w:szCs w:val="24"/>
        </w:rPr>
        <w:t xml:space="preserve"> serangan tertinggi dan dilaporkan sebagai </w:t>
      </w:r>
      <w:r w:rsidR="00D75E0D">
        <w:rPr>
          <w:rFonts w:ascii="Times New Roman" w:hAnsi="Times New Roman" w:cs="Times New Roman"/>
          <w:sz w:val="24"/>
          <w:szCs w:val="24"/>
        </w:rPr>
        <w:t>daerah</w:t>
      </w:r>
      <w:r w:rsidR="00515A8E">
        <w:rPr>
          <w:rFonts w:ascii="Times New Roman" w:hAnsi="Times New Roman" w:cs="Times New Roman"/>
          <w:sz w:val="24"/>
          <w:szCs w:val="24"/>
        </w:rPr>
        <w:t xml:space="preserve"> </w:t>
      </w:r>
      <w:r w:rsidR="007C1251" w:rsidRPr="004F1E83">
        <w:rPr>
          <w:rFonts w:ascii="Times New Roman" w:hAnsi="Times New Roman" w:cs="Times New Roman"/>
          <w:sz w:val="24"/>
          <w:szCs w:val="24"/>
        </w:rPr>
        <w:t xml:space="preserve">endemik </w:t>
      </w:r>
      <w:r w:rsidRPr="004F1E83">
        <w:rPr>
          <w:rFonts w:ascii="Times New Roman" w:hAnsi="Times New Roman" w:cs="Times New Roman"/>
          <w:sz w:val="24"/>
          <w:szCs w:val="24"/>
        </w:rPr>
        <w:t>WBC</w:t>
      </w:r>
      <w:r w:rsidR="00FC5642" w:rsidRPr="004F1E83">
        <w:rPr>
          <w:rFonts w:ascii="Times New Roman" w:hAnsi="Times New Roman" w:cs="Times New Roman"/>
          <w:sz w:val="24"/>
          <w:szCs w:val="24"/>
        </w:rPr>
        <w:t xml:space="preserve"> </w:t>
      </w:r>
      <w:r w:rsidR="00515A8E">
        <w:rPr>
          <w:rFonts w:ascii="Times New Roman" w:hAnsi="Times New Roman" w:cs="Times New Roman"/>
          <w:sz w:val="24"/>
          <w:szCs w:val="24"/>
        </w:rPr>
        <w:t xml:space="preserve">di </w:t>
      </w:r>
      <w:r w:rsidR="00FC5642" w:rsidRPr="004F1E83">
        <w:rPr>
          <w:rFonts w:ascii="Times New Roman" w:hAnsi="Times New Roman" w:cs="Times New Roman"/>
          <w:sz w:val="24"/>
          <w:szCs w:val="24"/>
        </w:rPr>
        <w:t>Kota Padang.</w:t>
      </w:r>
      <w:r w:rsidR="00674616" w:rsidRPr="004F1E83">
        <w:rPr>
          <w:rFonts w:ascii="Times New Roman" w:hAnsi="Times New Roman" w:cs="Times New Roman"/>
          <w:sz w:val="24"/>
          <w:szCs w:val="24"/>
        </w:rPr>
        <w:t xml:space="preserve"> </w:t>
      </w:r>
      <w:r w:rsidR="00FC5642" w:rsidRPr="004F1E83">
        <w:rPr>
          <w:rFonts w:ascii="Times New Roman" w:hAnsi="Times New Roman" w:cs="Times New Roman"/>
          <w:sz w:val="24"/>
          <w:szCs w:val="24"/>
        </w:rPr>
        <w:t xml:space="preserve"> </w:t>
      </w:r>
      <w:r w:rsidRPr="004F1E83">
        <w:rPr>
          <w:rFonts w:ascii="Times New Roman" w:hAnsi="Times New Roman" w:cs="Times New Roman"/>
          <w:sz w:val="24"/>
          <w:szCs w:val="24"/>
        </w:rPr>
        <w:t xml:space="preserve"> </w:t>
      </w:r>
    </w:p>
    <w:p w:rsidR="00FC5642" w:rsidRPr="004F1E83" w:rsidRDefault="00FC5642" w:rsidP="00D75E0D">
      <w:pPr>
        <w:spacing w:after="0" w:line="360" w:lineRule="auto"/>
        <w:jc w:val="both"/>
        <w:rPr>
          <w:rFonts w:ascii="Times New Roman" w:hAnsi="Times New Roman" w:cs="Times New Roman"/>
          <w:b/>
          <w:sz w:val="24"/>
          <w:szCs w:val="24"/>
        </w:rPr>
      </w:pPr>
      <w:r w:rsidRPr="004F1E83">
        <w:rPr>
          <w:rFonts w:ascii="Times New Roman" w:hAnsi="Times New Roman" w:cs="Times New Roman"/>
          <w:b/>
          <w:sz w:val="24"/>
          <w:szCs w:val="24"/>
        </w:rPr>
        <w:t>C. Pelaksanaan</w:t>
      </w:r>
    </w:p>
    <w:p w:rsidR="00071DF7" w:rsidRPr="004F1E83" w:rsidRDefault="00FC5642" w:rsidP="00D75E0D">
      <w:pPr>
        <w:spacing w:after="0" w:line="360" w:lineRule="auto"/>
        <w:jc w:val="both"/>
        <w:rPr>
          <w:rFonts w:ascii="Times New Roman" w:hAnsi="Times New Roman" w:cs="Times New Roman"/>
          <w:b/>
          <w:sz w:val="24"/>
          <w:szCs w:val="24"/>
        </w:rPr>
      </w:pPr>
      <w:r w:rsidRPr="004F1E83">
        <w:rPr>
          <w:rFonts w:ascii="Times New Roman" w:hAnsi="Times New Roman" w:cs="Times New Roman"/>
          <w:b/>
          <w:sz w:val="24"/>
          <w:szCs w:val="24"/>
        </w:rPr>
        <w:t xml:space="preserve">1. </w:t>
      </w:r>
      <w:r w:rsidR="00071DF7" w:rsidRPr="004F1E83">
        <w:rPr>
          <w:rFonts w:ascii="Times New Roman" w:hAnsi="Times New Roman" w:cs="Times New Roman"/>
          <w:b/>
          <w:sz w:val="24"/>
          <w:szCs w:val="24"/>
        </w:rPr>
        <w:t>Penentuan Lokasi Penelitian</w:t>
      </w:r>
    </w:p>
    <w:p w:rsidR="00071DF7" w:rsidRPr="004F1E83" w:rsidRDefault="008F1D51" w:rsidP="007B57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metode penelitian, d</w:t>
      </w:r>
      <w:r w:rsidR="00071DF7" w:rsidRPr="004F1E83">
        <w:rPr>
          <w:rFonts w:ascii="Times New Roman" w:hAnsi="Times New Roman" w:cs="Times New Roman"/>
          <w:sz w:val="24"/>
          <w:szCs w:val="24"/>
        </w:rPr>
        <w:t xml:space="preserve">itentukan tiga kecamatan </w:t>
      </w:r>
      <w:r w:rsidR="00C44EDD" w:rsidRPr="004F1E83">
        <w:rPr>
          <w:rFonts w:ascii="Times New Roman" w:hAnsi="Times New Roman" w:cs="Times New Roman"/>
          <w:sz w:val="24"/>
          <w:szCs w:val="24"/>
        </w:rPr>
        <w:t>sebagai lokasi penelitian yaitu</w:t>
      </w:r>
      <w:r w:rsidR="00071DF7" w:rsidRPr="004F1E83">
        <w:rPr>
          <w:rFonts w:ascii="Times New Roman" w:hAnsi="Times New Roman" w:cs="Times New Roman"/>
          <w:sz w:val="24"/>
          <w:szCs w:val="24"/>
        </w:rPr>
        <w:t xml:space="preserve"> Kecamatan Ku</w:t>
      </w:r>
      <w:r w:rsidR="00DA69B2">
        <w:rPr>
          <w:rFonts w:ascii="Times New Roman" w:hAnsi="Times New Roman" w:cs="Times New Roman"/>
          <w:sz w:val="24"/>
          <w:szCs w:val="24"/>
        </w:rPr>
        <w:t xml:space="preserve">ranji, Lubuk Kilangan, dan Pauh karena dilaporkan sebagai daerah endemik WBC (Dinas Pertanian Kota Padang, 2016). </w:t>
      </w:r>
      <w:r w:rsidR="00071DF7" w:rsidRPr="004F1E83">
        <w:rPr>
          <w:rFonts w:ascii="Times New Roman" w:hAnsi="Times New Roman" w:cs="Times New Roman"/>
          <w:sz w:val="24"/>
          <w:szCs w:val="24"/>
        </w:rPr>
        <w:t xml:space="preserve">Dari masing-masing </w:t>
      </w:r>
      <w:r w:rsidR="009A30AE" w:rsidRPr="004F1E83">
        <w:rPr>
          <w:rFonts w:ascii="Times New Roman" w:hAnsi="Times New Roman" w:cs="Times New Roman"/>
          <w:sz w:val="24"/>
          <w:szCs w:val="24"/>
        </w:rPr>
        <w:t>k</w:t>
      </w:r>
      <w:r w:rsidR="00071DF7" w:rsidRPr="004F1E83">
        <w:rPr>
          <w:rFonts w:ascii="Times New Roman" w:hAnsi="Times New Roman" w:cs="Times New Roman"/>
          <w:sz w:val="24"/>
          <w:szCs w:val="24"/>
        </w:rPr>
        <w:t xml:space="preserve">ecamatan dipilih dua Kelurahan dan pada masing-masing </w:t>
      </w:r>
      <w:r w:rsidR="009A30AE" w:rsidRPr="004F1E83">
        <w:rPr>
          <w:rFonts w:ascii="Times New Roman" w:hAnsi="Times New Roman" w:cs="Times New Roman"/>
          <w:sz w:val="24"/>
          <w:szCs w:val="24"/>
        </w:rPr>
        <w:t>k</w:t>
      </w:r>
      <w:r w:rsidR="00071DF7" w:rsidRPr="004F1E83">
        <w:rPr>
          <w:rFonts w:ascii="Times New Roman" w:hAnsi="Times New Roman" w:cs="Times New Roman"/>
          <w:sz w:val="24"/>
          <w:szCs w:val="24"/>
        </w:rPr>
        <w:t xml:space="preserve">elurahan dipilih dua </w:t>
      </w:r>
      <w:r w:rsidR="00C526B7" w:rsidRPr="004F1E83">
        <w:rPr>
          <w:rFonts w:ascii="Times New Roman" w:hAnsi="Times New Roman" w:cs="Times New Roman"/>
          <w:sz w:val="24"/>
          <w:szCs w:val="24"/>
        </w:rPr>
        <w:t>hampar</w:t>
      </w:r>
      <w:r w:rsidR="009A30AE" w:rsidRPr="004F1E83">
        <w:rPr>
          <w:rFonts w:ascii="Times New Roman" w:hAnsi="Times New Roman" w:cs="Times New Roman"/>
          <w:sz w:val="24"/>
          <w:szCs w:val="24"/>
        </w:rPr>
        <w:t>a</w:t>
      </w:r>
      <w:r w:rsidR="00C526B7" w:rsidRPr="004F1E83">
        <w:rPr>
          <w:rFonts w:ascii="Times New Roman" w:hAnsi="Times New Roman" w:cs="Times New Roman"/>
          <w:sz w:val="24"/>
          <w:szCs w:val="24"/>
        </w:rPr>
        <w:t>n</w:t>
      </w:r>
      <w:r w:rsidR="00774560" w:rsidRPr="004F1E83">
        <w:rPr>
          <w:rFonts w:ascii="Times New Roman" w:hAnsi="Times New Roman" w:cs="Times New Roman"/>
          <w:sz w:val="24"/>
          <w:szCs w:val="24"/>
        </w:rPr>
        <w:t xml:space="preserve"> </w:t>
      </w:r>
      <w:r w:rsidR="009A30AE" w:rsidRPr="004F1E83">
        <w:rPr>
          <w:rFonts w:ascii="Times New Roman" w:hAnsi="Times New Roman" w:cs="Times New Roman"/>
          <w:sz w:val="24"/>
          <w:szCs w:val="24"/>
        </w:rPr>
        <w:t>sawah yan</w:t>
      </w:r>
      <w:r w:rsidR="002B1FBD">
        <w:rPr>
          <w:rFonts w:ascii="Times New Roman" w:hAnsi="Times New Roman" w:cs="Times New Roman"/>
          <w:sz w:val="24"/>
          <w:szCs w:val="24"/>
        </w:rPr>
        <w:t>g ditanam dengan varietas IR 42.</w:t>
      </w:r>
    </w:p>
    <w:p w:rsidR="005013AD" w:rsidRDefault="00E806B7" w:rsidP="008952CF">
      <w:pPr>
        <w:tabs>
          <w:tab w:val="left" w:pos="1701"/>
        </w:tabs>
        <w:spacing w:after="0" w:line="360" w:lineRule="auto"/>
        <w:ind w:firstLine="720"/>
        <w:jc w:val="both"/>
        <w:rPr>
          <w:rFonts w:ascii="Times New Roman" w:hAnsi="Times New Roman" w:cs="Times New Roman"/>
          <w:sz w:val="24"/>
          <w:szCs w:val="24"/>
        </w:rPr>
      </w:pPr>
      <w:r w:rsidRPr="004F1E83">
        <w:rPr>
          <w:rFonts w:ascii="Times New Roman" w:hAnsi="Times New Roman" w:cs="Times New Roman"/>
          <w:sz w:val="24"/>
          <w:szCs w:val="24"/>
        </w:rPr>
        <w:t xml:space="preserve">Survei pendahuluan dilaksanakan untuk memastikan lokasi penelitian sekaligus </w:t>
      </w:r>
      <w:r w:rsidR="00A41D97">
        <w:rPr>
          <w:rFonts w:ascii="Times New Roman" w:hAnsi="Times New Roman" w:cs="Times New Roman"/>
          <w:sz w:val="24"/>
          <w:szCs w:val="24"/>
        </w:rPr>
        <w:t xml:space="preserve">melakukan </w:t>
      </w:r>
      <w:r w:rsidRPr="004F1E83">
        <w:rPr>
          <w:rFonts w:ascii="Times New Roman" w:hAnsi="Times New Roman" w:cs="Times New Roman"/>
          <w:sz w:val="24"/>
          <w:szCs w:val="24"/>
        </w:rPr>
        <w:t xml:space="preserve">wawancara dengan petani pemilik dan/atau pengelola lahan. Wawancara bertujuan untuk mengetahui informasi tentang </w:t>
      </w:r>
      <w:r w:rsidR="008952CF">
        <w:rPr>
          <w:rFonts w:ascii="Times New Roman" w:hAnsi="Times New Roman" w:cs="Times New Roman"/>
          <w:sz w:val="24"/>
          <w:szCs w:val="24"/>
        </w:rPr>
        <w:t xml:space="preserve">teknik budidaya yang dilaksanakan petani (sistem budidaya, jenis pupuk, pestisida), umur tanaman dan sejarah lahan. Selain itu, juga dilakukan pengamatan langsung terhadap </w:t>
      </w:r>
      <w:r w:rsidR="005013AD" w:rsidRPr="004F1E83">
        <w:rPr>
          <w:rFonts w:ascii="Times New Roman" w:hAnsi="Times New Roman" w:cs="Times New Roman"/>
          <w:sz w:val="24"/>
          <w:szCs w:val="24"/>
        </w:rPr>
        <w:t xml:space="preserve">kondisi di sekitar pertanaman padi seperti gulma atau tanaman lain yang berada di sekitar pertanaman padi yang bisa menjadi tanaman </w:t>
      </w:r>
      <w:r w:rsidR="008952CF">
        <w:rPr>
          <w:rFonts w:ascii="Times New Roman" w:hAnsi="Times New Roman" w:cs="Times New Roman"/>
          <w:sz w:val="24"/>
          <w:szCs w:val="24"/>
        </w:rPr>
        <w:t>penarik atau tempat istirahat bagi musuh alami.</w:t>
      </w:r>
    </w:p>
    <w:p w:rsidR="008952CF" w:rsidRDefault="008952CF" w:rsidP="008952CF">
      <w:pPr>
        <w:tabs>
          <w:tab w:val="left" w:pos="1701"/>
        </w:tabs>
        <w:spacing w:after="0" w:line="360" w:lineRule="auto"/>
        <w:ind w:firstLine="720"/>
        <w:jc w:val="both"/>
        <w:rPr>
          <w:rFonts w:ascii="Times New Roman" w:hAnsi="Times New Roman" w:cs="Times New Roman"/>
          <w:sz w:val="24"/>
          <w:szCs w:val="24"/>
        </w:rPr>
      </w:pPr>
    </w:p>
    <w:p w:rsidR="00660DE6" w:rsidRPr="004F1E83" w:rsidRDefault="00660DE6" w:rsidP="00660DE6">
      <w:pPr>
        <w:pStyle w:val="ListParagraph2"/>
        <w:spacing w:after="0" w:line="360" w:lineRule="auto"/>
        <w:ind w:left="0"/>
        <w:jc w:val="both"/>
        <w:rPr>
          <w:rFonts w:ascii="Times New Roman" w:eastAsia="Times New Roman" w:hAnsi="Times New Roman"/>
          <w:b/>
          <w:sz w:val="24"/>
          <w:szCs w:val="24"/>
        </w:rPr>
      </w:pPr>
      <w:r w:rsidRPr="004F1E83">
        <w:rPr>
          <w:rFonts w:ascii="Times New Roman" w:eastAsia="Times New Roman" w:hAnsi="Times New Roman"/>
          <w:b/>
          <w:sz w:val="24"/>
          <w:szCs w:val="24"/>
        </w:rPr>
        <w:lastRenderedPageBreak/>
        <w:t xml:space="preserve">2. Pengumpulan wbc dan musuh alami </w:t>
      </w:r>
    </w:p>
    <w:p w:rsidR="00660DE6" w:rsidRPr="004F1E83" w:rsidRDefault="00660DE6" w:rsidP="00660DE6">
      <w:pPr>
        <w:spacing w:after="0" w:line="360" w:lineRule="auto"/>
        <w:ind w:firstLine="540"/>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 xml:space="preserve">Pengumpulan wbc dan musuh alami dilakukan </w:t>
      </w:r>
      <w:r w:rsidR="00A35635">
        <w:rPr>
          <w:rFonts w:ascii="Times New Roman" w:eastAsia="Times New Roman" w:hAnsi="Times New Roman" w:cs="Times New Roman"/>
          <w:sz w:val="24"/>
          <w:szCs w:val="24"/>
        </w:rPr>
        <w:t xml:space="preserve">sebanyak 6 kali, secara bersamaan, </w:t>
      </w:r>
      <w:r w:rsidRPr="004F1E83">
        <w:rPr>
          <w:rFonts w:ascii="Times New Roman" w:eastAsia="Times New Roman" w:hAnsi="Times New Roman" w:cs="Times New Roman"/>
          <w:sz w:val="24"/>
          <w:szCs w:val="24"/>
        </w:rPr>
        <w:t xml:space="preserve">yang dimulai sejak tanaman padi berumur 3 minggu setelah tanam dengan interval sekali dua minggu. Pengumpulan dilakukan pada 20 rumpun tanaman sampel pada tiap petak perlakuan dengan menggunakan </w:t>
      </w:r>
      <w:r w:rsidRPr="004F1E83">
        <w:rPr>
          <w:rFonts w:ascii="Times New Roman" w:eastAsia="Times New Roman" w:hAnsi="Times New Roman" w:cs="Times New Roman"/>
          <w:i/>
          <w:sz w:val="24"/>
          <w:szCs w:val="24"/>
        </w:rPr>
        <w:t>D-vac vacuum</w:t>
      </w:r>
      <w:r w:rsidRPr="004F1E83">
        <w:rPr>
          <w:rFonts w:ascii="Times New Roman" w:eastAsia="Times New Roman" w:hAnsi="Times New Roman" w:cs="Times New Roman"/>
          <w:sz w:val="24"/>
          <w:szCs w:val="24"/>
        </w:rPr>
        <w:t xml:space="preserve"> modifikasi.  Sampel dipilih secara zig zag mengikuti garis diagonal pada lahan survei. Diperoleh 120 sampel pada setiap kali pengamatan, dengan total 720 sampel untuk 6 kali pengamatan. </w:t>
      </w:r>
    </w:p>
    <w:p w:rsidR="00660DE6" w:rsidRPr="004F1E83" w:rsidRDefault="00660DE6" w:rsidP="00660DE6">
      <w:pPr>
        <w:spacing w:after="0" w:line="360" w:lineRule="auto"/>
        <w:ind w:firstLine="540"/>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 xml:space="preserve">Wereng WBC dan musuh alami yang </w:t>
      </w:r>
      <w:r w:rsidR="00A35635">
        <w:rPr>
          <w:rFonts w:ascii="Times New Roman" w:eastAsia="Times New Roman" w:hAnsi="Times New Roman" w:cs="Times New Roman"/>
          <w:sz w:val="24"/>
          <w:szCs w:val="24"/>
        </w:rPr>
        <w:t xml:space="preserve">berhasil </w:t>
      </w:r>
      <w:r w:rsidRPr="004F1E83">
        <w:rPr>
          <w:rFonts w:ascii="Times New Roman" w:eastAsia="Times New Roman" w:hAnsi="Times New Roman" w:cs="Times New Roman"/>
          <w:sz w:val="24"/>
          <w:szCs w:val="24"/>
        </w:rPr>
        <w:t xml:space="preserve">dikoleksi </w:t>
      </w:r>
      <w:r w:rsidR="00A35635">
        <w:rPr>
          <w:rFonts w:ascii="Times New Roman" w:eastAsia="Times New Roman" w:hAnsi="Times New Roman" w:cs="Times New Roman"/>
          <w:sz w:val="24"/>
          <w:szCs w:val="24"/>
        </w:rPr>
        <w:t xml:space="preserve">kemudian </w:t>
      </w:r>
      <w:r w:rsidRPr="004F1E83">
        <w:rPr>
          <w:rFonts w:ascii="Times New Roman" w:eastAsia="Times New Roman" w:hAnsi="Times New Roman" w:cs="Times New Roman"/>
          <w:sz w:val="24"/>
          <w:szCs w:val="24"/>
        </w:rPr>
        <w:t xml:space="preserve">disimpan dalam wadah plastik yang </w:t>
      </w:r>
      <w:r w:rsidR="00C4370B" w:rsidRPr="004F1E83">
        <w:rPr>
          <w:rFonts w:ascii="Times New Roman" w:eastAsia="Times New Roman" w:hAnsi="Times New Roman" w:cs="Times New Roman"/>
          <w:sz w:val="24"/>
          <w:szCs w:val="24"/>
        </w:rPr>
        <w:t>sudah diberi kapur barus</w:t>
      </w:r>
      <w:r w:rsidRPr="004F1E83">
        <w:rPr>
          <w:rFonts w:ascii="Times New Roman" w:eastAsia="Times New Roman" w:hAnsi="Times New Roman" w:cs="Times New Roman"/>
          <w:sz w:val="24"/>
          <w:szCs w:val="24"/>
        </w:rPr>
        <w:t>, untuk selanjutnya dipindahkan ke botol koleksi yang sudah berisi alkohol 70%</w:t>
      </w:r>
      <w:r w:rsidR="00A35635">
        <w:rPr>
          <w:rFonts w:ascii="Times New Roman" w:eastAsia="Times New Roman" w:hAnsi="Times New Roman" w:cs="Times New Roman"/>
          <w:sz w:val="24"/>
          <w:szCs w:val="24"/>
        </w:rPr>
        <w:t xml:space="preserve"> dan dibawa ke laboratorium</w:t>
      </w:r>
      <w:r w:rsidRPr="004F1E83">
        <w:rPr>
          <w:rFonts w:ascii="Times New Roman" w:eastAsia="Times New Roman" w:hAnsi="Times New Roman" w:cs="Times New Roman"/>
          <w:sz w:val="24"/>
          <w:szCs w:val="24"/>
        </w:rPr>
        <w:t xml:space="preserve">. </w:t>
      </w:r>
    </w:p>
    <w:p w:rsidR="00660DE6" w:rsidRPr="004F1E83" w:rsidRDefault="00E70501" w:rsidP="00660DE6">
      <w:pPr>
        <w:pStyle w:val="ListParagraph2"/>
        <w:spacing w:before="120" w:after="0" w:line="360" w:lineRule="auto"/>
        <w:ind w:left="0"/>
        <w:contextualSpacing w:val="0"/>
        <w:jc w:val="both"/>
        <w:rPr>
          <w:rFonts w:ascii="Times New Roman" w:eastAsia="Times New Roman" w:hAnsi="Times New Roman"/>
          <w:b/>
          <w:sz w:val="24"/>
          <w:szCs w:val="24"/>
        </w:rPr>
      </w:pPr>
      <w:r w:rsidRPr="004F1E83">
        <w:rPr>
          <w:rFonts w:ascii="Times New Roman" w:eastAsia="Times New Roman" w:hAnsi="Times New Roman"/>
          <w:b/>
          <w:sz w:val="24"/>
          <w:szCs w:val="24"/>
        </w:rPr>
        <w:t xml:space="preserve">3. Penghitungan dan </w:t>
      </w:r>
      <w:r w:rsidR="004C2056">
        <w:rPr>
          <w:rFonts w:ascii="Times New Roman" w:eastAsia="Times New Roman" w:hAnsi="Times New Roman"/>
          <w:b/>
          <w:sz w:val="24"/>
          <w:szCs w:val="24"/>
        </w:rPr>
        <w:t>i</w:t>
      </w:r>
      <w:r w:rsidR="00660DE6" w:rsidRPr="004F1E83">
        <w:rPr>
          <w:rFonts w:ascii="Times New Roman" w:eastAsia="Times New Roman" w:hAnsi="Times New Roman"/>
          <w:b/>
          <w:sz w:val="24"/>
          <w:szCs w:val="24"/>
        </w:rPr>
        <w:t xml:space="preserve">dentifikasi </w:t>
      </w:r>
      <w:r w:rsidRPr="004F1E83">
        <w:rPr>
          <w:rFonts w:ascii="Times New Roman" w:eastAsia="Times New Roman" w:hAnsi="Times New Roman"/>
          <w:b/>
          <w:sz w:val="24"/>
          <w:szCs w:val="24"/>
        </w:rPr>
        <w:t>musuh alami</w:t>
      </w:r>
    </w:p>
    <w:p w:rsidR="00E70501" w:rsidRPr="002B1FBD" w:rsidRDefault="00E70501" w:rsidP="00E70501">
      <w:pPr>
        <w:spacing w:after="0" w:line="360" w:lineRule="auto"/>
        <w:ind w:firstLine="540"/>
        <w:jc w:val="both"/>
        <w:rPr>
          <w:rStyle w:val="hps"/>
          <w:rFonts w:ascii="Times New Roman" w:hAnsi="Times New Roman" w:cs="Times New Roman"/>
          <w:sz w:val="24"/>
          <w:szCs w:val="24"/>
        </w:rPr>
      </w:pPr>
      <w:r w:rsidRPr="004F1E83">
        <w:rPr>
          <w:rFonts w:ascii="Times New Roman" w:eastAsia="Times New Roman" w:hAnsi="Times New Roman" w:cs="Times New Roman"/>
          <w:sz w:val="24"/>
          <w:szCs w:val="24"/>
        </w:rPr>
        <w:t>Penghitungan kelimpahan populasi WBC dilakukan di laboratorium bioekologi serangga. Adapun p</w:t>
      </w:r>
      <w:r w:rsidR="00660DE6" w:rsidRPr="004F1E83">
        <w:rPr>
          <w:rFonts w:ascii="Times New Roman" w:eastAsia="Times New Roman" w:hAnsi="Times New Roman" w:cs="Times New Roman"/>
          <w:sz w:val="24"/>
          <w:szCs w:val="24"/>
        </w:rPr>
        <w:t xml:space="preserve">roses </w:t>
      </w:r>
      <w:r w:rsidR="00660DE6" w:rsidRPr="002B1FBD">
        <w:rPr>
          <w:rFonts w:ascii="Times New Roman" w:eastAsia="Times New Roman" w:hAnsi="Times New Roman" w:cs="Times New Roman"/>
          <w:sz w:val="24"/>
          <w:szCs w:val="24"/>
        </w:rPr>
        <w:t xml:space="preserve">identifikasi, penghitungan, dan penggolongan </w:t>
      </w:r>
      <w:r w:rsidRPr="002B1FBD">
        <w:rPr>
          <w:rFonts w:ascii="Times New Roman" w:eastAsia="Times New Roman" w:hAnsi="Times New Roman" w:cs="Times New Roman"/>
          <w:sz w:val="24"/>
          <w:szCs w:val="24"/>
        </w:rPr>
        <w:t xml:space="preserve">musuh alami </w:t>
      </w:r>
      <w:r w:rsidR="00660DE6" w:rsidRPr="002B1FBD">
        <w:rPr>
          <w:rFonts w:ascii="Times New Roman" w:eastAsia="Times New Roman" w:hAnsi="Times New Roman" w:cs="Times New Roman"/>
          <w:sz w:val="24"/>
          <w:szCs w:val="24"/>
        </w:rPr>
        <w:t xml:space="preserve">sesuai trofi (predator dan parasitoid) dilakukan dengan menggunakan beberapa referensi, yaitu: </w:t>
      </w:r>
      <w:r w:rsidR="00660DE6" w:rsidRPr="002B1FBD">
        <w:rPr>
          <w:rStyle w:val="hps"/>
          <w:rFonts w:ascii="Times New Roman" w:hAnsi="Times New Roman" w:cs="Times New Roman"/>
          <w:sz w:val="24"/>
          <w:szCs w:val="24"/>
        </w:rPr>
        <w:t xml:space="preserve">Chu (1949), </w:t>
      </w:r>
      <w:r w:rsidR="00660DE6" w:rsidRPr="002B1FBD">
        <w:rPr>
          <w:rStyle w:val="longtext"/>
          <w:rFonts w:ascii="Times New Roman" w:hAnsi="Times New Roman" w:cs="Times New Roman"/>
          <w:sz w:val="24"/>
          <w:szCs w:val="24"/>
        </w:rPr>
        <w:t>Kalshoven (</w:t>
      </w:r>
      <w:r w:rsidR="00660DE6" w:rsidRPr="002B1FBD">
        <w:rPr>
          <w:rStyle w:val="hps"/>
          <w:rFonts w:ascii="Times New Roman" w:hAnsi="Times New Roman" w:cs="Times New Roman"/>
          <w:sz w:val="24"/>
          <w:szCs w:val="24"/>
        </w:rPr>
        <w:t xml:space="preserve">1981), </w:t>
      </w:r>
      <w:r w:rsidR="00660DE6" w:rsidRPr="002B1FBD">
        <w:rPr>
          <w:rStyle w:val="longtext"/>
          <w:rFonts w:ascii="Times New Roman" w:hAnsi="Times New Roman" w:cs="Times New Roman"/>
          <w:sz w:val="24"/>
          <w:szCs w:val="24"/>
        </w:rPr>
        <w:t xml:space="preserve">Reissig </w:t>
      </w:r>
      <w:r w:rsidR="00660DE6" w:rsidRPr="002B1FBD">
        <w:rPr>
          <w:rStyle w:val="longtext"/>
          <w:rFonts w:ascii="Times New Roman" w:hAnsi="Times New Roman" w:cs="Times New Roman"/>
          <w:i/>
          <w:sz w:val="24"/>
          <w:szCs w:val="24"/>
        </w:rPr>
        <w:t>et al.</w:t>
      </w:r>
      <w:r w:rsidR="00660DE6" w:rsidRPr="002B1FBD">
        <w:rPr>
          <w:rStyle w:val="longtext"/>
          <w:rFonts w:ascii="Times New Roman" w:hAnsi="Times New Roman" w:cs="Times New Roman"/>
          <w:sz w:val="24"/>
          <w:szCs w:val="24"/>
        </w:rPr>
        <w:t xml:space="preserve"> </w:t>
      </w:r>
      <w:r w:rsidR="00660DE6" w:rsidRPr="002B1FBD">
        <w:rPr>
          <w:rStyle w:val="hps"/>
          <w:rFonts w:ascii="Times New Roman" w:hAnsi="Times New Roman" w:cs="Times New Roman"/>
          <w:sz w:val="24"/>
          <w:szCs w:val="24"/>
        </w:rPr>
        <w:t xml:space="preserve">(1985), Stehr (1987a), Stehr (1987b), </w:t>
      </w:r>
      <w:r w:rsidR="00660DE6" w:rsidRPr="002B1FBD">
        <w:rPr>
          <w:rStyle w:val="longtext"/>
          <w:rFonts w:ascii="Times New Roman" w:hAnsi="Times New Roman" w:cs="Times New Roman"/>
          <w:sz w:val="24"/>
          <w:szCs w:val="24"/>
        </w:rPr>
        <w:t xml:space="preserve">Wilson </w:t>
      </w:r>
      <w:r w:rsidR="00660DE6" w:rsidRPr="002B1FBD">
        <w:rPr>
          <w:rStyle w:val="hps"/>
          <w:rFonts w:ascii="Times New Roman" w:hAnsi="Times New Roman" w:cs="Times New Roman"/>
          <w:sz w:val="24"/>
          <w:szCs w:val="24"/>
        </w:rPr>
        <w:t>&amp;</w:t>
      </w:r>
      <w:r w:rsidR="00660DE6" w:rsidRPr="002B1FBD">
        <w:rPr>
          <w:rStyle w:val="longtext"/>
          <w:rFonts w:ascii="Times New Roman" w:hAnsi="Times New Roman" w:cs="Times New Roman"/>
          <w:sz w:val="24"/>
          <w:szCs w:val="24"/>
        </w:rPr>
        <w:t xml:space="preserve"> </w:t>
      </w:r>
      <w:r w:rsidR="00660DE6" w:rsidRPr="002B1FBD">
        <w:rPr>
          <w:rStyle w:val="hps"/>
          <w:rFonts w:ascii="Times New Roman" w:hAnsi="Times New Roman" w:cs="Times New Roman"/>
          <w:sz w:val="24"/>
          <w:szCs w:val="24"/>
        </w:rPr>
        <w:t xml:space="preserve">Claridge (1991), </w:t>
      </w:r>
      <w:r w:rsidR="00660DE6" w:rsidRPr="002B1FBD">
        <w:rPr>
          <w:rStyle w:val="longtext"/>
          <w:rFonts w:ascii="Times New Roman" w:hAnsi="Times New Roman" w:cs="Times New Roman"/>
          <w:sz w:val="24"/>
          <w:szCs w:val="24"/>
        </w:rPr>
        <w:t xml:space="preserve">CSIRO </w:t>
      </w:r>
      <w:r w:rsidR="00660DE6" w:rsidRPr="002B1FBD">
        <w:rPr>
          <w:rStyle w:val="hps"/>
          <w:rFonts w:ascii="Times New Roman" w:hAnsi="Times New Roman" w:cs="Times New Roman"/>
          <w:sz w:val="24"/>
          <w:szCs w:val="24"/>
        </w:rPr>
        <w:t>Australia</w:t>
      </w:r>
      <w:r w:rsidR="00660DE6" w:rsidRPr="002B1FBD">
        <w:rPr>
          <w:rStyle w:val="longtext"/>
          <w:rFonts w:ascii="Times New Roman" w:hAnsi="Times New Roman" w:cs="Times New Roman"/>
          <w:sz w:val="24"/>
          <w:szCs w:val="24"/>
        </w:rPr>
        <w:t xml:space="preserve"> (</w:t>
      </w:r>
      <w:r w:rsidR="00660DE6" w:rsidRPr="002B1FBD">
        <w:rPr>
          <w:rStyle w:val="hps"/>
          <w:rFonts w:ascii="Times New Roman" w:hAnsi="Times New Roman" w:cs="Times New Roman"/>
          <w:sz w:val="24"/>
          <w:szCs w:val="24"/>
        </w:rPr>
        <w:t>1991a)</w:t>
      </w:r>
      <w:r w:rsidR="00660DE6" w:rsidRPr="002B1FBD">
        <w:rPr>
          <w:rStyle w:val="longtext"/>
          <w:rFonts w:ascii="Times New Roman" w:hAnsi="Times New Roman" w:cs="Times New Roman"/>
          <w:sz w:val="24"/>
          <w:szCs w:val="24"/>
        </w:rPr>
        <w:t xml:space="preserve">, CSIRO </w:t>
      </w:r>
      <w:r w:rsidR="00660DE6" w:rsidRPr="002B1FBD">
        <w:rPr>
          <w:rStyle w:val="hps"/>
          <w:rFonts w:ascii="Times New Roman" w:hAnsi="Times New Roman" w:cs="Times New Roman"/>
          <w:sz w:val="24"/>
          <w:szCs w:val="24"/>
        </w:rPr>
        <w:t>Australia</w:t>
      </w:r>
      <w:r w:rsidR="00660DE6" w:rsidRPr="002B1FBD">
        <w:rPr>
          <w:rStyle w:val="longtext"/>
          <w:rFonts w:ascii="Times New Roman" w:hAnsi="Times New Roman" w:cs="Times New Roman"/>
          <w:sz w:val="24"/>
          <w:szCs w:val="24"/>
        </w:rPr>
        <w:t xml:space="preserve"> (</w:t>
      </w:r>
      <w:r w:rsidR="00660DE6" w:rsidRPr="002B1FBD">
        <w:rPr>
          <w:rStyle w:val="hps"/>
          <w:rFonts w:ascii="Times New Roman" w:hAnsi="Times New Roman" w:cs="Times New Roman"/>
          <w:sz w:val="24"/>
          <w:szCs w:val="24"/>
        </w:rPr>
        <w:t xml:space="preserve">1991b), </w:t>
      </w:r>
      <w:r w:rsidR="00660DE6" w:rsidRPr="002B1FBD">
        <w:rPr>
          <w:rStyle w:val="longtext"/>
          <w:rFonts w:ascii="Times New Roman" w:hAnsi="Times New Roman" w:cs="Times New Roman"/>
          <w:sz w:val="24"/>
          <w:szCs w:val="24"/>
        </w:rPr>
        <w:t xml:space="preserve">Goulet </w:t>
      </w:r>
      <w:r w:rsidR="00660DE6" w:rsidRPr="002B1FBD">
        <w:rPr>
          <w:rStyle w:val="hps"/>
          <w:rFonts w:ascii="Times New Roman" w:hAnsi="Times New Roman" w:cs="Times New Roman"/>
          <w:sz w:val="24"/>
          <w:szCs w:val="24"/>
        </w:rPr>
        <w:t>&amp;</w:t>
      </w:r>
      <w:r w:rsidR="00660DE6" w:rsidRPr="002B1FBD">
        <w:rPr>
          <w:rStyle w:val="longtext"/>
          <w:rFonts w:ascii="Times New Roman" w:hAnsi="Times New Roman" w:cs="Times New Roman"/>
          <w:sz w:val="24"/>
          <w:szCs w:val="24"/>
        </w:rPr>
        <w:t xml:space="preserve"> </w:t>
      </w:r>
      <w:r w:rsidR="00660DE6" w:rsidRPr="002B1FBD">
        <w:rPr>
          <w:rStyle w:val="hps"/>
          <w:rFonts w:ascii="Times New Roman" w:hAnsi="Times New Roman" w:cs="Times New Roman"/>
          <w:sz w:val="24"/>
          <w:szCs w:val="24"/>
        </w:rPr>
        <w:t>Huber</w:t>
      </w:r>
      <w:r w:rsidR="00660DE6" w:rsidRPr="002B1FBD">
        <w:rPr>
          <w:rStyle w:val="longtext"/>
          <w:rFonts w:ascii="Times New Roman" w:hAnsi="Times New Roman" w:cs="Times New Roman"/>
          <w:sz w:val="24"/>
          <w:szCs w:val="24"/>
        </w:rPr>
        <w:t xml:space="preserve"> (</w:t>
      </w:r>
      <w:r w:rsidR="00660DE6" w:rsidRPr="002B1FBD">
        <w:rPr>
          <w:rStyle w:val="hps"/>
          <w:rFonts w:ascii="Times New Roman" w:hAnsi="Times New Roman" w:cs="Times New Roman"/>
          <w:sz w:val="24"/>
          <w:szCs w:val="24"/>
        </w:rPr>
        <w:t xml:space="preserve">1993), </w:t>
      </w:r>
      <w:r w:rsidR="00660DE6" w:rsidRPr="002B1FBD">
        <w:rPr>
          <w:rStyle w:val="longtext"/>
          <w:rFonts w:ascii="Times New Roman" w:hAnsi="Times New Roman" w:cs="Times New Roman"/>
          <w:sz w:val="24"/>
          <w:szCs w:val="24"/>
        </w:rPr>
        <w:t>Heinrichs (1994), Barrion &amp; Litsinger (1995), Lilies (</w:t>
      </w:r>
      <w:r w:rsidR="00660DE6" w:rsidRPr="002B1FBD">
        <w:rPr>
          <w:rStyle w:val="hps"/>
          <w:rFonts w:ascii="Times New Roman" w:hAnsi="Times New Roman" w:cs="Times New Roman"/>
          <w:sz w:val="24"/>
          <w:szCs w:val="24"/>
        </w:rPr>
        <w:t>2003)</w:t>
      </w:r>
      <w:r w:rsidR="00660DE6" w:rsidRPr="002B1FBD">
        <w:rPr>
          <w:rStyle w:val="longtext"/>
          <w:rFonts w:ascii="Times New Roman" w:hAnsi="Times New Roman" w:cs="Times New Roman"/>
          <w:sz w:val="24"/>
          <w:szCs w:val="24"/>
        </w:rPr>
        <w:t>,</w:t>
      </w:r>
      <w:r w:rsidR="00660DE6" w:rsidRPr="002B1FBD">
        <w:rPr>
          <w:rStyle w:val="hps"/>
          <w:rFonts w:ascii="Times New Roman" w:hAnsi="Times New Roman" w:cs="Times New Roman"/>
          <w:sz w:val="24"/>
          <w:szCs w:val="24"/>
        </w:rPr>
        <w:t xml:space="preserve"> </w:t>
      </w:r>
      <w:r w:rsidR="00660DE6" w:rsidRPr="002B1FBD">
        <w:rPr>
          <w:rStyle w:val="longtext"/>
          <w:rFonts w:ascii="Times New Roman" w:hAnsi="Times New Roman" w:cs="Times New Roman"/>
          <w:sz w:val="24"/>
          <w:szCs w:val="24"/>
        </w:rPr>
        <w:t>Amir (</w:t>
      </w:r>
      <w:r w:rsidR="00660DE6" w:rsidRPr="002B1FBD">
        <w:rPr>
          <w:rStyle w:val="hps"/>
          <w:rFonts w:ascii="Times New Roman" w:hAnsi="Times New Roman" w:cs="Times New Roman"/>
          <w:sz w:val="24"/>
          <w:szCs w:val="24"/>
        </w:rPr>
        <w:t xml:space="preserve">2002) dan </w:t>
      </w:r>
      <w:r w:rsidR="00660DE6" w:rsidRPr="002B1FBD">
        <w:rPr>
          <w:rStyle w:val="longtext"/>
          <w:rFonts w:ascii="Times New Roman" w:hAnsi="Times New Roman" w:cs="Times New Roman"/>
          <w:sz w:val="24"/>
          <w:szCs w:val="24"/>
        </w:rPr>
        <w:t>Triplehorn &amp; Johnson (</w:t>
      </w:r>
      <w:r w:rsidRPr="002B1FBD">
        <w:rPr>
          <w:rStyle w:val="hps"/>
          <w:rFonts w:ascii="Times New Roman" w:hAnsi="Times New Roman" w:cs="Times New Roman"/>
          <w:sz w:val="24"/>
          <w:szCs w:val="24"/>
        </w:rPr>
        <w:t>2005).</w:t>
      </w:r>
    </w:p>
    <w:p w:rsidR="00E70501" w:rsidRPr="002B1FBD" w:rsidRDefault="00E70501" w:rsidP="003319E6">
      <w:pPr>
        <w:pStyle w:val="ListParagraph2"/>
        <w:spacing w:before="120" w:after="0" w:line="360" w:lineRule="auto"/>
        <w:ind w:left="0"/>
        <w:contextualSpacing w:val="0"/>
        <w:jc w:val="both"/>
        <w:rPr>
          <w:rFonts w:ascii="Times New Roman" w:eastAsia="Times New Roman" w:hAnsi="Times New Roman"/>
          <w:b/>
          <w:sz w:val="24"/>
          <w:szCs w:val="24"/>
        </w:rPr>
      </w:pPr>
      <w:r w:rsidRPr="002B1FBD">
        <w:rPr>
          <w:rFonts w:ascii="Times New Roman" w:eastAsia="Times New Roman" w:hAnsi="Times New Roman"/>
          <w:b/>
          <w:sz w:val="24"/>
          <w:szCs w:val="24"/>
        </w:rPr>
        <w:t xml:space="preserve">4. </w:t>
      </w:r>
      <w:r w:rsidR="003319E6" w:rsidRPr="002B1FBD">
        <w:rPr>
          <w:rFonts w:ascii="Times New Roman" w:eastAsia="Times New Roman" w:hAnsi="Times New Roman"/>
          <w:b/>
          <w:sz w:val="24"/>
          <w:szCs w:val="24"/>
        </w:rPr>
        <w:t>Gejala serangan</w:t>
      </w:r>
    </w:p>
    <w:p w:rsidR="00E70501" w:rsidRDefault="00E70501" w:rsidP="003319E6">
      <w:pPr>
        <w:pStyle w:val="ListParagraph2"/>
        <w:spacing w:before="120" w:after="0" w:line="360" w:lineRule="auto"/>
        <w:ind w:left="0"/>
        <w:contextualSpacing w:val="0"/>
        <w:jc w:val="both"/>
        <w:rPr>
          <w:rFonts w:ascii="Times New Roman" w:eastAsia="Times New Roman" w:hAnsi="Times New Roman"/>
          <w:sz w:val="24"/>
          <w:szCs w:val="24"/>
        </w:rPr>
      </w:pPr>
      <w:r w:rsidRPr="002B1FBD">
        <w:rPr>
          <w:rFonts w:ascii="Times New Roman" w:eastAsia="Times New Roman" w:hAnsi="Times New Roman"/>
          <w:b/>
          <w:sz w:val="24"/>
          <w:szCs w:val="24"/>
        </w:rPr>
        <w:tab/>
      </w:r>
      <w:r w:rsidRPr="002B1FBD">
        <w:rPr>
          <w:rFonts w:ascii="Times New Roman" w:eastAsia="Times New Roman" w:hAnsi="Times New Roman"/>
          <w:sz w:val="24"/>
          <w:szCs w:val="24"/>
        </w:rPr>
        <w:t xml:space="preserve">Pengamatan </w:t>
      </w:r>
      <w:r w:rsidR="003319E6" w:rsidRPr="002B1FBD">
        <w:rPr>
          <w:rFonts w:ascii="Times New Roman" w:eastAsia="Times New Roman" w:hAnsi="Times New Roman"/>
          <w:sz w:val="24"/>
          <w:szCs w:val="24"/>
        </w:rPr>
        <w:t xml:space="preserve">terhadap gejala serangan </w:t>
      </w:r>
      <w:r w:rsidRPr="002B1FBD">
        <w:rPr>
          <w:rFonts w:ascii="Times New Roman" w:eastAsia="Times New Roman" w:hAnsi="Times New Roman"/>
          <w:sz w:val="24"/>
          <w:szCs w:val="24"/>
        </w:rPr>
        <w:t xml:space="preserve">dilakukan </w:t>
      </w:r>
      <w:r w:rsidR="004147EC" w:rsidRPr="002B1FBD">
        <w:rPr>
          <w:rFonts w:ascii="Times New Roman" w:eastAsia="Times New Roman" w:hAnsi="Times New Roman"/>
          <w:sz w:val="24"/>
          <w:szCs w:val="24"/>
        </w:rPr>
        <w:t>setelah</w:t>
      </w:r>
      <w:r w:rsidR="005A68FE" w:rsidRPr="002B1FBD">
        <w:rPr>
          <w:rFonts w:ascii="Times New Roman" w:eastAsia="Times New Roman" w:hAnsi="Times New Roman"/>
          <w:sz w:val="24"/>
          <w:szCs w:val="24"/>
        </w:rPr>
        <w:t xml:space="preserve"> pengumpulan sampel per rumpun</w:t>
      </w:r>
      <w:r w:rsidR="004147EC" w:rsidRPr="002B1FBD">
        <w:rPr>
          <w:rFonts w:ascii="Times New Roman" w:eastAsia="Times New Roman" w:hAnsi="Times New Roman"/>
          <w:sz w:val="24"/>
          <w:szCs w:val="24"/>
        </w:rPr>
        <w:t xml:space="preserve"> selesai dilaksanakan, namun pada hari yang sama. Langkah pertama adalah memperhatikan setiap anakan padi dalam satu rumpun sampel untuk menentukan apakah rumpun sampel menunjukkan gejala terserang WBC atau tidak. Jika menunjukkan gejala serangan, maka rumpun tersebut ditetapkan sebagai rumpun terserang. Langkah berikutnya adalah menentukan skoring gejala serangan/rumpun berdasarkan Baehaki (1985). </w:t>
      </w:r>
    </w:p>
    <w:p w:rsidR="004A3A8D" w:rsidRDefault="004A3A8D" w:rsidP="003319E6">
      <w:pPr>
        <w:pStyle w:val="ListParagraph2"/>
        <w:spacing w:before="120" w:after="0" w:line="360" w:lineRule="auto"/>
        <w:ind w:left="0"/>
        <w:contextualSpacing w:val="0"/>
        <w:jc w:val="both"/>
        <w:rPr>
          <w:rFonts w:ascii="Times New Roman" w:eastAsia="Times New Roman" w:hAnsi="Times New Roman"/>
          <w:sz w:val="24"/>
          <w:szCs w:val="24"/>
        </w:rPr>
      </w:pPr>
    </w:p>
    <w:p w:rsidR="004A3A8D" w:rsidRDefault="004A3A8D" w:rsidP="003319E6">
      <w:pPr>
        <w:pStyle w:val="ListParagraph2"/>
        <w:spacing w:before="120" w:after="0" w:line="360" w:lineRule="auto"/>
        <w:ind w:left="0"/>
        <w:contextualSpacing w:val="0"/>
        <w:jc w:val="both"/>
        <w:rPr>
          <w:rFonts w:ascii="Times New Roman" w:eastAsia="Times New Roman" w:hAnsi="Times New Roman"/>
          <w:sz w:val="24"/>
          <w:szCs w:val="24"/>
        </w:rPr>
      </w:pPr>
    </w:p>
    <w:p w:rsidR="004A3A8D" w:rsidRPr="002B1FBD" w:rsidRDefault="004A3A8D" w:rsidP="003319E6">
      <w:pPr>
        <w:pStyle w:val="ListParagraph2"/>
        <w:spacing w:before="120" w:after="0" w:line="360" w:lineRule="auto"/>
        <w:ind w:left="0"/>
        <w:contextualSpacing w:val="0"/>
        <w:jc w:val="both"/>
        <w:rPr>
          <w:rFonts w:ascii="Times New Roman" w:eastAsia="Times New Roman" w:hAnsi="Times New Roman"/>
          <w:sz w:val="24"/>
          <w:szCs w:val="24"/>
        </w:rPr>
      </w:pPr>
    </w:p>
    <w:p w:rsidR="004147EC" w:rsidRPr="004F1E83" w:rsidRDefault="004147EC" w:rsidP="004147EC">
      <w:pPr>
        <w:autoSpaceDE w:val="0"/>
        <w:autoSpaceDN w:val="0"/>
        <w:adjustRightInd w:val="0"/>
        <w:spacing w:after="0" w:line="240" w:lineRule="auto"/>
        <w:rPr>
          <w:rFonts w:ascii="Times New Roman" w:hAnsi="Times New Roman" w:cs="Times New Roman"/>
          <w:sz w:val="24"/>
          <w:szCs w:val="24"/>
        </w:rPr>
      </w:pPr>
      <w:r w:rsidRPr="004F1E83">
        <w:rPr>
          <w:rFonts w:ascii="Times New Roman" w:hAnsi="Times New Roman" w:cs="Times New Roman"/>
          <w:sz w:val="24"/>
          <w:szCs w:val="24"/>
        </w:rPr>
        <w:lastRenderedPageBreak/>
        <w:t xml:space="preserve">Tabel 2. Skor kerusakan tanaman padi akibat serangan WBC </w:t>
      </w:r>
    </w:p>
    <w:p w:rsidR="004147EC" w:rsidRPr="004F1E83" w:rsidRDefault="004147EC" w:rsidP="004147EC">
      <w:pPr>
        <w:autoSpaceDE w:val="0"/>
        <w:autoSpaceDN w:val="0"/>
        <w:adjustRightInd w:val="0"/>
        <w:spacing w:after="0" w:line="240" w:lineRule="auto"/>
        <w:rPr>
          <w:rFonts w:ascii="Times New Roman" w:hAnsi="Times New Roman" w:cs="Times New Roman"/>
          <w:sz w:val="24"/>
          <w:szCs w:val="24"/>
        </w:rPr>
      </w:pPr>
    </w:p>
    <w:tbl>
      <w:tblPr>
        <w:tblW w:w="8984" w:type="dxa"/>
        <w:tblCellMar>
          <w:top w:w="15" w:type="dxa"/>
          <w:bottom w:w="15" w:type="dxa"/>
        </w:tblCellMar>
        <w:tblLook w:val="04A0" w:firstRow="1" w:lastRow="0" w:firstColumn="1" w:lastColumn="0" w:noHBand="0" w:noVBand="1"/>
      </w:tblPr>
      <w:tblGrid>
        <w:gridCol w:w="670"/>
        <w:gridCol w:w="1670"/>
        <w:gridCol w:w="6644"/>
      </w:tblGrid>
      <w:tr w:rsidR="004147EC" w:rsidRPr="004F1E83" w:rsidTr="002B1FBD">
        <w:trPr>
          <w:trHeight w:val="300"/>
        </w:trPr>
        <w:tc>
          <w:tcPr>
            <w:tcW w:w="670" w:type="dxa"/>
            <w:tcBorders>
              <w:top w:val="single" w:sz="4" w:space="0" w:color="auto"/>
              <w:left w:val="nil"/>
              <w:bottom w:val="single" w:sz="4" w:space="0" w:color="auto"/>
              <w:right w:val="nil"/>
            </w:tcBorders>
            <w:noWrap/>
            <w:vAlign w:val="bottom"/>
            <w:hideMark/>
          </w:tcPr>
          <w:p w:rsidR="004147EC" w:rsidRPr="004F1E83" w:rsidRDefault="004147EC" w:rsidP="00E5613E">
            <w:pPr>
              <w:spacing w:after="0" w:line="240" w:lineRule="auto"/>
              <w:jc w:val="center"/>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Skor</w:t>
            </w:r>
          </w:p>
        </w:tc>
        <w:tc>
          <w:tcPr>
            <w:tcW w:w="1670" w:type="dxa"/>
            <w:tcBorders>
              <w:top w:val="single" w:sz="4" w:space="0" w:color="auto"/>
              <w:left w:val="nil"/>
              <w:bottom w:val="single" w:sz="4" w:space="0" w:color="auto"/>
              <w:right w:val="nil"/>
            </w:tcBorders>
            <w:noWrap/>
            <w:vAlign w:val="bottom"/>
            <w:hideMark/>
          </w:tcPr>
          <w:p w:rsidR="004147EC" w:rsidRPr="004F1E83" w:rsidRDefault="004147EC" w:rsidP="00E5613E">
            <w:pPr>
              <w:spacing w:after="0" w:line="240" w:lineRule="auto"/>
              <w:jc w:val="center"/>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Tampilan</w:t>
            </w:r>
          </w:p>
        </w:tc>
        <w:tc>
          <w:tcPr>
            <w:tcW w:w="6644" w:type="dxa"/>
            <w:tcBorders>
              <w:top w:val="single" w:sz="4" w:space="0" w:color="auto"/>
              <w:left w:val="nil"/>
              <w:bottom w:val="single" w:sz="4" w:space="0" w:color="auto"/>
              <w:right w:val="nil"/>
            </w:tcBorders>
            <w:noWrap/>
            <w:vAlign w:val="bottom"/>
            <w:hideMark/>
          </w:tcPr>
          <w:p w:rsidR="004147EC" w:rsidRPr="004F1E83" w:rsidRDefault="004147EC" w:rsidP="00E5613E">
            <w:pPr>
              <w:spacing w:after="0" w:line="240" w:lineRule="auto"/>
              <w:ind w:right="370"/>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Uraian</w:t>
            </w:r>
          </w:p>
        </w:tc>
      </w:tr>
      <w:tr w:rsidR="004147EC" w:rsidRPr="004F1E83" w:rsidTr="002B1FBD">
        <w:trPr>
          <w:trHeight w:val="405"/>
        </w:trPr>
        <w:tc>
          <w:tcPr>
            <w:tcW w:w="670" w:type="dxa"/>
            <w:tcBorders>
              <w:top w:val="nil"/>
              <w:left w:val="nil"/>
              <w:bottom w:val="nil"/>
              <w:right w:val="nil"/>
            </w:tcBorders>
            <w:noWrap/>
            <w:hideMark/>
          </w:tcPr>
          <w:p w:rsidR="004147EC" w:rsidRPr="004F1E83" w:rsidRDefault="004147EC" w:rsidP="00E5613E">
            <w:pPr>
              <w:spacing w:after="0" w:line="240" w:lineRule="auto"/>
              <w:jc w:val="center"/>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0</w:t>
            </w:r>
          </w:p>
        </w:tc>
        <w:tc>
          <w:tcPr>
            <w:tcW w:w="1670" w:type="dxa"/>
            <w:tcBorders>
              <w:top w:val="nil"/>
              <w:left w:val="nil"/>
              <w:bottom w:val="nil"/>
              <w:right w:val="nil"/>
            </w:tcBorders>
            <w:noWrap/>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Sehat</w:t>
            </w:r>
          </w:p>
        </w:tc>
        <w:tc>
          <w:tcPr>
            <w:tcW w:w="6644" w:type="dxa"/>
            <w:tcBorders>
              <w:top w:val="nil"/>
              <w:left w:val="nil"/>
              <w:bottom w:val="nil"/>
              <w:right w:val="nil"/>
            </w:tcBorders>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Tidak ditemukan wereng pada rumpun tersebut</w:t>
            </w:r>
          </w:p>
        </w:tc>
      </w:tr>
      <w:tr w:rsidR="004147EC" w:rsidRPr="004F1E83" w:rsidTr="002B1FBD">
        <w:trPr>
          <w:trHeight w:val="900"/>
        </w:trPr>
        <w:tc>
          <w:tcPr>
            <w:tcW w:w="670" w:type="dxa"/>
            <w:tcBorders>
              <w:top w:val="nil"/>
              <w:left w:val="nil"/>
              <w:bottom w:val="nil"/>
              <w:right w:val="nil"/>
            </w:tcBorders>
            <w:noWrap/>
            <w:hideMark/>
          </w:tcPr>
          <w:p w:rsidR="004147EC" w:rsidRPr="004F1E83" w:rsidRDefault="004147EC" w:rsidP="00E5613E">
            <w:pPr>
              <w:spacing w:after="0" w:line="240" w:lineRule="auto"/>
              <w:jc w:val="center"/>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1</w:t>
            </w:r>
          </w:p>
        </w:tc>
        <w:tc>
          <w:tcPr>
            <w:tcW w:w="1670" w:type="dxa"/>
            <w:tcBorders>
              <w:top w:val="nil"/>
              <w:left w:val="nil"/>
              <w:bottom w:val="nil"/>
              <w:right w:val="nil"/>
            </w:tcBorders>
            <w:noWrap/>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Rusak sangat ringan</w:t>
            </w:r>
          </w:p>
        </w:tc>
        <w:tc>
          <w:tcPr>
            <w:tcW w:w="6644" w:type="dxa"/>
            <w:tcBorders>
              <w:top w:val="nil"/>
              <w:left w:val="nil"/>
              <w:bottom w:val="nil"/>
              <w:right w:val="nil"/>
            </w:tcBorders>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Rumpun padi yang ditempati wereng belum memperlihatkan mati pelepah, exuviae sedikit, batang padi belum ditumbuhi jamur Dematium dan Cladosporium yang mengikuti serangan wereng coklat</w:t>
            </w:r>
          </w:p>
        </w:tc>
      </w:tr>
      <w:tr w:rsidR="004147EC" w:rsidRPr="004F1E83" w:rsidTr="002B1FBD">
        <w:trPr>
          <w:trHeight w:val="885"/>
        </w:trPr>
        <w:tc>
          <w:tcPr>
            <w:tcW w:w="670" w:type="dxa"/>
            <w:tcBorders>
              <w:top w:val="nil"/>
              <w:left w:val="nil"/>
              <w:bottom w:val="nil"/>
              <w:right w:val="nil"/>
            </w:tcBorders>
            <w:noWrap/>
            <w:hideMark/>
          </w:tcPr>
          <w:p w:rsidR="004147EC" w:rsidRPr="004F1E83" w:rsidRDefault="004147EC" w:rsidP="00E5613E">
            <w:pPr>
              <w:spacing w:after="0" w:line="240" w:lineRule="auto"/>
              <w:jc w:val="center"/>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3</w:t>
            </w:r>
          </w:p>
        </w:tc>
        <w:tc>
          <w:tcPr>
            <w:tcW w:w="1670" w:type="dxa"/>
            <w:tcBorders>
              <w:top w:val="nil"/>
              <w:left w:val="nil"/>
              <w:bottom w:val="nil"/>
              <w:right w:val="nil"/>
            </w:tcBorders>
            <w:noWrap/>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Rusak ringan</w:t>
            </w:r>
          </w:p>
        </w:tc>
        <w:tc>
          <w:tcPr>
            <w:tcW w:w="6644" w:type="dxa"/>
            <w:tcBorders>
              <w:top w:val="nil"/>
              <w:left w:val="nil"/>
              <w:bottom w:val="nil"/>
              <w:right w:val="nil"/>
            </w:tcBorders>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Rumpun padi yang ditempati wereng sudah memperlihatkan mati pelepah, exuviae banyak, batang padi ditumbuhi jamur Dematium dan Cladosporium yang mengikuti serangan wereng coklat</w:t>
            </w:r>
          </w:p>
        </w:tc>
      </w:tr>
      <w:tr w:rsidR="004147EC" w:rsidRPr="004F1E83" w:rsidTr="002B1FBD">
        <w:trPr>
          <w:trHeight w:val="885"/>
        </w:trPr>
        <w:tc>
          <w:tcPr>
            <w:tcW w:w="670" w:type="dxa"/>
            <w:tcBorders>
              <w:top w:val="nil"/>
              <w:left w:val="nil"/>
              <w:bottom w:val="nil"/>
              <w:right w:val="nil"/>
            </w:tcBorders>
            <w:noWrap/>
            <w:hideMark/>
          </w:tcPr>
          <w:p w:rsidR="004147EC" w:rsidRPr="004F1E83" w:rsidRDefault="004147EC" w:rsidP="00E5613E">
            <w:pPr>
              <w:spacing w:after="0" w:line="240" w:lineRule="auto"/>
              <w:jc w:val="center"/>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5</w:t>
            </w:r>
          </w:p>
        </w:tc>
        <w:tc>
          <w:tcPr>
            <w:tcW w:w="1670" w:type="dxa"/>
            <w:tcBorders>
              <w:top w:val="nil"/>
              <w:left w:val="nil"/>
              <w:bottom w:val="nil"/>
              <w:right w:val="nil"/>
            </w:tcBorders>
            <w:noWrap/>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Rusak berat</w:t>
            </w:r>
          </w:p>
        </w:tc>
        <w:tc>
          <w:tcPr>
            <w:tcW w:w="6644" w:type="dxa"/>
            <w:tcBorders>
              <w:top w:val="nil"/>
              <w:left w:val="nil"/>
              <w:bottom w:val="nil"/>
              <w:right w:val="nil"/>
            </w:tcBorders>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Rumpun padi yang ditempati wereng memperlihatkan kerusakan yang ditandai banyak pelepah mati, exuviae banyak, anakan kerdil dan kelihatan hitam, banyak ditumbuhi jamur Dematium dan Cladosporium</w:t>
            </w:r>
          </w:p>
        </w:tc>
      </w:tr>
      <w:tr w:rsidR="004147EC" w:rsidRPr="004F1E83" w:rsidTr="002B1FBD">
        <w:trPr>
          <w:trHeight w:val="600"/>
        </w:trPr>
        <w:tc>
          <w:tcPr>
            <w:tcW w:w="670" w:type="dxa"/>
            <w:tcBorders>
              <w:top w:val="nil"/>
              <w:left w:val="nil"/>
              <w:bottom w:val="nil"/>
              <w:right w:val="nil"/>
            </w:tcBorders>
            <w:noWrap/>
            <w:hideMark/>
          </w:tcPr>
          <w:p w:rsidR="004147EC" w:rsidRPr="004F1E83" w:rsidRDefault="004147EC" w:rsidP="00E5613E">
            <w:pPr>
              <w:spacing w:after="0" w:line="240" w:lineRule="auto"/>
              <w:jc w:val="center"/>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7</w:t>
            </w:r>
          </w:p>
        </w:tc>
        <w:tc>
          <w:tcPr>
            <w:tcW w:w="1670" w:type="dxa"/>
            <w:tcBorders>
              <w:top w:val="nil"/>
              <w:left w:val="nil"/>
              <w:bottom w:val="nil"/>
              <w:right w:val="nil"/>
            </w:tcBorders>
            <w:noWrap/>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Mati sebagian</w:t>
            </w:r>
          </w:p>
        </w:tc>
        <w:tc>
          <w:tcPr>
            <w:tcW w:w="6644" w:type="dxa"/>
            <w:tcBorders>
              <w:top w:val="nil"/>
              <w:left w:val="nil"/>
              <w:bottom w:val="nil"/>
              <w:right w:val="nil"/>
            </w:tcBorders>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Sebagian batang pada rumpun padi mati atau rumpun tersebut layu akibat serangan wereng</w:t>
            </w:r>
          </w:p>
        </w:tc>
      </w:tr>
      <w:tr w:rsidR="004147EC" w:rsidRPr="004F1E83" w:rsidTr="002B1FBD">
        <w:trPr>
          <w:trHeight w:val="300"/>
        </w:trPr>
        <w:tc>
          <w:tcPr>
            <w:tcW w:w="670" w:type="dxa"/>
            <w:tcBorders>
              <w:top w:val="nil"/>
              <w:left w:val="nil"/>
              <w:bottom w:val="single" w:sz="4" w:space="0" w:color="auto"/>
              <w:right w:val="nil"/>
            </w:tcBorders>
            <w:noWrap/>
            <w:hideMark/>
          </w:tcPr>
          <w:p w:rsidR="004147EC" w:rsidRPr="004F1E83" w:rsidRDefault="004147EC" w:rsidP="00E5613E">
            <w:pPr>
              <w:spacing w:after="0" w:line="240" w:lineRule="auto"/>
              <w:jc w:val="center"/>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9</w:t>
            </w:r>
          </w:p>
        </w:tc>
        <w:tc>
          <w:tcPr>
            <w:tcW w:w="1670" w:type="dxa"/>
            <w:tcBorders>
              <w:top w:val="nil"/>
              <w:left w:val="nil"/>
              <w:bottom w:val="single" w:sz="4" w:space="0" w:color="auto"/>
              <w:right w:val="nil"/>
            </w:tcBorders>
            <w:noWrap/>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Mati kering</w:t>
            </w:r>
          </w:p>
        </w:tc>
        <w:tc>
          <w:tcPr>
            <w:tcW w:w="6644" w:type="dxa"/>
            <w:tcBorders>
              <w:top w:val="nil"/>
              <w:left w:val="nil"/>
              <w:bottom w:val="single" w:sz="4" w:space="0" w:color="auto"/>
              <w:right w:val="nil"/>
            </w:tcBorders>
            <w:hideMark/>
          </w:tcPr>
          <w:p w:rsidR="004147EC" w:rsidRPr="004F1E83" w:rsidRDefault="004147EC" w:rsidP="00E5613E">
            <w:pPr>
              <w:spacing w:after="0" w:line="240" w:lineRule="auto"/>
              <w:rPr>
                <w:rFonts w:ascii="Times New Roman" w:eastAsia="Times New Roman" w:hAnsi="Times New Roman" w:cs="Times New Roman"/>
                <w:color w:val="000000"/>
                <w:sz w:val="24"/>
                <w:szCs w:val="24"/>
              </w:rPr>
            </w:pPr>
            <w:r w:rsidRPr="004F1E83">
              <w:rPr>
                <w:rFonts w:ascii="Times New Roman" w:eastAsia="Times New Roman" w:hAnsi="Times New Roman" w:cs="Times New Roman"/>
                <w:color w:val="000000"/>
                <w:sz w:val="24"/>
                <w:szCs w:val="24"/>
              </w:rPr>
              <w:t>Rumpun padi mati kering akibat serangan wereng</w:t>
            </w:r>
          </w:p>
        </w:tc>
      </w:tr>
    </w:tbl>
    <w:p w:rsidR="004147EC" w:rsidRPr="004F1E83" w:rsidRDefault="000D1496" w:rsidP="00414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Sumber: Baehaki (1985)</w:t>
      </w:r>
    </w:p>
    <w:p w:rsidR="00E70501" w:rsidRPr="004F1E83" w:rsidRDefault="00E70501" w:rsidP="00071DF7">
      <w:pPr>
        <w:spacing w:line="360" w:lineRule="auto"/>
        <w:jc w:val="both"/>
        <w:rPr>
          <w:rFonts w:ascii="Times New Roman" w:hAnsi="Times New Roman" w:cs="Times New Roman"/>
          <w:b/>
          <w:sz w:val="24"/>
          <w:szCs w:val="24"/>
        </w:rPr>
      </w:pPr>
    </w:p>
    <w:p w:rsidR="00071DF7" w:rsidRPr="004F1E83" w:rsidRDefault="00E70501" w:rsidP="002709BF">
      <w:pPr>
        <w:spacing w:after="0" w:line="360" w:lineRule="auto"/>
        <w:jc w:val="both"/>
        <w:rPr>
          <w:rFonts w:ascii="Times New Roman" w:hAnsi="Times New Roman" w:cs="Times New Roman"/>
          <w:b/>
          <w:sz w:val="24"/>
          <w:szCs w:val="24"/>
        </w:rPr>
      </w:pPr>
      <w:r w:rsidRPr="004F1E83">
        <w:rPr>
          <w:rFonts w:ascii="Times New Roman" w:hAnsi="Times New Roman" w:cs="Times New Roman"/>
          <w:b/>
          <w:sz w:val="24"/>
          <w:szCs w:val="24"/>
        </w:rPr>
        <w:t>D. Pengolahan dan Analisis Data</w:t>
      </w:r>
    </w:p>
    <w:p w:rsidR="00071DF7" w:rsidRPr="004F1E83" w:rsidRDefault="005013AD" w:rsidP="002709BF">
      <w:pPr>
        <w:autoSpaceDE w:val="0"/>
        <w:autoSpaceDN w:val="0"/>
        <w:adjustRightInd w:val="0"/>
        <w:spacing w:after="0" w:line="360" w:lineRule="auto"/>
        <w:jc w:val="both"/>
        <w:rPr>
          <w:rFonts w:ascii="Times New Roman" w:hAnsi="Times New Roman" w:cs="Times New Roman"/>
          <w:b/>
          <w:sz w:val="24"/>
          <w:szCs w:val="24"/>
        </w:rPr>
      </w:pPr>
      <w:r w:rsidRPr="004F1E83">
        <w:rPr>
          <w:rFonts w:ascii="Times New Roman" w:hAnsi="Times New Roman" w:cs="Times New Roman"/>
          <w:b/>
          <w:sz w:val="24"/>
          <w:szCs w:val="24"/>
        </w:rPr>
        <w:t>1</w:t>
      </w:r>
      <w:r w:rsidR="00E70501" w:rsidRPr="004F1E83">
        <w:rPr>
          <w:rFonts w:ascii="Times New Roman" w:hAnsi="Times New Roman" w:cs="Times New Roman"/>
          <w:b/>
          <w:sz w:val="24"/>
          <w:szCs w:val="24"/>
        </w:rPr>
        <w:t>. Ke</w:t>
      </w:r>
      <w:r w:rsidR="00A13D08">
        <w:rPr>
          <w:rFonts w:ascii="Times New Roman" w:hAnsi="Times New Roman" w:cs="Times New Roman"/>
          <w:b/>
          <w:sz w:val="24"/>
          <w:szCs w:val="24"/>
        </w:rPr>
        <w:t>limpahan</w:t>
      </w:r>
      <w:r w:rsidR="00E70501" w:rsidRPr="004F1E83">
        <w:rPr>
          <w:rFonts w:ascii="Times New Roman" w:hAnsi="Times New Roman" w:cs="Times New Roman"/>
          <w:b/>
          <w:sz w:val="24"/>
          <w:szCs w:val="24"/>
        </w:rPr>
        <w:t xml:space="preserve"> p</w:t>
      </w:r>
      <w:r w:rsidR="00A23868" w:rsidRPr="004F1E83">
        <w:rPr>
          <w:rFonts w:ascii="Times New Roman" w:hAnsi="Times New Roman" w:cs="Times New Roman"/>
          <w:b/>
          <w:sz w:val="24"/>
          <w:szCs w:val="24"/>
        </w:rPr>
        <w:t xml:space="preserve">opulasi </w:t>
      </w:r>
      <w:r w:rsidR="00071DF7" w:rsidRPr="004F1E83">
        <w:rPr>
          <w:rFonts w:ascii="Times New Roman" w:hAnsi="Times New Roman" w:cs="Times New Roman"/>
          <w:b/>
          <w:sz w:val="24"/>
          <w:szCs w:val="24"/>
        </w:rPr>
        <w:t>WBC</w:t>
      </w:r>
      <w:r w:rsidR="00103A1B" w:rsidRPr="004F1E83">
        <w:rPr>
          <w:rFonts w:ascii="Times New Roman" w:hAnsi="Times New Roman" w:cs="Times New Roman"/>
          <w:b/>
          <w:sz w:val="24"/>
          <w:szCs w:val="24"/>
        </w:rPr>
        <w:t>/rumpun</w:t>
      </w:r>
    </w:p>
    <w:p w:rsidR="00071DF7" w:rsidRDefault="00071DF7" w:rsidP="00071DF7">
      <w:pPr>
        <w:autoSpaceDE w:val="0"/>
        <w:autoSpaceDN w:val="0"/>
        <w:adjustRightInd w:val="0"/>
        <w:spacing w:line="360" w:lineRule="auto"/>
        <w:jc w:val="both"/>
        <w:rPr>
          <w:rFonts w:ascii="Times New Roman" w:hAnsi="Times New Roman" w:cs="Times New Roman"/>
          <w:sz w:val="24"/>
          <w:szCs w:val="24"/>
        </w:rPr>
      </w:pPr>
      <w:r w:rsidRPr="004F1E83">
        <w:rPr>
          <w:rFonts w:ascii="Times New Roman" w:hAnsi="Times New Roman" w:cs="Times New Roman"/>
          <w:b/>
          <w:sz w:val="24"/>
          <w:szCs w:val="24"/>
        </w:rPr>
        <w:tab/>
      </w:r>
      <w:r w:rsidRPr="004F1E83">
        <w:rPr>
          <w:rFonts w:ascii="Times New Roman" w:hAnsi="Times New Roman" w:cs="Times New Roman"/>
          <w:sz w:val="24"/>
          <w:szCs w:val="24"/>
        </w:rPr>
        <w:t>Ke</w:t>
      </w:r>
      <w:r w:rsidR="009A6F63">
        <w:rPr>
          <w:rFonts w:ascii="Times New Roman" w:hAnsi="Times New Roman" w:cs="Times New Roman"/>
          <w:sz w:val="24"/>
          <w:szCs w:val="24"/>
        </w:rPr>
        <w:t xml:space="preserve">limpahan </w:t>
      </w:r>
      <w:r w:rsidRPr="004F1E83">
        <w:rPr>
          <w:rFonts w:ascii="Times New Roman" w:hAnsi="Times New Roman" w:cs="Times New Roman"/>
          <w:sz w:val="24"/>
          <w:szCs w:val="24"/>
        </w:rPr>
        <w:t xml:space="preserve">populasi </w:t>
      </w:r>
      <w:r w:rsidR="00FB0E56" w:rsidRPr="004F1E83">
        <w:rPr>
          <w:rFonts w:ascii="Times New Roman" w:hAnsi="Times New Roman" w:cs="Times New Roman"/>
          <w:sz w:val="24"/>
          <w:szCs w:val="24"/>
        </w:rPr>
        <w:t>WBC</w:t>
      </w:r>
      <w:r w:rsidR="00B13924" w:rsidRPr="004F1E83">
        <w:rPr>
          <w:rFonts w:ascii="Times New Roman" w:hAnsi="Times New Roman" w:cs="Times New Roman"/>
          <w:sz w:val="24"/>
          <w:szCs w:val="24"/>
        </w:rPr>
        <w:t>/rumpun</w:t>
      </w:r>
      <w:r w:rsidR="00FB0E56" w:rsidRPr="004F1E83">
        <w:rPr>
          <w:rFonts w:ascii="Times New Roman" w:hAnsi="Times New Roman" w:cs="Times New Roman"/>
          <w:sz w:val="24"/>
          <w:szCs w:val="24"/>
        </w:rPr>
        <w:t xml:space="preserve"> </w:t>
      </w:r>
      <w:r w:rsidR="00C26A0B" w:rsidRPr="004F1E83">
        <w:rPr>
          <w:rFonts w:ascii="Times New Roman" w:hAnsi="Times New Roman" w:cs="Times New Roman"/>
          <w:sz w:val="24"/>
          <w:szCs w:val="24"/>
        </w:rPr>
        <w:t xml:space="preserve">diperoleh dengan menghitung seluruh nimfa dan imago yang diperoleh. </w:t>
      </w:r>
      <w:r w:rsidR="001E0A44">
        <w:rPr>
          <w:rFonts w:ascii="Times New Roman" w:hAnsi="Times New Roman" w:cs="Times New Roman"/>
          <w:sz w:val="24"/>
          <w:szCs w:val="24"/>
        </w:rPr>
        <w:t xml:space="preserve">Data tentang populasi per rumpun dari 20 sampel kemudian dirata-ratakan, dan </w:t>
      </w:r>
      <w:r w:rsidR="00B13924" w:rsidRPr="004F1E83">
        <w:rPr>
          <w:rFonts w:ascii="Times New Roman" w:hAnsi="Times New Roman" w:cs="Times New Roman"/>
          <w:sz w:val="24"/>
          <w:szCs w:val="24"/>
        </w:rPr>
        <w:t>ditampilkan dalam bentuk tabulasi.</w:t>
      </w:r>
    </w:p>
    <w:p w:rsidR="00E70501" w:rsidRPr="004F1E83" w:rsidRDefault="006C640E" w:rsidP="006C640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Komposisi dan kelimpahan </w:t>
      </w:r>
      <w:r w:rsidR="00E70501" w:rsidRPr="004F1E83">
        <w:rPr>
          <w:rFonts w:ascii="Times New Roman" w:hAnsi="Times New Roman" w:cs="Times New Roman"/>
          <w:b/>
          <w:sz w:val="24"/>
          <w:szCs w:val="24"/>
        </w:rPr>
        <w:t>musuh alami/rumpun</w:t>
      </w:r>
    </w:p>
    <w:p w:rsidR="00E70501" w:rsidRPr="004F1E83" w:rsidRDefault="00E70501" w:rsidP="006C640E">
      <w:pPr>
        <w:spacing w:after="0" w:line="360" w:lineRule="auto"/>
        <w:ind w:firstLine="547"/>
        <w:jc w:val="both"/>
        <w:rPr>
          <w:rFonts w:ascii="Times New Roman" w:hAnsi="Times New Roman" w:cs="Times New Roman"/>
          <w:sz w:val="24"/>
          <w:szCs w:val="24"/>
        </w:rPr>
      </w:pPr>
      <w:r w:rsidRPr="004F1E83">
        <w:rPr>
          <w:rStyle w:val="hps"/>
          <w:rFonts w:ascii="Times New Roman" w:hAnsi="Times New Roman" w:cs="Times New Roman"/>
          <w:sz w:val="24"/>
          <w:szCs w:val="24"/>
        </w:rPr>
        <w:t xml:space="preserve">Hasil identifikasi </w:t>
      </w:r>
      <w:r w:rsidR="006C640E">
        <w:rPr>
          <w:rStyle w:val="hps"/>
          <w:rFonts w:ascii="Times New Roman" w:hAnsi="Times New Roman" w:cs="Times New Roman"/>
          <w:sz w:val="24"/>
          <w:szCs w:val="24"/>
        </w:rPr>
        <w:t xml:space="preserve">musuh alami </w:t>
      </w:r>
      <w:r w:rsidRPr="004F1E83">
        <w:rPr>
          <w:rStyle w:val="hps"/>
          <w:rFonts w:ascii="Times New Roman" w:hAnsi="Times New Roman" w:cs="Times New Roman"/>
          <w:sz w:val="24"/>
          <w:szCs w:val="24"/>
        </w:rPr>
        <w:t xml:space="preserve">di laboratorium bioekologi serangga </w:t>
      </w:r>
      <w:r w:rsidRPr="004F1E83">
        <w:rPr>
          <w:rStyle w:val="longtext"/>
          <w:rFonts w:ascii="Times New Roman" w:hAnsi="Times New Roman" w:cs="Times New Roman"/>
          <w:sz w:val="24"/>
          <w:szCs w:val="24"/>
        </w:rPr>
        <w:t>ditabulasi menggunakan program excel kemudian dianalisis untuk mengetahui komposisi dan kelimpahan musuh alami. Komposisi musuh alami ditampilkan sesuai famili. Indeks keragaman (</w:t>
      </w:r>
      <w:r w:rsidRPr="004F1E83">
        <w:rPr>
          <w:rStyle w:val="longtext"/>
          <w:rFonts w:ascii="Times New Roman" w:hAnsi="Times New Roman" w:cs="Times New Roman"/>
          <w:i/>
          <w:iCs/>
          <w:sz w:val="24"/>
          <w:szCs w:val="24"/>
        </w:rPr>
        <w:t>heterogenity index</w:t>
      </w:r>
      <w:r w:rsidRPr="004F1E83">
        <w:rPr>
          <w:rStyle w:val="longtext"/>
          <w:rFonts w:ascii="Times New Roman" w:hAnsi="Times New Roman" w:cs="Times New Roman"/>
          <w:sz w:val="24"/>
          <w:szCs w:val="24"/>
        </w:rPr>
        <w:t>), indeks kemerataan (</w:t>
      </w:r>
      <w:r w:rsidRPr="004F1E83">
        <w:rPr>
          <w:rStyle w:val="longtext"/>
          <w:rFonts w:ascii="Times New Roman" w:hAnsi="Times New Roman" w:cs="Times New Roman"/>
          <w:i/>
          <w:iCs/>
          <w:sz w:val="24"/>
          <w:szCs w:val="24"/>
        </w:rPr>
        <w:t>evenness index</w:t>
      </w:r>
      <w:r w:rsidRPr="004F1E83">
        <w:rPr>
          <w:rStyle w:val="longtext"/>
          <w:rFonts w:ascii="Times New Roman" w:hAnsi="Times New Roman" w:cs="Times New Roman"/>
          <w:sz w:val="24"/>
          <w:szCs w:val="24"/>
        </w:rPr>
        <w:t>) dan indeks kemiripan (</w:t>
      </w:r>
      <w:r w:rsidRPr="004F1E83">
        <w:rPr>
          <w:rStyle w:val="longtext"/>
          <w:rFonts w:ascii="Times New Roman" w:hAnsi="Times New Roman" w:cs="Times New Roman"/>
          <w:i/>
          <w:iCs/>
          <w:sz w:val="24"/>
          <w:szCs w:val="24"/>
        </w:rPr>
        <w:t>similarity index</w:t>
      </w:r>
      <w:r w:rsidRPr="004F1E83">
        <w:rPr>
          <w:rStyle w:val="longtext"/>
          <w:rFonts w:ascii="Times New Roman" w:hAnsi="Times New Roman" w:cs="Times New Roman"/>
          <w:sz w:val="24"/>
          <w:szCs w:val="24"/>
        </w:rPr>
        <w:t xml:space="preserve">) dihitung menggunakan </w:t>
      </w:r>
      <w:r w:rsidRPr="004F1E83">
        <w:rPr>
          <w:rFonts w:ascii="Times New Roman" w:hAnsi="Times New Roman" w:cs="Times New Roman"/>
          <w:sz w:val="24"/>
          <w:szCs w:val="24"/>
        </w:rPr>
        <w:t xml:space="preserve">software </w:t>
      </w:r>
      <w:r w:rsidRPr="004F1E83">
        <w:rPr>
          <w:rFonts w:ascii="Times New Roman" w:hAnsi="Times New Roman" w:cs="Times New Roman"/>
          <w:i/>
          <w:iCs/>
          <w:sz w:val="24"/>
          <w:szCs w:val="24"/>
        </w:rPr>
        <w:t>ecological methodology version 7.2</w:t>
      </w:r>
      <w:r w:rsidRPr="004F1E83">
        <w:rPr>
          <w:rFonts w:ascii="Times New Roman" w:hAnsi="Times New Roman" w:cs="Times New Roman"/>
          <w:sz w:val="24"/>
          <w:szCs w:val="24"/>
        </w:rPr>
        <w:t>, berdasarkan rumus umum:</w:t>
      </w:r>
    </w:p>
    <w:p w:rsidR="00E70501" w:rsidRPr="004F1E83" w:rsidRDefault="00E70501" w:rsidP="00E70501">
      <w:pPr>
        <w:spacing w:after="0" w:line="240" w:lineRule="auto"/>
        <w:rPr>
          <w:rFonts w:ascii="Times New Roman" w:eastAsia="sans-serif" w:hAnsi="Times New Roman" w:cs="Times New Roman"/>
          <w:sz w:val="24"/>
          <w:szCs w:val="24"/>
          <w:lang w:eastAsia="zh-CN"/>
        </w:rPr>
      </w:pPr>
      <w:r w:rsidRPr="004F1E83">
        <w:rPr>
          <w:rStyle w:val="longtext"/>
          <w:rFonts w:ascii="Times New Roman" w:eastAsia="SimSun" w:hAnsi="Times New Roman" w:cs="Times New Roman"/>
          <w:sz w:val="24"/>
          <w:szCs w:val="24"/>
        </w:rPr>
        <w:t xml:space="preserve">(H’)  </w:t>
      </w:r>
      <w:r w:rsidRPr="004F1E83">
        <w:rPr>
          <w:rStyle w:val="longtext"/>
          <w:rFonts w:ascii="Times New Roman" w:eastAsia="SimSun" w:hAnsi="Times New Roman" w:cs="Times New Roman"/>
          <w:sz w:val="24"/>
          <w:szCs w:val="24"/>
        </w:rPr>
        <w:tab/>
        <w:t xml:space="preserve">= </w:t>
      </w:r>
      <w:r w:rsidRPr="004F1E83">
        <w:rPr>
          <w:rFonts w:ascii="Times New Roman" w:eastAsia="sans-serif" w:hAnsi="Times New Roman" w:cs="Times New Roman"/>
          <w:sz w:val="24"/>
          <w:szCs w:val="24"/>
          <w:lang w:eastAsia="zh-CN"/>
        </w:rPr>
        <w:t xml:space="preserve">- Σ Pi ln Pi  </w:t>
      </w:r>
      <w:r w:rsidRPr="004F1E83">
        <w:rPr>
          <w:rFonts w:ascii="Times New Roman" w:eastAsia="sans-serif" w:hAnsi="Times New Roman" w:cs="Times New Roman"/>
          <w:position w:val="-6"/>
          <w:sz w:val="24"/>
          <w:szCs w:val="24"/>
          <w:lang w:eastAsia="zh-CN"/>
        </w:rPr>
        <w:object w:dxaOrig="300" w:dyaOrig="220">
          <v:shape id="Picture 8" o:spid="_x0000_i1026" type="#_x0000_t75" style="width:15pt;height:12.75pt" o:ole="">
            <v:imagedata r:id="rId14" o:title=""/>
          </v:shape>
          <o:OLEObject Type="Embed" ProgID="Equation.3" ShapeID="Picture 8" DrawAspect="Content" ObjectID="_1557822078" r:id="rId15"/>
        </w:object>
      </w:r>
      <w:r w:rsidRPr="004F1E83">
        <w:rPr>
          <w:rFonts w:ascii="Times New Roman" w:eastAsia="sans-serif" w:hAnsi="Times New Roman" w:cs="Times New Roman"/>
          <w:sz w:val="24"/>
          <w:szCs w:val="24"/>
          <w:lang w:eastAsia="zh-CN"/>
        </w:rPr>
        <w:t xml:space="preserve">  Pi = </w:t>
      </w:r>
      <w:r w:rsidRPr="004F1E83">
        <w:rPr>
          <w:rFonts w:ascii="Times New Roman" w:eastAsia="sans-serif" w:hAnsi="Times New Roman" w:cs="Times New Roman"/>
          <w:position w:val="-24"/>
          <w:sz w:val="24"/>
          <w:szCs w:val="24"/>
          <w:lang w:eastAsia="zh-CN"/>
        </w:rPr>
        <w:object w:dxaOrig="320" w:dyaOrig="620">
          <v:shape id="_x0000_i1027" type="#_x0000_t75" style="width:15pt;height:30pt" o:ole="">
            <v:imagedata r:id="rId16" o:title=""/>
          </v:shape>
          <o:OLEObject Type="Embed" ProgID="Equation.3" ShapeID="_x0000_i1027" DrawAspect="Content" ObjectID="_1557822079" r:id="rId17"/>
        </w:object>
      </w:r>
    </w:p>
    <w:p w:rsidR="00E70501" w:rsidRPr="004F1E83" w:rsidRDefault="00E70501" w:rsidP="00E70501">
      <w:pPr>
        <w:spacing w:after="0" w:line="240" w:lineRule="auto"/>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 xml:space="preserve">(E) </w:t>
      </w:r>
      <w:r w:rsidRPr="004F1E83">
        <w:rPr>
          <w:rStyle w:val="longtext"/>
          <w:rFonts w:ascii="Times New Roman" w:eastAsia="SimSun" w:hAnsi="Times New Roman" w:cs="Times New Roman"/>
          <w:sz w:val="24"/>
          <w:szCs w:val="24"/>
        </w:rPr>
        <w:tab/>
        <w:t>=   ln (N)/ln (S)</w:t>
      </w:r>
    </w:p>
    <w:p w:rsidR="00E70501" w:rsidRPr="004F1E83" w:rsidRDefault="00E70501" w:rsidP="00E70501">
      <w:pPr>
        <w:spacing w:after="0" w:line="240" w:lineRule="auto"/>
        <w:rPr>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lastRenderedPageBreak/>
        <w:t xml:space="preserve">(S’) </w:t>
      </w:r>
      <w:r w:rsidRPr="004F1E83">
        <w:rPr>
          <w:rStyle w:val="longtext"/>
          <w:rFonts w:ascii="Times New Roman" w:eastAsia="SimSun" w:hAnsi="Times New Roman" w:cs="Times New Roman"/>
          <w:sz w:val="24"/>
          <w:szCs w:val="24"/>
        </w:rPr>
        <w:tab/>
        <w:t xml:space="preserve">=   </w:t>
      </w:r>
      <w:r w:rsidRPr="004F1E83">
        <w:rPr>
          <w:rFonts w:ascii="Times New Roman" w:eastAsia="SimSun" w:hAnsi="Times New Roman" w:cs="Times New Roman"/>
          <w:noProof/>
          <w:position w:val="-24"/>
          <w:sz w:val="24"/>
          <w:szCs w:val="24"/>
        </w:rPr>
        <w:drawing>
          <wp:inline distT="0" distB="0" distL="0" distR="0" wp14:anchorId="4952C2F1" wp14:editId="070D7D88">
            <wp:extent cx="4191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4F1E83">
        <w:rPr>
          <w:rStyle w:val="longtext"/>
          <w:rFonts w:ascii="Times New Roman" w:eastAsia="SimSun" w:hAnsi="Times New Roman" w:cs="Times New Roman"/>
          <w:sz w:val="24"/>
          <w:szCs w:val="24"/>
        </w:rPr>
        <w:t xml:space="preserve">  </w:t>
      </w:r>
      <w:r w:rsidRPr="004F1E83">
        <w:rPr>
          <w:rStyle w:val="longtext"/>
          <w:rFonts w:ascii="Times New Roman" w:eastAsia="SimSun" w:hAnsi="Times New Roman" w:cs="Times New Roman"/>
          <w:sz w:val="24"/>
          <w:szCs w:val="24"/>
        </w:rPr>
        <w:tab/>
        <w:t xml:space="preserve">      </w:t>
      </w:r>
    </w:p>
    <w:p w:rsidR="00E70501" w:rsidRPr="004F1E83" w:rsidRDefault="00E70501" w:rsidP="00E70501">
      <w:pPr>
        <w:spacing w:before="120" w:after="0" w:line="240" w:lineRule="auto"/>
        <w:rPr>
          <w:rStyle w:val="longtext"/>
          <w:rFonts w:ascii="Times New Roman" w:eastAsia="SimSun" w:hAnsi="Times New Roman" w:cs="Times New Roman"/>
          <w:sz w:val="24"/>
          <w:szCs w:val="24"/>
        </w:rPr>
      </w:pPr>
      <w:r w:rsidRPr="004F1E83">
        <w:rPr>
          <w:rFonts w:ascii="Times New Roman" w:eastAsia="SimSun" w:hAnsi="Times New Roman" w:cs="Times New Roman"/>
          <w:sz w:val="24"/>
          <w:szCs w:val="24"/>
        </w:rPr>
        <w:t>S</w:t>
      </w:r>
      <w:r w:rsidRPr="004F1E83">
        <w:rPr>
          <w:rStyle w:val="longtext"/>
          <w:rFonts w:ascii="Times New Roman" w:hAnsi="Times New Roman" w:cs="Times New Roman"/>
          <w:sz w:val="24"/>
          <w:szCs w:val="24"/>
        </w:rPr>
        <w:t>edangkan kelimpahan/rumpun dihitung berdasarkan rumus:</w:t>
      </w:r>
    </w:p>
    <w:p w:rsidR="00E70501" w:rsidRPr="004F1E83" w:rsidRDefault="00E70501" w:rsidP="00E70501">
      <w:pPr>
        <w:spacing w:after="0" w:line="240" w:lineRule="auto"/>
        <w:jc w:val="both"/>
        <w:rPr>
          <w:rStyle w:val="longtext"/>
          <w:rFonts w:ascii="Times New Roman" w:hAnsi="Times New Roman" w:cs="Times New Roman"/>
          <w:sz w:val="24"/>
          <w:szCs w:val="24"/>
        </w:rPr>
      </w:pPr>
      <w:r w:rsidRPr="004F1E83">
        <w:rPr>
          <w:rStyle w:val="longtext"/>
          <w:rFonts w:ascii="Times New Roman" w:hAnsi="Times New Roman" w:cs="Times New Roman"/>
          <w:sz w:val="24"/>
          <w:szCs w:val="24"/>
        </w:rPr>
        <w:t>A</w:t>
      </w:r>
      <w:r w:rsidRPr="004F1E83">
        <w:rPr>
          <w:rStyle w:val="longtext"/>
          <w:rFonts w:ascii="Times New Roman" w:hAnsi="Times New Roman" w:cs="Times New Roman"/>
          <w:sz w:val="24"/>
          <w:szCs w:val="24"/>
        </w:rPr>
        <w:tab/>
        <w:t xml:space="preserve">=   </w:t>
      </w:r>
      <w:r w:rsidRPr="004F1E83">
        <w:rPr>
          <w:rFonts w:ascii="Times New Roman" w:hAnsi="Times New Roman" w:cs="Times New Roman"/>
          <w:position w:val="-24"/>
          <w:sz w:val="24"/>
          <w:szCs w:val="24"/>
        </w:rPr>
        <w:object w:dxaOrig="720" w:dyaOrig="620">
          <v:shape id="Picture 6" o:spid="_x0000_i1028" type="#_x0000_t75" style="width:37.5pt;height:30pt" o:ole="">
            <v:imagedata r:id="rId19" o:title=""/>
          </v:shape>
          <o:OLEObject Type="Embed" ProgID="Equation.3" ShapeID="Picture 6" DrawAspect="Content" ObjectID="_1557822080" r:id="rId20"/>
        </w:object>
      </w:r>
    </w:p>
    <w:p w:rsidR="00E70501" w:rsidRPr="004F1E83" w:rsidRDefault="00E70501" w:rsidP="00E70501">
      <w:pPr>
        <w:spacing w:before="120"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 xml:space="preserve">Keterangan: </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H’</w:t>
      </w:r>
      <w:r w:rsidRPr="004F1E83">
        <w:rPr>
          <w:rStyle w:val="longtext"/>
          <w:rFonts w:ascii="Times New Roman" w:eastAsia="SimSun" w:hAnsi="Times New Roman" w:cs="Times New Roman"/>
          <w:sz w:val="24"/>
          <w:szCs w:val="24"/>
        </w:rPr>
        <w:tab/>
        <w:t xml:space="preserve">: indeks keragaman </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Pi</w:t>
      </w:r>
      <w:r w:rsidRPr="004F1E83">
        <w:rPr>
          <w:rStyle w:val="longtext"/>
          <w:rFonts w:ascii="Times New Roman" w:eastAsia="SimSun" w:hAnsi="Times New Roman" w:cs="Times New Roman"/>
          <w:sz w:val="24"/>
          <w:szCs w:val="24"/>
        </w:rPr>
        <w:tab/>
        <w:t>: jumlah individu suatu spesies/jumlah total seluruh spesies</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ni</w:t>
      </w:r>
      <w:r w:rsidRPr="004F1E83">
        <w:rPr>
          <w:rStyle w:val="longtext"/>
          <w:rFonts w:ascii="Times New Roman" w:eastAsia="SimSun" w:hAnsi="Times New Roman" w:cs="Times New Roman"/>
          <w:sz w:val="24"/>
          <w:szCs w:val="24"/>
        </w:rPr>
        <w:tab/>
        <w:t>: Jumlah individu spesies i</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 xml:space="preserve">N </w:t>
      </w:r>
      <w:r w:rsidRPr="004F1E83">
        <w:rPr>
          <w:rStyle w:val="longtext"/>
          <w:rFonts w:ascii="Times New Roman" w:eastAsia="SimSun" w:hAnsi="Times New Roman" w:cs="Times New Roman"/>
          <w:sz w:val="24"/>
          <w:szCs w:val="24"/>
        </w:rPr>
        <w:tab/>
        <w:t xml:space="preserve">: jumlah total individu </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E</w:t>
      </w:r>
      <w:r w:rsidRPr="004F1E83">
        <w:rPr>
          <w:rStyle w:val="longtext"/>
          <w:rFonts w:ascii="Times New Roman" w:eastAsia="SimSun" w:hAnsi="Times New Roman" w:cs="Times New Roman"/>
          <w:sz w:val="24"/>
          <w:szCs w:val="24"/>
        </w:rPr>
        <w:tab/>
        <w:t xml:space="preserve">: indeks kemerataan </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S</w:t>
      </w:r>
      <w:r w:rsidRPr="004F1E83">
        <w:rPr>
          <w:rStyle w:val="longtext"/>
          <w:rFonts w:ascii="Times New Roman" w:eastAsia="SimSun" w:hAnsi="Times New Roman" w:cs="Times New Roman"/>
          <w:sz w:val="24"/>
          <w:szCs w:val="24"/>
        </w:rPr>
        <w:tab/>
        <w:t>: jumlah spesies yang ditemukan</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S’</w:t>
      </w:r>
      <w:r w:rsidRPr="004F1E83">
        <w:rPr>
          <w:rStyle w:val="longtext"/>
          <w:rFonts w:ascii="Times New Roman" w:eastAsia="SimSun" w:hAnsi="Times New Roman" w:cs="Times New Roman"/>
          <w:sz w:val="24"/>
          <w:szCs w:val="24"/>
        </w:rPr>
        <w:tab/>
        <w:t xml:space="preserve">: indeks kemiripan </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A</w:t>
      </w:r>
      <w:r w:rsidRPr="004F1E83">
        <w:rPr>
          <w:rStyle w:val="longtext"/>
          <w:rFonts w:ascii="Times New Roman" w:eastAsia="SimSun" w:hAnsi="Times New Roman" w:cs="Times New Roman"/>
          <w:sz w:val="24"/>
          <w:szCs w:val="24"/>
        </w:rPr>
        <w:tab/>
        <w:t>: jumlah spesies yang hanya ditemukan di lokasi 1</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B</w:t>
      </w:r>
      <w:r w:rsidRPr="004F1E83">
        <w:rPr>
          <w:rStyle w:val="longtext"/>
          <w:rFonts w:ascii="Times New Roman" w:eastAsia="SimSun" w:hAnsi="Times New Roman" w:cs="Times New Roman"/>
          <w:sz w:val="24"/>
          <w:szCs w:val="24"/>
        </w:rPr>
        <w:tab/>
        <w:t>: jumlah spesies yang hanya ditemukan di lokasi 2</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C</w:t>
      </w:r>
      <w:r w:rsidRPr="004F1E83">
        <w:rPr>
          <w:rStyle w:val="longtext"/>
          <w:rFonts w:ascii="Times New Roman" w:eastAsia="SimSun" w:hAnsi="Times New Roman" w:cs="Times New Roman"/>
          <w:sz w:val="24"/>
          <w:szCs w:val="24"/>
        </w:rPr>
        <w:tab/>
        <w:t>: Jumlah spesies yang ditemukan di kedua lokasi</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A</w:t>
      </w:r>
      <w:r w:rsidRPr="004F1E83">
        <w:rPr>
          <w:rStyle w:val="longtext"/>
          <w:rFonts w:ascii="Times New Roman" w:eastAsia="SimSun" w:hAnsi="Times New Roman" w:cs="Times New Roman"/>
          <w:sz w:val="24"/>
          <w:szCs w:val="24"/>
        </w:rPr>
        <w:tab/>
        <w:t>: kelimpahan</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ni</w:t>
      </w:r>
      <w:r w:rsidRPr="004F1E83">
        <w:rPr>
          <w:rStyle w:val="longtext"/>
          <w:rFonts w:ascii="Times New Roman" w:eastAsia="SimSun" w:hAnsi="Times New Roman" w:cs="Times New Roman"/>
          <w:sz w:val="24"/>
          <w:szCs w:val="24"/>
        </w:rPr>
        <w:tab/>
        <w:t>: jumlah individu famili ke-i</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s</w:t>
      </w:r>
      <w:r w:rsidRPr="004F1E83">
        <w:rPr>
          <w:rStyle w:val="longtext"/>
          <w:rFonts w:ascii="Times New Roman" w:eastAsia="SimSun" w:hAnsi="Times New Roman" w:cs="Times New Roman"/>
          <w:sz w:val="24"/>
          <w:szCs w:val="24"/>
        </w:rPr>
        <w:tab/>
        <w:t>: jumlah sampel per perlakuan (20 sampel)</w:t>
      </w:r>
    </w:p>
    <w:p w:rsidR="00E70501" w:rsidRPr="004F1E83" w:rsidRDefault="00E70501" w:rsidP="00E70501">
      <w:pPr>
        <w:spacing w:after="0" w:line="240" w:lineRule="auto"/>
        <w:jc w:val="both"/>
        <w:rPr>
          <w:rStyle w:val="longtext"/>
          <w:rFonts w:ascii="Times New Roman" w:eastAsia="SimSun" w:hAnsi="Times New Roman" w:cs="Times New Roman"/>
          <w:sz w:val="24"/>
          <w:szCs w:val="24"/>
        </w:rPr>
      </w:pPr>
      <w:r w:rsidRPr="004F1E83">
        <w:rPr>
          <w:rStyle w:val="longtext"/>
          <w:rFonts w:ascii="Times New Roman" w:eastAsia="SimSun" w:hAnsi="Times New Roman" w:cs="Times New Roman"/>
          <w:sz w:val="24"/>
          <w:szCs w:val="24"/>
        </w:rPr>
        <w:t>o</w:t>
      </w:r>
      <w:r w:rsidRPr="004F1E83">
        <w:rPr>
          <w:rStyle w:val="longtext"/>
          <w:rFonts w:ascii="Times New Roman" w:eastAsia="SimSun" w:hAnsi="Times New Roman" w:cs="Times New Roman"/>
          <w:sz w:val="24"/>
          <w:szCs w:val="24"/>
        </w:rPr>
        <w:tab/>
        <w:t>: kali pengamatan (6 kali)</w:t>
      </w:r>
    </w:p>
    <w:p w:rsidR="00E70501" w:rsidRPr="004F1E83" w:rsidRDefault="00E70501" w:rsidP="00071DF7">
      <w:pPr>
        <w:autoSpaceDE w:val="0"/>
        <w:autoSpaceDN w:val="0"/>
        <w:adjustRightInd w:val="0"/>
        <w:spacing w:line="360" w:lineRule="auto"/>
        <w:jc w:val="both"/>
        <w:rPr>
          <w:rFonts w:ascii="Times New Roman" w:hAnsi="Times New Roman" w:cs="Times New Roman"/>
          <w:b/>
          <w:sz w:val="24"/>
          <w:szCs w:val="24"/>
        </w:rPr>
      </w:pPr>
    </w:p>
    <w:p w:rsidR="00071DF7" w:rsidRPr="004F1E83" w:rsidRDefault="005013AD" w:rsidP="00071DF7">
      <w:pPr>
        <w:autoSpaceDE w:val="0"/>
        <w:autoSpaceDN w:val="0"/>
        <w:adjustRightInd w:val="0"/>
        <w:spacing w:line="360" w:lineRule="auto"/>
        <w:jc w:val="both"/>
        <w:rPr>
          <w:rFonts w:ascii="Times New Roman" w:eastAsia="Calibri" w:hAnsi="Times New Roman" w:cs="Times New Roman"/>
          <w:b/>
          <w:sz w:val="24"/>
          <w:szCs w:val="24"/>
        </w:rPr>
      </w:pPr>
      <w:r w:rsidRPr="004F1E83">
        <w:rPr>
          <w:rFonts w:ascii="Times New Roman" w:hAnsi="Times New Roman" w:cs="Times New Roman"/>
          <w:b/>
          <w:sz w:val="24"/>
          <w:szCs w:val="24"/>
        </w:rPr>
        <w:t>2</w:t>
      </w:r>
      <w:r w:rsidR="00071DF7" w:rsidRPr="004F1E83">
        <w:rPr>
          <w:rFonts w:ascii="Times New Roman" w:eastAsia="Calibri" w:hAnsi="Times New Roman" w:cs="Times New Roman"/>
          <w:b/>
          <w:sz w:val="24"/>
          <w:szCs w:val="24"/>
        </w:rPr>
        <w:t xml:space="preserve">. Persentase </w:t>
      </w:r>
      <w:r w:rsidR="008836CF" w:rsidRPr="004F1E83">
        <w:rPr>
          <w:rFonts w:ascii="Times New Roman" w:eastAsia="Calibri" w:hAnsi="Times New Roman" w:cs="Times New Roman"/>
          <w:b/>
          <w:sz w:val="24"/>
          <w:szCs w:val="24"/>
        </w:rPr>
        <w:t>Serangan</w:t>
      </w:r>
      <w:r w:rsidR="00071DF7" w:rsidRPr="004F1E83">
        <w:rPr>
          <w:rFonts w:ascii="Times New Roman" w:eastAsia="Calibri" w:hAnsi="Times New Roman" w:cs="Times New Roman"/>
          <w:b/>
          <w:sz w:val="24"/>
          <w:szCs w:val="24"/>
        </w:rPr>
        <w:t xml:space="preserve"> WBC</w:t>
      </w:r>
    </w:p>
    <w:p w:rsidR="00071DF7" w:rsidRPr="004F1E83" w:rsidRDefault="00071DF7" w:rsidP="00071DF7">
      <w:pPr>
        <w:spacing w:line="360" w:lineRule="auto"/>
        <w:ind w:firstLine="720"/>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Persen</w:t>
      </w:r>
      <w:r w:rsidR="008836CF" w:rsidRPr="004F1E83">
        <w:rPr>
          <w:rFonts w:ascii="Times New Roman" w:eastAsia="Times New Roman" w:hAnsi="Times New Roman" w:cs="Times New Roman"/>
          <w:sz w:val="24"/>
          <w:szCs w:val="24"/>
        </w:rPr>
        <w:t>tase serangan WBC dihitung de</w:t>
      </w:r>
      <w:r w:rsidRPr="004F1E83">
        <w:rPr>
          <w:rFonts w:ascii="Times New Roman" w:eastAsia="Times New Roman" w:hAnsi="Times New Roman" w:cs="Times New Roman"/>
          <w:sz w:val="24"/>
          <w:szCs w:val="24"/>
        </w:rPr>
        <w:t>ngan menggunakan rumus sebagai berikut :</w:t>
      </w:r>
    </w:p>
    <w:p w:rsidR="007C7069" w:rsidRPr="004F1E83" w:rsidRDefault="005013AD" w:rsidP="00071DF7">
      <w:pPr>
        <w:spacing w:line="360" w:lineRule="auto"/>
        <w:ind w:firstLine="720"/>
        <w:jc w:val="both"/>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P</m:t>
          </m:r>
          <m:r>
            <m:rPr>
              <m:sty m:val="p"/>
            </m:rP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a</m:t>
              </m:r>
            </m:num>
            <m:den>
              <m:r>
                <m:rPr>
                  <m:sty m:val="p"/>
                </m:rPr>
                <w:rPr>
                  <w:rFonts w:ascii="Cambria Math" w:eastAsia="Times New Roman" w:hAnsi="Cambria Math" w:cs="Times New Roman"/>
                  <w:sz w:val="24"/>
                  <w:szCs w:val="24"/>
                </w:rPr>
                <m:t>b</m:t>
              </m:r>
              <m:r>
                <w:rPr>
                  <w:rFonts w:ascii="Cambria Math" w:eastAsia="Times New Roman" w:hAnsi="Cambria Math" w:cs="Times New Roman"/>
                  <w:sz w:val="24"/>
                  <w:szCs w:val="24"/>
                </w:rPr>
                <m:t xml:space="preserve"> </m:t>
              </m:r>
            </m:den>
          </m:f>
          <m:r>
            <w:rPr>
              <w:rFonts w:ascii="Cambria Math" w:eastAsia="Times New Roman" w:hAnsi="Cambria Math" w:cs="Times New Roman"/>
              <w:sz w:val="24"/>
              <w:szCs w:val="24"/>
            </w:rPr>
            <m:t xml:space="preserve"> X 100%</m:t>
          </m:r>
        </m:oMath>
      </m:oMathPara>
    </w:p>
    <w:p w:rsidR="00C26A0B" w:rsidRPr="004F1E83" w:rsidRDefault="00C26A0B" w:rsidP="00071DF7">
      <w:pPr>
        <w:spacing w:after="0" w:line="360" w:lineRule="auto"/>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Catatan:</w:t>
      </w:r>
    </w:p>
    <w:p w:rsidR="00071DF7" w:rsidRPr="004F1E83" w:rsidRDefault="005013AD" w:rsidP="00E942CF">
      <w:pPr>
        <w:tabs>
          <w:tab w:val="left" w:pos="284"/>
          <w:tab w:val="left" w:pos="567"/>
        </w:tabs>
        <w:spacing w:after="0" w:line="240" w:lineRule="auto"/>
        <w:ind w:hanging="562"/>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ab/>
        <w:t>P</w:t>
      </w:r>
      <w:r w:rsidR="00C26A0B" w:rsidRPr="004F1E83">
        <w:rPr>
          <w:rFonts w:ascii="Times New Roman" w:eastAsia="Times New Roman" w:hAnsi="Times New Roman" w:cs="Times New Roman"/>
          <w:sz w:val="24"/>
          <w:szCs w:val="24"/>
        </w:rPr>
        <w:tab/>
      </w:r>
      <w:r w:rsidR="00071DF7" w:rsidRPr="004F1E83">
        <w:rPr>
          <w:rFonts w:ascii="Times New Roman" w:eastAsia="Times New Roman" w:hAnsi="Times New Roman" w:cs="Times New Roman"/>
          <w:sz w:val="24"/>
          <w:szCs w:val="24"/>
        </w:rPr>
        <w:t xml:space="preserve">:    </w:t>
      </w:r>
      <w:r w:rsidR="008836CF" w:rsidRPr="004F1E83">
        <w:rPr>
          <w:rFonts w:ascii="Times New Roman" w:eastAsia="Times New Roman" w:hAnsi="Times New Roman" w:cs="Times New Roman"/>
          <w:sz w:val="24"/>
          <w:szCs w:val="24"/>
        </w:rPr>
        <w:t>Persentase serangan</w:t>
      </w:r>
      <w:r w:rsidR="00071DF7" w:rsidRPr="004F1E83">
        <w:rPr>
          <w:rFonts w:ascii="Times New Roman" w:eastAsia="Times New Roman" w:hAnsi="Times New Roman" w:cs="Times New Roman"/>
          <w:sz w:val="24"/>
          <w:szCs w:val="24"/>
        </w:rPr>
        <w:t xml:space="preserve"> (%)</w:t>
      </w:r>
    </w:p>
    <w:p w:rsidR="008836CF" w:rsidRPr="004F1E83" w:rsidRDefault="00071DF7" w:rsidP="00E942CF">
      <w:pPr>
        <w:tabs>
          <w:tab w:val="left" w:pos="284"/>
          <w:tab w:val="left" w:pos="567"/>
        </w:tabs>
        <w:spacing w:after="0" w:line="240" w:lineRule="auto"/>
        <w:ind w:hanging="562"/>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ab/>
        <w:t xml:space="preserve">a   :    Banyaknya </w:t>
      </w:r>
      <w:r w:rsidR="008836CF" w:rsidRPr="004F1E83">
        <w:rPr>
          <w:rFonts w:ascii="Times New Roman" w:eastAsia="Times New Roman" w:hAnsi="Times New Roman" w:cs="Times New Roman"/>
          <w:sz w:val="24"/>
          <w:szCs w:val="24"/>
        </w:rPr>
        <w:t>rumpun padi</w:t>
      </w:r>
      <w:r w:rsidRPr="004F1E83">
        <w:rPr>
          <w:rFonts w:ascii="Times New Roman" w:eastAsia="Times New Roman" w:hAnsi="Times New Roman" w:cs="Times New Roman"/>
          <w:sz w:val="24"/>
          <w:szCs w:val="24"/>
        </w:rPr>
        <w:t xml:space="preserve"> yang terserang </w:t>
      </w:r>
      <w:r w:rsidR="008836CF" w:rsidRPr="004F1E83">
        <w:rPr>
          <w:rFonts w:ascii="Times New Roman" w:eastAsia="Times New Roman" w:hAnsi="Times New Roman" w:cs="Times New Roman"/>
          <w:sz w:val="24"/>
          <w:szCs w:val="24"/>
        </w:rPr>
        <w:t>WBC</w:t>
      </w:r>
    </w:p>
    <w:p w:rsidR="00071DF7" w:rsidRPr="004F1E83" w:rsidRDefault="00071DF7" w:rsidP="00E942CF">
      <w:pPr>
        <w:tabs>
          <w:tab w:val="left" w:pos="284"/>
          <w:tab w:val="left" w:pos="567"/>
        </w:tabs>
        <w:spacing w:after="0" w:line="240" w:lineRule="auto"/>
        <w:ind w:hanging="562"/>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ab/>
        <w:t xml:space="preserve">b   :    Banyaknya </w:t>
      </w:r>
      <w:r w:rsidR="008836CF" w:rsidRPr="004F1E83">
        <w:rPr>
          <w:rFonts w:ascii="Times New Roman" w:eastAsia="Times New Roman" w:hAnsi="Times New Roman" w:cs="Times New Roman"/>
          <w:sz w:val="24"/>
          <w:szCs w:val="24"/>
        </w:rPr>
        <w:t>rumpun padi</w:t>
      </w:r>
      <w:r w:rsidR="005013AD" w:rsidRPr="004F1E83">
        <w:rPr>
          <w:rFonts w:ascii="Times New Roman" w:eastAsia="Times New Roman" w:hAnsi="Times New Roman" w:cs="Times New Roman"/>
          <w:sz w:val="24"/>
          <w:szCs w:val="24"/>
        </w:rPr>
        <w:t xml:space="preserve"> yang diamati.</w:t>
      </w:r>
    </w:p>
    <w:p w:rsidR="005013AD" w:rsidRPr="004F1E83" w:rsidRDefault="005013AD" w:rsidP="00071DF7">
      <w:pPr>
        <w:autoSpaceDE w:val="0"/>
        <w:autoSpaceDN w:val="0"/>
        <w:adjustRightInd w:val="0"/>
        <w:spacing w:after="0" w:line="480" w:lineRule="auto"/>
        <w:jc w:val="both"/>
        <w:rPr>
          <w:rFonts w:ascii="Times New Roman" w:hAnsi="Times New Roman" w:cs="Times New Roman"/>
          <w:b/>
          <w:sz w:val="24"/>
          <w:szCs w:val="24"/>
        </w:rPr>
      </w:pPr>
    </w:p>
    <w:p w:rsidR="00071DF7" w:rsidRPr="004F1E83" w:rsidRDefault="005013AD" w:rsidP="00071DF7">
      <w:pPr>
        <w:autoSpaceDE w:val="0"/>
        <w:autoSpaceDN w:val="0"/>
        <w:adjustRightInd w:val="0"/>
        <w:spacing w:after="0" w:line="480" w:lineRule="auto"/>
        <w:jc w:val="both"/>
        <w:rPr>
          <w:rFonts w:ascii="Times New Roman" w:eastAsia="Calibri" w:hAnsi="Times New Roman" w:cs="Times New Roman"/>
          <w:sz w:val="24"/>
          <w:szCs w:val="24"/>
        </w:rPr>
      </w:pPr>
      <w:r w:rsidRPr="004F1E83">
        <w:rPr>
          <w:rFonts w:ascii="Times New Roman" w:hAnsi="Times New Roman" w:cs="Times New Roman"/>
          <w:b/>
          <w:sz w:val="24"/>
          <w:szCs w:val="24"/>
        </w:rPr>
        <w:t>3</w:t>
      </w:r>
      <w:r w:rsidR="00071DF7" w:rsidRPr="004F1E83">
        <w:rPr>
          <w:rFonts w:ascii="Times New Roman" w:hAnsi="Times New Roman" w:cs="Times New Roman"/>
          <w:b/>
          <w:sz w:val="24"/>
          <w:szCs w:val="24"/>
        </w:rPr>
        <w:t>. Intensitas Kerusakan</w:t>
      </w:r>
    </w:p>
    <w:p w:rsidR="00071DF7" w:rsidRPr="004F1E83" w:rsidRDefault="005013AD" w:rsidP="00071DF7">
      <w:pPr>
        <w:spacing w:after="0" w:line="360" w:lineRule="auto"/>
        <w:ind w:firstLine="720"/>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I</w:t>
      </w:r>
      <w:r w:rsidR="00071DF7" w:rsidRPr="004F1E83">
        <w:rPr>
          <w:rFonts w:ascii="Times New Roman" w:eastAsia="Times New Roman" w:hAnsi="Times New Roman" w:cs="Times New Roman"/>
          <w:sz w:val="24"/>
          <w:szCs w:val="24"/>
        </w:rPr>
        <w:t xml:space="preserve">ntensitas kerusakan </w:t>
      </w:r>
      <w:r w:rsidRPr="004F1E83">
        <w:rPr>
          <w:rFonts w:ascii="Times New Roman" w:eastAsia="Times New Roman" w:hAnsi="Times New Roman" w:cs="Times New Roman"/>
          <w:sz w:val="24"/>
          <w:szCs w:val="24"/>
        </w:rPr>
        <w:t xml:space="preserve">akibat serangan WBC </w:t>
      </w:r>
      <w:r w:rsidR="006C640E">
        <w:rPr>
          <w:rFonts w:ascii="Times New Roman" w:eastAsia="Times New Roman" w:hAnsi="Times New Roman" w:cs="Times New Roman"/>
          <w:sz w:val="24"/>
          <w:szCs w:val="24"/>
        </w:rPr>
        <w:t xml:space="preserve">ditentukan </w:t>
      </w:r>
      <w:r w:rsidR="00071DF7" w:rsidRPr="004F1E83">
        <w:rPr>
          <w:rFonts w:ascii="Times New Roman" w:eastAsia="Times New Roman" w:hAnsi="Times New Roman" w:cs="Times New Roman"/>
          <w:sz w:val="24"/>
          <w:szCs w:val="24"/>
        </w:rPr>
        <w:t xml:space="preserve">dengan </w:t>
      </w:r>
      <w:r w:rsidR="006C640E">
        <w:rPr>
          <w:rFonts w:ascii="Times New Roman" w:eastAsia="Times New Roman" w:hAnsi="Times New Roman" w:cs="Times New Roman"/>
          <w:sz w:val="24"/>
          <w:szCs w:val="24"/>
        </w:rPr>
        <w:t>menggunakan rumus:</w:t>
      </w:r>
      <w:r w:rsidR="00071DF7" w:rsidRPr="004F1E83">
        <w:rPr>
          <w:rFonts w:ascii="Times New Roman" w:eastAsia="Times New Roman" w:hAnsi="Times New Roman" w:cs="Times New Roman"/>
          <w:sz w:val="24"/>
          <w:szCs w:val="24"/>
        </w:rPr>
        <w:t xml:space="preserve">  </w:t>
      </w:r>
    </w:p>
    <w:p w:rsidR="00071DF7" w:rsidRPr="004F1E83" w:rsidRDefault="00071DF7" w:rsidP="00071DF7">
      <w:pPr>
        <w:spacing w:after="0" w:line="360" w:lineRule="auto"/>
        <w:ind w:firstLine="720"/>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I</m:t>
        </m:r>
        <m:r>
          <w:rPr>
            <w:rFonts w:ascii="Cambria Math" w:eastAsia="Cambria Math" w:hAnsi="Cambria Math" w:cs="Times New Roman"/>
            <w:sz w:val="24"/>
            <w:szCs w:val="24"/>
          </w:rPr>
          <m:t>=</m:t>
        </m:r>
        <m:nary>
          <m:naryPr>
            <m:chr m:val="∑"/>
            <m:grow m:val="1"/>
            <m:ctrlPr>
              <w:rPr>
                <w:rFonts w:ascii="Cambria Math" w:eastAsia="Times New Roman"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i</m:t>
            </m:r>
          </m:sup>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Ni x Vi</m:t>
                </m:r>
              </m:num>
              <m:den>
                <m:r>
                  <w:rPr>
                    <w:rFonts w:ascii="Cambria Math" w:eastAsia="Times New Roman" w:hAnsi="Cambria Math" w:cs="Times New Roman"/>
                    <w:sz w:val="24"/>
                    <w:szCs w:val="24"/>
                  </w:rPr>
                  <m:t>N x Z</m:t>
                </m:r>
              </m:den>
            </m:f>
          </m:e>
        </m:nary>
        <m:r>
          <w:rPr>
            <w:rFonts w:ascii="Cambria Math" w:eastAsia="Times New Roman" w:hAnsi="Cambria Math" w:cs="Times New Roman"/>
            <w:sz w:val="24"/>
            <w:szCs w:val="24"/>
          </w:rPr>
          <m:t xml:space="preserve"> x 100%</m:t>
        </m:r>
      </m:oMath>
    </w:p>
    <w:p w:rsidR="005013AD" w:rsidRPr="004F1E83" w:rsidRDefault="005013AD" w:rsidP="005013AD">
      <w:pPr>
        <w:spacing w:after="0" w:line="240" w:lineRule="auto"/>
        <w:ind w:left="630"/>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lastRenderedPageBreak/>
        <w:t>Catatan:</w:t>
      </w:r>
    </w:p>
    <w:p w:rsidR="00071DF7" w:rsidRPr="004F1E83" w:rsidRDefault="00071DF7" w:rsidP="006B24EA">
      <w:pPr>
        <w:spacing w:after="0" w:line="240" w:lineRule="auto"/>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 xml:space="preserve">            I </w:t>
      </w:r>
      <w:r w:rsidR="006B24EA" w:rsidRPr="004F1E83">
        <w:rPr>
          <w:rFonts w:ascii="Times New Roman" w:eastAsia="Times New Roman" w:hAnsi="Times New Roman" w:cs="Times New Roman"/>
          <w:sz w:val="24"/>
          <w:szCs w:val="24"/>
        </w:rPr>
        <w:t xml:space="preserve">     </w:t>
      </w:r>
      <w:r w:rsidRPr="004F1E83">
        <w:rPr>
          <w:rFonts w:ascii="Times New Roman" w:eastAsia="Times New Roman" w:hAnsi="Times New Roman" w:cs="Times New Roman"/>
          <w:sz w:val="24"/>
          <w:szCs w:val="24"/>
        </w:rPr>
        <w:t>= intensitas serangan</w:t>
      </w:r>
    </w:p>
    <w:p w:rsidR="00071DF7" w:rsidRPr="004F1E83" w:rsidRDefault="00071DF7" w:rsidP="006B24EA">
      <w:pPr>
        <w:spacing w:after="0" w:line="240" w:lineRule="auto"/>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            Ni</w:t>
      </w:r>
      <w:r w:rsidR="006B24EA" w:rsidRPr="004F1E83">
        <w:rPr>
          <w:rFonts w:ascii="Times New Roman" w:eastAsia="Times New Roman" w:hAnsi="Times New Roman" w:cs="Times New Roman"/>
          <w:sz w:val="24"/>
          <w:szCs w:val="24"/>
        </w:rPr>
        <w:t xml:space="preserve">  </w:t>
      </w:r>
      <w:r w:rsidRPr="004F1E83">
        <w:rPr>
          <w:rFonts w:ascii="Times New Roman" w:eastAsia="Times New Roman" w:hAnsi="Times New Roman" w:cs="Times New Roman"/>
          <w:sz w:val="24"/>
          <w:szCs w:val="24"/>
        </w:rPr>
        <w:t xml:space="preserve"> = banyaknya </w:t>
      </w:r>
      <w:r w:rsidR="00DC0629" w:rsidRPr="004F1E83">
        <w:rPr>
          <w:rFonts w:ascii="Times New Roman" w:eastAsia="Times New Roman" w:hAnsi="Times New Roman" w:cs="Times New Roman"/>
          <w:sz w:val="24"/>
          <w:szCs w:val="24"/>
        </w:rPr>
        <w:t>rumpun</w:t>
      </w:r>
      <w:r w:rsidRPr="004F1E83">
        <w:rPr>
          <w:rFonts w:ascii="Times New Roman" w:eastAsia="Times New Roman" w:hAnsi="Times New Roman" w:cs="Times New Roman"/>
          <w:sz w:val="24"/>
          <w:szCs w:val="24"/>
        </w:rPr>
        <w:t xml:space="preserve"> yang terserang pada skor</w:t>
      </w:r>
      <w:r w:rsidR="00C824F7" w:rsidRPr="004F1E83">
        <w:rPr>
          <w:rFonts w:ascii="Times New Roman" w:eastAsia="Times New Roman" w:hAnsi="Times New Roman" w:cs="Times New Roman"/>
          <w:sz w:val="24"/>
          <w:szCs w:val="24"/>
        </w:rPr>
        <w:t xml:space="preserve"> ke i</w:t>
      </w:r>
    </w:p>
    <w:p w:rsidR="00071DF7" w:rsidRPr="004F1E83" w:rsidRDefault="00071DF7" w:rsidP="006B24EA">
      <w:pPr>
        <w:spacing w:after="0" w:line="240" w:lineRule="auto"/>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            Vi</w:t>
      </w:r>
      <w:r w:rsidR="006B24EA" w:rsidRPr="004F1E83">
        <w:rPr>
          <w:rFonts w:ascii="Times New Roman" w:eastAsia="Times New Roman" w:hAnsi="Times New Roman" w:cs="Times New Roman"/>
          <w:sz w:val="24"/>
          <w:szCs w:val="24"/>
        </w:rPr>
        <w:t xml:space="preserve">  </w:t>
      </w:r>
      <w:r w:rsidRPr="004F1E83">
        <w:rPr>
          <w:rFonts w:ascii="Times New Roman" w:eastAsia="Times New Roman" w:hAnsi="Times New Roman" w:cs="Times New Roman"/>
          <w:sz w:val="24"/>
          <w:szCs w:val="24"/>
        </w:rPr>
        <w:t xml:space="preserve"> = nilai skor</w:t>
      </w:r>
      <w:r w:rsidR="00DC0629" w:rsidRPr="004F1E83">
        <w:rPr>
          <w:rFonts w:ascii="Times New Roman" w:eastAsia="Times New Roman" w:hAnsi="Times New Roman" w:cs="Times New Roman"/>
          <w:sz w:val="24"/>
          <w:szCs w:val="24"/>
        </w:rPr>
        <w:t xml:space="preserve"> ke i</w:t>
      </w:r>
    </w:p>
    <w:p w:rsidR="00071DF7" w:rsidRPr="004F1E83" w:rsidRDefault="00071DF7" w:rsidP="006B24EA">
      <w:pPr>
        <w:spacing w:after="0" w:line="240" w:lineRule="auto"/>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 xml:space="preserve">            N </w:t>
      </w:r>
      <w:r w:rsidR="006B24EA" w:rsidRPr="004F1E83">
        <w:rPr>
          <w:rFonts w:ascii="Times New Roman" w:eastAsia="Times New Roman" w:hAnsi="Times New Roman" w:cs="Times New Roman"/>
          <w:sz w:val="24"/>
          <w:szCs w:val="24"/>
        </w:rPr>
        <w:t xml:space="preserve">   </w:t>
      </w:r>
      <w:r w:rsidRPr="004F1E83">
        <w:rPr>
          <w:rFonts w:ascii="Times New Roman" w:eastAsia="Times New Roman" w:hAnsi="Times New Roman" w:cs="Times New Roman"/>
          <w:sz w:val="24"/>
          <w:szCs w:val="24"/>
        </w:rPr>
        <w:t xml:space="preserve">= banyaknya </w:t>
      </w:r>
      <w:r w:rsidR="00DC0629" w:rsidRPr="004F1E83">
        <w:rPr>
          <w:rFonts w:ascii="Times New Roman" w:eastAsia="Times New Roman" w:hAnsi="Times New Roman" w:cs="Times New Roman"/>
          <w:sz w:val="24"/>
          <w:szCs w:val="24"/>
        </w:rPr>
        <w:t>rumpun padi</w:t>
      </w:r>
      <w:r w:rsidR="000C1C88" w:rsidRPr="004F1E83">
        <w:rPr>
          <w:rFonts w:ascii="Times New Roman" w:eastAsia="Times New Roman" w:hAnsi="Times New Roman" w:cs="Times New Roman"/>
          <w:sz w:val="24"/>
          <w:szCs w:val="24"/>
        </w:rPr>
        <w:t xml:space="preserve"> yang diamati</w:t>
      </w:r>
    </w:p>
    <w:p w:rsidR="00071DF7" w:rsidRPr="004F1E83" w:rsidRDefault="00071DF7" w:rsidP="006B24EA">
      <w:pPr>
        <w:spacing w:after="0" w:line="240" w:lineRule="auto"/>
        <w:jc w:val="both"/>
        <w:rPr>
          <w:rFonts w:ascii="Times New Roman" w:eastAsia="Times New Roman" w:hAnsi="Times New Roman" w:cs="Times New Roman"/>
          <w:sz w:val="24"/>
          <w:szCs w:val="24"/>
        </w:rPr>
      </w:pPr>
      <w:r w:rsidRPr="004F1E83">
        <w:rPr>
          <w:rFonts w:ascii="Times New Roman" w:eastAsia="Times New Roman" w:hAnsi="Times New Roman" w:cs="Times New Roman"/>
          <w:sz w:val="24"/>
          <w:szCs w:val="24"/>
        </w:rPr>
        <w:t xml:space="preserve">            Z </w:t>
      </w:r>
      <w:r w:rsidR="006B24EA" w:rsidRPr="004F1E83">
        <w:rPr>
          <w:rFonts w:ascii="Times New Roman" w:eastAsia="Times New Roman" w:hAnsi="Times New Roman" w:cs="Times New Roman"/>
          <w:sz w:val="24"/>
          <w:szCs w:val="24"/>
        </w:rPr>
        <w:t xml:space="preserve">   </w:t>
      </w:r>
      <w:r w:rsidRPr="004F1E83">
        <w:rPr>
          <w:rFonts w:ascii="Times New Roman" w:eastAsia="Times New Roman" w:hAnsi="Times New Roman" w:cs="Times New Roman"/>
          <w:sz w:val="24"/>
          <w:szCs w:val="24"/>
        </w:rPr>
        <w:t>= skor tertinggi</w:t>
      </w:r>
    </w:p>
    <w:p w:rsidR="000F5209" w:rsidRPr="004F1E83" w:rsidRDefault="000F5209" w:rsidP="00F07619">
      <w:pPr>
        <w:pStyle w:val="ListParagraph"/>
        <w:spacing w:after="0" w:line="360" w:lineRule="auto"/>
        <w:rPr>
          <w:rFonts w:ascii="Times New Roman" w:hAnsi="Times New Roman" w:cs="Times New Roman"/>
          <w:noProof/>
          <w:sz w:val="24"/>
          <w:szCs w:val="24"/>
        </w:rPr>
      </w:pPr>
    </w:p>
    <w:p w:rsidR="009D2E5F" w:rsidRPr="004F1E83" w:rsidRDefault="009D2E5F" w:rsidP="009D2E5F">
      <w:pPr>
        <w:autoSpaceDE w:val="0"/>
        <w:autoSpaceDN w:val="0"/>
        <w:adjustRightInd w:val="0"/>
        <w:spacing w:after="0" w:line="240" w:lineRule="auto"/>
        <w:rPr>
          <w:rFonts w:ascii="Times New Roman" w:hAnsi="Times New Roman" w:cs="Times New Roman"/>
          <w:noProof/>
          <w:sz w:val="24"/>
          <w:szCs w:val="24"/>
        </w:rPr>
      </w:pPr>
    </w:p>
    <w:p w:rsidR="006E14D8" w:rsidRPr="004F1E83" w:rsidRDefault="006E14D8" w:rsidP="006E14D8">
      <w:pPr>
        <w:spacing w:beforeLines="100" w:before="240" w:after="0" w:line="360" w:lineRule="auto"/>
        <w:ind w:firstLine="540"/>
        <w:jc w:val="both"/>
        <w:rPr>
          <w:rStyle w:val="longtext"/>
          <w:rFonts w:ascii="Times New Roman" w:hAnsi="Times New Roman" w:cs="Times New Roman"/>
          <w:sz w:val="24"/>
          <w:szCs w:val="24"/>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957B10" w:rsidRDefault="00957B10" w:rsidP="009B5E57">
      <w:pPr>
        <w:autoSpaceDE w:val="0"/>
        <w:autoSpaceDN w:val="0"/>
        <w:adjustRightInd w:val="0"/>
        <w:spacing w:line="360" w:lineRule="auto"/>
        <w:jc w:val="center"/>
        <w:rPr>
          <w:rFonts w:ascii="Times New Roman" w:hAnsi="Times New Roman" w:cs="Times New Roman"/>
          <w:b/>
          <w:bCs/>
        </w:rPr>
      </w:pPr>
    </w:p>
    <w:p w:rsidR="00AC69BB" w:rsidRDefault="00AC69BB" w:rsidP="009B5E57">
      <w:pPr>
        <w:autoSpaceDE w:val="0"/>
        <w:autoSpaceDN w:val="0"/>
        <w:adjustRightInd w:val="0"/>
        <w:spacing w:line="360" w:lineRule="auto"/>
        <w:jc w:val="center"/>
        <w:rPr>
          <w:rFonts w:ascii="Times New Roman" w:hAnsi="Times New Roman" w:cs="Times New Roman"/>
          <w:b/>
          <w:bCs/>
          <w:sz w:val="24"/>
          <w:szCs w:val="24"/>
        </w:rPr>
      </w:pPr>
    </w:p>
    <w:p w:rsidR="009B5E57" w:rsidRPr="00E442F7" w:rsidRDefault="009B5E57" w:rsidP="009B5E57">
      <w:pPr>
        <w:autoSpaceDE w:val="0"/>
        <w:autoSpaceDN w:val="0"/>
        <w:adjustRightInd w:val="0"/>
        <w:spacing w:line="360" w:lineRule="auto"/>
        <w:jc w:val="center"/>
        <w:rPr>
          <w:rFonts w:ascii="Times New Roman" w:hAnsi="Times New Roman" w:cs="Times New Roman"/>
          <w:b/>
          <w:bCs/>
          <w:sz w:val="24"/>
          <w:szCs w:val="24"/>
        </w:rPr>
      </w:pPr>
      <w:r w:rsidRPr="00E442F7">
        <w:rPr>
          <w:rFonts w:ascii="Times New Roman" w:hAnsi="Times New Roman" w:cs="Times New Roman"/>
          <w:b/>
          <w:bCs/>
          <w:sz w:val="24"/>
          <w:szCs w:val="24"/>
        </w:rPr>
        <w:lastRenderedPageBreak/>
        <w:t xml:space="preserve">BAB </w:t>
      </w:r>
      <w:r w:rsidR="006A0994" w:rsidRPr="00E442F7">
        <w:rPr>
          <w:rFonts w:ascii="Times New Roman" w:hAnsi="Times New Roman" w:cs="Times New Roman"/>
          <w:b/>
          <w:bCs/>
          <w:sz w:val="24"/>
          <w:szCs w:val="24"/>
        </w:rPr>
        <w:t>IV</w:t>
      </w:r>
      <w:r w:rsidRPr="00E442F7">
        <w:rPr>
          <w:rFonts w:ascii="Times New Roman" w:hAnsi="Times New Roman" w:cs="Times New Roman"/>
          <w:b/>
          <w:bCs/>
          <w:sz w:val="24"/>
          <w:szCs w:val="24"/>
        </w:rPr>
        <w:t>. BIAYA DAN JADWAL PENELITIAN</w:t>
      </w:r>
    </w:p>
    <w:p w:rsidR="009B5E57" w:rsidRPr="00E442F7" w:rsidRDefault="009B5E57" w:rsidP="009B5E57">
      <w:pPr>
        <w:autoSpaceDE w:val="0"/>
        <w:autoSpaceDN w:val="0"/>
        <w:adjustRightInd w:val="0"/>
        <w:spacing w:line="360" w:lineRule="auto"/>
        <w:jc w:val="center"/>
        <w:rPr>
          <w:rFonts w:ascii="Times New Roman" w:hAnsi="Times New Roman" w:cs="Times New Roman"/>
          <w:b/>
          <w:bCs/>
          <w:sz w:val="24"/>
          <w:szCs w:val="24"/>
        </w:rPr>
      </w:pPr>
    </w:p>
    <w:p w:rsidR="009B5E57" w:rsidRPr="00E442F7" w:rsidRDefault="009B5E57" w:rsidP="009B5E57">
      <w:pPr>
        <w:autoSpaceDE w:val="0"/>
        <w:autoSpaceDN w:val="0"/>
        <w:adjustRightInd w:val="0"/>
        <w:spacing w:line="360" w:lineRule="auto"/>
        <w:rPr>
          <w:rFonts w:ascii="Times New Roman" w:hAnsi="Times New Roman" w:cs="Times New Roman"/>
          <w:b/>
          <w:bCs/>
          <w:sz w:val="24"/>
          <w:szCs w:val="24"/>
        </w:rPr>
      </w:pPr>
      <w:r w:rsidRPr="00E442F7">
        <w:rPr>
          <w:rFonts w:ascii="Times New Roman" w:hAnsi="Times New Roman" w:cs="Times New Roman"/>
          <w:b/>
          <w:bCs/>
          <w:sz w:val="24"/>
          <w:szCs w:val="24"/>
        </w:rPr>
        <w:t>4.1 Anggaran Biaya</w:t>
      </w:r>
    </w:p>
    <w:p w:rsidR="009B5E57" w:rsidRPr="00E442F7" w:rsidRDefault="009B5E57" w:rsidP="009B5E57">
      <w:pPr>
        <w:autoSpaceDE w:val="0"/>
        <w:autoSpaceDN w:val="0"/>
        <w:adjustRightInd w:val="0"/>
        <w:spacing w:line="360" w:lineRule="auto"/>
        <w:ind w:firstLine="720"/>
        <w:jc w:val="both"/>
        <w:rPr>
          <w:rFonts w:ascii="Times New Roman" w:hAnsi="Times New Roman" w:cs="Times New Roman"/>
          <w:bCs/>
          <w:sz w:val="24"/>
          <w:szCs w:val="24"/>
        </w:rPr>
      </w:pPr>
      <w:r w:rsidRPr="00E442F7">
        <w:rPr>
          <w:rFonts w:ascii="Times New Roman" w:hAnsi="Times New Roman" w:cs="Times New Roman"/>
          <w:bCs/>
          <w:sz w:val="24"/>
          <w:szCs w:val="24"/>
        </w:rPr>
        <w:t>Ringkasan angga</w:t>
      </w:r>
      <w:r w:rsidR="004A3A8D">
        <w:rPr>
          <w:rFonts w:ascii="Times New Roman" w:hAnsi="Times New Roman" w:cs="Times New Roman"/>
          <w:bCs/>
          <w:sz w:val="24"/>
          <w:szCs w:val="24"/>
        </w:rPr>
        <w:t>ran biaya disajikan pada Tabel 3</w:t>
      </w:r>
      <w:r w:rsidRPr="00E442F7">
        <w:rPr>
          <w:rFonts w:ascii="Times New Roman" w:hAnsi="Times New Roman" w:cs="Times New Roman"/>
          <w:bCs/>
          <w:sz w:val="24"/>
          <w:szCs w:val="24"/>
        </w:rPr>
        <w:t>. Adapun justifikasi anggaran biaya penelitian disajikan pada Lampiran1.</w:t>
      </w:r>
    </w:p>
    <w:p w:rsidR="009B5E57" w:rsidRPr="00E442F7" w:rsidRDefault="005E6D4E" w:rsidP="009B5E57">
      <w:pPr>
        <w:autoSpaceDE w:val="0"/>
        <w:autoSpaceDN w:val="0"/>
        <w:adjustRightInd w:val="0"/>
        <w:spacing w:line="360" w:lineRule="auto"/>
        <w:rPr>
          <w:rFonts w:ascii="Times New Roman" w:hAnsi="Times New Roman" w:cs="Times New Roman"/>
          <w:bCs/>
          <w:sz w:val="24"/>
          <w:szCs w:val="24"/>
        </w:rPr>
      </w:pPr>
      <w:r w:rsidRPr="00E442F7">
        <w:rPr>
          <w:rFonts w:ascii="Times New Roman" w:hAnsi="Times New Roman" w:cs="Times New Roman"/>
          <w:bCs/>
          <w:sz w:val="24"/>
          <w:szCs w:val="24"/>
        </w:rPr>
        <w:t>Tabel 3</w:t>
      </w:r>
      <w:r w:rsidR="009B5E57" w:rsidRPr="00E442F7">
        <w:rPr>
          <w:rFonts w:ascii="Times New Roman" w:hAnsi="Times New Roman" w:cs="Times New Roman"/>
          <w:bCs/>
          <w:sz w:val="24"/>
          <w:szCs w:val="24"/>
        </w:rPr>
        <w:t xml:space="preserve">. Ringkasan anggaran biaya penelitian </w:t>
      </w:r>
    </w:p>
    <w:tbl>
      <w:tblPr>
        <w:tblW w:w="8640" w:type="dxa"/>
        <w:tblCellMar>
          <w:top w:w="15" w:type="dxa"/>
          <w:bottom w:w="15" w:type="dxa"/>
        </w:tblCellMar>
        <w:tblLook w:val="04A0" w:firstRow="1" w:lastRow="0" w:firstColumn="1" w:lastColumn="0" w:noHBand="0" w:noVBand="1"/>
      </w:tblPr>
      <w:tblGrid>
        <w:gridCol w:w="3760"/>
        <w:gridCol w:w="1000"/>
        <w:gridCol w:w="1060"/>
        <w:gridCol w:w="1460"/>
        <w:gridCol w:w="1360"/>
      </w:tblGrid>
      <w:tr w:rsidR="00E442F7" w:rsidRPr="00E442F7" w:rsidTr="00F024E2">
        <w:trPr>
          <w:trHeight w:val="300"/>
        </w:trPr>
        <w:tc>
          <w:tcPr>
            <w:tcW w:w="3760" w:type="dxa"/>
            <w:tcBorders>
              <w:top w:val="single" w:sz="4" w:space="0" w:color="auto"/>
              <w:left w:val="nil"/>
              <w:bottom w:val="single" w:sz="4" w:space="0" w:color="auto"/>
              <w:right w:val="nil"/>
            </w:tcBorders>
            <w:noWrap/>
            <w:vAlign w:val="bottom"/>
            <w:hideMark/>
          </w:tcPr>
          <w:p w:rsidR="00E442F7" w:rsidRPr="00E442F7" w:rsidRDefault="00E442F7" w:rsidP="00B67D54">
            <w:pPr>
              <w:spacing w:after="0" w:line="240" w:lineRule="auto"/>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Jenis Pengeluaran</w:t>
            </w:r>
          </w:p>
        </w:tc>
        <w:tc>
          <w:tcPr>
            <w:tcW w:w="1000" w:type="dxa"/>
            <w:tcBorders>
              <w:top w:val="single" w:sz="4" w:space="0" w:color="auto"/>
              <w:left w:val="nil"/>
              <w:bottom w:val="single" w:sz="4" w:space="0" w:color="auto"/>
              <w:right w:val="nil"/>
            </w:tcBorders>
            <w:noWrap/>
            <w:vAlign w:val="bottom"/>
            <w:hideMark/>
          </w:tcPr>
          <w:p w:rsidR="00E442F7" w:rsidRPr="00E442F7" w:rsidRDefault="00E442F7" w:rsidP="00B67D54">
            <w:pPr>
              <w:spacing w:after="0" w:line="240" w:lineRule="auto"/>
              <w:rPr>
                <w:rFonts w:ascii="Times New Roman" w:eastAsia="Times New Roman" w:hAnsi="Times New Roman" w:cs="Times New Roman"/>
                <w:color w:val="000000"/>
                <w:sz w:val="24"/>
                <w:szCs w:val="24"/>
              </w:rPr>
            </w:pPr>
          </w:p>
        </w:tc>
        <w:tc>
          <w:tcPr>
            <w:tcW w:w="1060" w:type="dxa"/>
            <w:tcBorders>
              <w:top w:val="single" w:sz="4" w:space="0" w:color="auto"/>
              <w:left w:val="nil"/>
              <w:bottom w:val="single" w:sz="4" w:space="0" w:color="auto"/>
              <w:right w:val="nil"/>
            </w:tcBorders>
            <w:noWrap/>
            <w:vAlign w:val="bottom"/>
            <w:hideMark/>
          </w:tcPr>
          <w:p w:rsidR="00E442F7" w:rsidRPr="00E442F7" w:rsidRDefault="00E442F7" w:rsidP="00B67D54">
            <w:pPr>
              <w:spacing w:after="0" w:line="240" w:lineRule="auto"/>
              <w:rPr>
                <w:rFonts w:ascii="Times New Roman" w:eastAsia="Times New Roman" w:hAnsi="Times New Roman" w:cs="Times New Roman"/>
                <w:sz w:val="24"/>
                <w:szCs w:val="24"/>
              </w:rPr>
            </w:pPr>
          </w:p>
        </w:tc>
        <w:tc>
          <w:tcPr>
            <w:tcW w:w="2820" w:type="dxa"/>
            <w:gridSpan w:val="2"/>
            <w:tcBorders>
              <w:top w:val="single" w:sz="4" w:space="0" w:color="auto"/>
              <w:left w:val="nil"/>
              <w:bottom w:val="single" w:sz="4" w:space="0" w:color="auto"/>
              <w:right w:val="nil"/>
            </w:tcBorders>
            <w:noWrap/>
            <w:vAlign w:val="bottom"/>
            <w:hideMark/>
          </w:tcPr>
          <w:p w:rsidR="00E442F7" w:rsidRPr="00E442F7" w:rsidRDefault="00E442F7" w:rsidP="00E442F7">
            <w:pPr>
              <w:spacing w:after="0" w:line="240" w:lineRule="auto"/>
              <w:jc w:val="right"/>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Usulan biaya</w:t>
            </w:r>
            <w:r>
              <w:rPr>
                <w:rFonts w:ascii="Times New Roman" w:eastAsia="Times New Roman" w:hAnsi="Times New Roman" w:cs="Times New Roman"/>
                <w:color w:val="000000"/>
                <w:sz w:val="24"/>
                <w:szCs w:val="24"/>
              </w:rPr>
              <w:t xml:space="preserve"> (Rp)</w:t>
            </w:r>
          </w:p>
        </w:tc>
      </w:tr>
      <w:tr w:rsidR="00B67D54" w:rsidRPr="00E442F7" w:rsidTr="00B67D54">
        <w:trPr>
          <w:trHeight w:val="300"/>
        </w:trPr>
        <w:tc>
          <w:tcPr>
            <w:tcW w:w="37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Honorarium</w:t>
            </w:r>
          </w:p>
        </w:tc>
        <w:tc>
          <w:tcPr>
            <w:tcW w:w="100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color w:val="000000"/>
                <w:sz w:val="24"/>
                <w:szCs w:val="24"/>
              </w:rPr>
            </w:pPr>
          </w:p>
        </w:tc>
        <w:tc>
          <w:tcPr>
            <w:tcW w:w="10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sz w:val="24"/>
                <w:szCs w:val="24"/>
              </w:rPr>
            </w:pPr>
          </w:p>
        </w:tc>
        <w:tc>
          <w:tcPr>
            <w:tcW w:w="14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sz w:val="24"/>
                <w:szCs w:val="24"/>
              </w:rPr>
            </w:pPr>
          </w:p>
        </w:tc>
        <w:tc>
          <w:tcPr>
            <w:tcW w:w="1360" w:type="dxa"/>
            <w:tcBorders>
              <w:top w:val="nil"/>
              <w:left w:val="nil"/>
              <w:bottom w:val="nil"/>
              <w:right w:val="nil"/>
            </w:tcBorders>
            <w:noWrap/>
            <w:vAlign w:val="bottom"/>
            <w:hideMark/>
          </w:tcPr>
          <w:p w:rsidR="00B67D54" w:rsidRPr="00E442F7" w:rsidRDefault="00B67D54" w:rsidP="00B67D54">
            <w:pPr>
              <w:spacing w:after="0" w:line="240" w:lineRule="auto"/>
              <w:jc w:val="right"/>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 xml:space="preserve"> 2</w:t>
            </w:r>
            <w:r w:rsidR="005E6D4E" w:rsidRPr="00E442F7">
              <w:rPr>
                <w:rFonts w:ascii="Times New Roman" w:eastAsia="Times New Roman" w:hAnsi="Times New Roman" w:cs="Times New Roman"/>
                <w:color w:val="000000"/>
                <w:sz w:val="24"/>
                <w:szCs w:val="24"/>
              </w:rPr>
              <w:t>.</w:t>
            </w:r>
            <w:r w:rsidRPr="00E442F7">
              <w:rPr>
                <w:rFonts w:ascii="Times New Roman" w:eastAsia="Times New Roman" w:hAnsi="Times New Roman" w:cs="Times New Roman"/>
                <w:color w:val="000000"/>
                <w:sz w:val="24"/>
                <w:szCs w:val="24"/>
              </w:rPr>
              <w:t>100</w:t>
            </w:r>
            <w:r w:rsidR="005E6D4E" w:rsidRPr="00E442F7">
              <w:rPr>
                <w:rFonts w:ascii="Times New Roman" w:eastAsia="Times New Roman" w:hAnsi="Times New Roman" w:cs="Times New Roman"/>
                <w:color w:val="000000"/>
                <w:sz w:val="24"/>
                <w:szCs w:val="24"/>
              </w:rPr>
              <w:t>.</w:t>
            </w:r>
            <w:r w:rsidRPr="00E442F7">
              <w:rPr>
                <w:rFonts w:ascii="Times New Roman" w:eastAsia="Times New Roman" w:hAnsi="Times New Roman" w:cs="Times New Roman"/>
                <w:color w:val="000000"/>
                <w:sz w:val="24"/>
                <w:szCs w:val="24"/>
              </w:rPr>
              <w:t xml:space="preserve">000 </w:t>
            </w:r>
          </w:p>
        </w:tc>
      </w:tr>
      <w:tr w:rsidR="00B67D54" w:rsidRPr="00E442F7" w:rsidTr="00B67D54">
        <w:trPr>
          <w:trHeight w:val="300"/>
        </w:trPr>
        <w:tc>
          <w:tcPr>
            <w:tcW w:w="37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Bahan Habis Pakai</w:t>
            </w:r>
          </w:p>
        </w:tc>
        <w:tc>
          <w:tcPr>
            <w:tcW w:w="100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color w:val="000000"/>
                <w:sz w:val="24"/>
                <w:szCs w:val="24"/>
              </w:rPr>
            </w:pPr>
          </w:p>
        </w:tc>
        <w:tc>
          <w:tcPr>
            <w:tcW w:w="10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sz w:val="24"/>
                <w:szCs w:val="24"/>
              </w:rPr>
            </w:pPr>
          </w:p>
        </w:tc>
        <w:tc>
          <w:tcPr>
            <w:tcW w:w="14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sz w:val="24"/>
                <w:szCs w:val="24"/>
              </w:rPr>
            </w:pPr>
          </w:p>
        </w:tc>
        <w:tc>
          <w:tcPr>
            <w:tcW w:w="1360" w:type="dxa"/>
            <w:tcBorders>
              <w:top w:val="nil"/>
              <w:left w:val="nil"/>
              <w:bottom w:val="nil"/>
              <w:right w:val="nil"/>
            </w:tcBorders>
            <w:noWrap/>
            <w:vAlign w:val="bottom"/>
            <w:hideMark/>
          </w:tcPr>
          <w:p w:rsidR="00B67D54" w:rsidRPr="00E442F7" w:rsidRDefault="00B67D54" w:rsidP="00B67D54">
            <w:pPr>
              <w:spacing w:after="0" w:line="240" w:lineRule="auto"/>
              <w:jc w:val="right"/>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 xml:space="preserve"> 4</w:t>
            </w:r>
            <w:r w:rsidR="005E6D4E" w:rsidRPr="00E442F7">
              <w:rPr>
                <w:rFonts w:ascii="Times New Roman" w:eastAsia="Times New Roman" w:hAnsi="Times New Roman" w:cs="Times New Roman"/>
                <w:color w:val="000000"/>
                <w:sz w:val="24"/>
                <w:szCs w:val="24"/>
              </w:rPr>
              <w:t>.</w:t>
            </w:r>
            <w:r w:rsidRPr="00E442F7">
              <w:rPr>
                <w:rFonts w:ascii="Times New Roman" w:eastAsia="Times New Roman" w:hAnsi="Times New Roman" w:cs="Times New Roman"/>
                <w:color w:val="000000"/>
                <w:sz w:val="24"/>
                <w:szCs w:val="24"/>
              </w:rPr>
              <w:t>440</w:t>
            </w:r>
            <w:r w:rsidR="005E6D4E" w:rsidRPr="00E442F7">
              <w:rPr>
                <w:rFonts w:ascii="Times New Roman" w:eastAsia="Times New Roman" w:hAnsi="Times New Roman" w:cs="Times New Roman"/>
                <w:color w:val="000000"/>
                <w:sz w:val="24"/>
                <w:szCs w:val="24"/>
              </w:rPr>
              <w:t>.</w:t>
            </w:r>
            <w:r w:rsidRPr="00E442F7">
              <w:rPr>
                <w:rFonts w:ascii="Times New Roman" w:eastAsia="Times New Roman" w:hAnsi="Times New Roman" w:cs="Times New Roman"/>
                <w:color w:val="000000"/>
                <w:sz w:val="24"/>
                <w:szCs w:val="24"/>
              </w:rPr>
              <w:t xml:space="preserve">000 </w:t>
            </w:r>
          </w:p>
        </w:tc>
      </w:tr>
      <w:tr w:rsidR="00B67D54" w:rsidRPr="00E442F7" w:rsidTr="00B67D54">
        <w:trPr>
          <w:trHeight w:val="300"/>
        </w:trPr>
        <w:tc>
          <w:tcPr>
            <w:tcW w:w="37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Perjalanan</w:t>
            </w:r>
          </w:p>
        </w:tc>
        <w:tc>
          <w:tcPr>
            <w:tcW w:w="100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color w:val="000000"/>
                <w:sz w:val="24"/>
                <w:szCs w:val="24"/>
              </w:rPr>
            </w:pPr>
          </w:p>
        </w:tc>
        <w:tc>
          <w:tcPr>
            <w:tcW w:w="10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sz w:val="24"/>
                <w:szCs w:val="24"/>
              </w:rPr>
            </w:pPr>
          </w:p>
        </w:tc>
        <w:tc>
          <w:tcPr>
            <w:tcW w:w="14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sz w:val="24"/>
                <w:szCs w:val="24"/>
              </w:rPr>
            </w:pPr>
          </w:p>
        </w:tc>
        <w:tc>
          <w:tcPr>
            <w:tcW w:w="1360" w:type="dxa"/>
            <w:tcBorders>
              <w:top w:val="nil"/>
              <w:left w:val="nil"/>
              <w:bottom w:val="nil"/>
              <w:right w:val="nil"/>
            </w:tcBorders>
            <w:noWrap/>
            <w:vAlign w:val="bottom"/>
            <w:hideMark/>
          </w:tcPr>
          <w:p w:rsidR="00B67D54" w:rsidRPr="00E442F7" w:rsidRDefault="00B67D54" w:rsidP="00B67D54">
            <w:pPr>
              <w:spacing w:after="0" w:line="240" w:lineRule="auto"/>
              <w:jc w:val="right"/>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 xml:space="preserve"> 4</w:t>
            </w:r>
            <w:r w:rsidR="005E6D4E" w:rsidRPr="00E442F7">
              <w:rPr>
                <w:rFonts w:ascii="Times New Roman" w:eastAsia="Times New Roman" w:hAnsi="Times New Roman" w:cs="Times New Roman"/>
                <w:color w:val="000000"/>
                <w:sz w:val="24"/>
                <w:szCs w:val="24"/>
              </w:rPr>
              <w:t>.</w:t>
            </w:r>
            <w:r w:rsidRPr="00E442F7">
              <w:rPr>
                <w:rFonts w:ascii="Times New Roman" w:eastAsia="Times New Roman" w:hAnsi="Times New Roman" w:cs="Times New Roman"/>
                <w:color w:val="000000"/>
                <w:sz w:val="24"/>
                <w:szCs w:val="24"/>
              </w:rPr>
              <w:t>380</w:t>
            </w:r>
            <w:r w:rsidR="005E6D4E" w:rsidRPr="00E442F7">
              <w:rPr>
                <w:rFonts w:ascii="Times New Roman" w:eastAsia="Times New Roman" w:hAnsi="Times New Roman" w:cs="Times New Roman"/>
                <w:color w:val="000000"/>
                <w:sz w:val="24"/>
                <w:szCs w:val="24"/>
              </w:rPr>
              <w:t>.</w:t>
            </w:r>
            <w:r w:rsidRPr="00E442F7">
              <w:rPr>
                <w:rFonts w:ascii="Times New Roman" w:eastAsia="Times New Roman" w:hAnsi="Times New Roman" w:cs="Times New Roman"/>
                <w:color w:val="000000"/>
                <w:sz w:val="24"/>
                <w:szCs w:val="24"/>
              </w:rPr>
              <w:t xml:space="preserve">000 </w:t>
            </w:r>
          </w:p>
        </w:tc>
      </w:tr>
      <w:tr w:rsidR="00B67D54" w:rsidRPr="00E442F7" w:rsidTr="00B67D54">
        <w:trPr>
          <w:trHeight w:val="300"/>
        </w:trPr>
        <w:tc>
          <w:tcPr>
            <w:tcW w:w="37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Dan lain-lain</w:t>
            </w:r>
          </w:p>
        </w:tc>
        <w:tc>
          <w:tcPr>
            <w:tcW w:w="100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color w:val="000000"/>
                <w:sz w:val="24"/>
                <w:szCs w:val="24"/>
              </w:rPr>
            </w:pPr>
          </w:p>
        </w:tc>
        <w:tc>
          <w:tcPr>
            <w:tcW w:w="10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sz w:val="24"/>
                <w:szCs w:val="24"/>
              </w:rPr>
            </w:pPr>
          </w:p>
        </w:tc>
        <w:tc>
          <w:tcPr>
            <w:tcW w:w="1460" w:type="dxa"/>
            <w:tcBorders>
              <w:top w:val="nil"/>
              <w:left w:val="nil"/>
              <w:bottom w:val="nil"/>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sz w:val="24"/>
                <w:szCs w:val="24"/>
              </w:rPr>
            </w:pPr>
          </w:p>
        </w:tc>
        <w:tc>
          <w:tcPr>
            <w:tcW w:w="1360" w:type="dxa"/>
            <w:tcBorders>
              <w:top w:val="nil"/>
              <w:left w:val="nil"/>
              <w:bottom w:val="nil"/>
              <w:right w:val="nil"/>
            </w:tcBorders>
            <w:noWrap/>
            <w:vAlign w:val="bottom"/>
            <w:hideMark/>
          </w:tcPr>
          <w:p w:rsidR="00B67D54" w:rsidRPr="00E442F7" w:rsidRDefault="00B67D54" w:rsidP="00B67D54">
            <w:pPr>
              <w:spacing w:after="0" w:line="240" w:lineRule="auto"/>
              <w:jc w:val="right"/>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 xml:space="preserve"> 1</w:t>
            </w:r>
            <w:r w:rsidR="005E6D4E" w:rsidRPr="00E442F7">
              <w:rPr>
                <w:rFonts w:ascii="Times New Roman" w:eastAsia="Times New Roman" w:hAnsi="Times New Roman" w:cs="Times New Roman"/>
                <w:color w:val="000000"/>
                <w:sz w:val="24"/>
                <w:szCs w:val="24"/>
              </w:rPr>
              <w:t>.</w:t>
            </w:r>
            <w:r w:rsidRPr="00E442F7">
              <w:rPr>
                <w:rFonts w:ascii="Times New Roman" w:eastAsia="Times New Roman" w:hAnsi="Times New Roman" w:cs="Times New Roman"/>
                <w:color w:val="000000"/>
                <w:sz w:val="24"/>
                <w:szCs w:val="24"/>
              </w:rPr>
              <w:t>580</w:t>
            </w:r>
            <w:r w:rsidR="005E6D4E" w:rsidRPr="00E442F7">
              <w:rPr>
                <w:rFonts w:ascii="Times New Roman" w:eastAsia="Times New Roman" w:hAnsi="Times New Roman" w:cs="Times New Roman"/>
                <w:color w:val="000000"/>
                <w:sz w:val="24"/>
                <w:szCs w:val="24"/>
              </w:rPr>
              <w:t>.</w:t>
            </w:r>
            <w:r w:rsidRPr="00E442F7">
              <w:rPr>
                <w:rFonts w:ascii="Times New Roman" w:eastAsia="Times New Roman" w:hAnsi="Times New Roman" w:cs="Times New Roman"/>
                <w:color w:val="000000"/>
                <w:sz w:val="24"/>
                <w:szCs w:val="24"/>
              </w:rPr>
              <w:t xml:space="preserve">000 </w:t>
            </w:r>
          </w:p>
        </w:tc>
      </w:tr>
      <w:tr w:rsidR="00B67D54" w:rsidRPr="00E442F7" w:rsidTr="00B67D54">
        <w:trPr>
          <w:trHeight w:val="300"/>
        </w:trPr>
        <w:tc>
          <w:tcPr>
            <w:tcW w:w="3760" w:type="dxa"/>
            <w:tcBorders>
              <w:top w:val="single" w:sz="4" w:space="0" w:color="auto"/>
              <w:left w:val="nil"/>
              <w:bottom w:val="single" w:sz="4" w:space="0" w:color="auto"/>
              <w:right w:val="nil"/>
            </w:tcBorders>
            <w:noWrap/>
            <w:vAlign w:val="bottom"/>
            <w:hideMark/>
          </w:tcPr>
          <w:p w:rsidR="00B67D54" w:rsidRPr="00E442F7" w:rsidRDefault="00B67D54" w:rsidP="00B67D54">
            <w:pPr>
              <w:spacing w:after="0" w:line="240" w:lineRule="auto"/>
              <w:jc w:val="right"/>
              <w:rPr>
                <w:rFonts w:ascii="Times New Roman" w:eastAsia="Times New Roman" w:hAnsi="Times New Roman" w:cs="Times New Roman"/>
                <w:color w:val="000000"/>
                <w:sz w:val="24"/>
                <w:szCs w:val="24"/>
              </w:rPr>
            </w:pPr>
          </w:p>
        </w:tc>
        <w:tc>
          <w:tcPr>
            <w:tcW w:w="1000" w:type="dxa"/>
            <w:tcBorders>
              <w:top w:val="single" w:sz="4" w:space="0" w:color="auto"/>
              <w:left w:val="nil"/>
              <w:bottom w:val="single" w:sz="4" w:space="0" w:color="auto"/>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sz w:val="24"/>
                <w:szCs w:val="24"/>
              </w:rPr>
            </w:pPr>
          </w:p>
        </w:tc>
        <w:tc>
          <w:tcPr>
            <w:tcW w:w="1060" w:type="dxa"/>
            <w:tcBorders>
              <w:top w:val="single" w:sz="4" w:space="0" w:color="auto"/>
              <w:left w:val="nil"/>
              <w:bottom w:val="single" w:sz="4" w:space="0" w:color="auto"/>
              <w:right w:val="nil"/>
            </w:tcBorders>
            <w:noWrap/>
            <w:vAlign w:val="bottom"/>
            <w:hideMark/>
          </w:tcPr>
          <w:p w:rsidR="00B67D54" w:rsidRPr="00E442F7" w:rsidRDefault="00B67D54" w:rsidP="00B67D54">
            <w:pPr>
              <w:spacing w:after="0" w:line="240" w:lineRule="auto"/>
              <w:rPr>
                <w:rFonts w:ascii="Times New Roman" w:eastAsia="Times New Roman" w:hAnsi="Times New Roman" w:cs="Times New Roman"/>
                <w:sz w:val="24"/>
                <w:szCs w:val="24"/>
              </w:rPr>
            </w:pPr>
          </w:p>
        </w:tc>
        <w:tc>
          <w:tcPr>
            <w:tcW w:w="1460" w:type="dxa"/>
            <w:tcBorders>
              <w:top w:val="single" w:sz="4" w:space="0" w:color="auto"/>
              <w:left w:val="nil"/>
              <w:bottom w:val="single" w:sz="4" w:space="0" w:color="auto"/>
              <w:right w:val="nil"/>
            </w:tcBorders>
            <w:noWrap/>
            <w:vAlign w:val="bottom"/>
            <w:hideMark/>
          </w:tcPr>
          <w:p w:rsidR="00B67D54" w:rsidRPr="00E442F7" w:rsidRDefault="00B67D54" w:rsidP="00B67D54">
            <w:pPr>
              <w:spacing w:after="0" w:line="240" w:lineRule="auto"/>
              <w:jc w:val="right"/>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Total</w:t>
            </w:r>
          </w:p>
        </w:tc>
        <w:tc>
          <w:tcPr>
            <w:tcW w:w="1360" w:type="dxa"/>
            <w:tcBorders>
              <w:top w:val="single" w:sz="4" w:space="0" w:color="auto"/>
              <w:left w:val="nil"/>
              <w:bottom w:val="single" w:sz="4" w:space="0" w:color="auto"/>
              <w:right w:val="nil"/>
            </w:tcBorders>
            <w:noWrap/>
            <w:vAlign w:val="bottom"/>
            <w:hideMark/>
          </w:tcPr>
          <w:p w:rsidR="00B67D54" w:rsidRPr="00E442F7" w:rsidRDefault="00B67D54" w:rsidP="00B67D54">
            <w:pPr>
              <w:spacing w:after="0" w:line="240" w:lineRule="auto"/>
              <w:jc w:val="right"/>
              <w:rPr>
                <w:rFonts w:ascii="Times New Roman" w:eastAsia="Times New Roman" w:hAnsi="Times New Roman" w:cs="Times New Roman"/>
                <w:color w:val="000000"/>
                <w:sz w:val="24"/>
                <w:szCs w:val="24"/>
              </w:rPr>
            </w:pPr>
            <w:r w:rsidRPr="00E442F7">
              <w:rPr>
                <w:rFonts w:ascii="Times New Roman" w:eastAsia="Times New Roman" w:hAnsi="Times New Roman" w:cs="Times New Roman"/>
                <w:color w:val="000000"/>
                <w:sz w:val="24"/>
                <w:szCs w:val="24"/>
              </w:rPr>
              <w:t xml:space="preserve"> 12</w:t>
            </w:r>
            <w:r w:rsidR="005E6D4E" w:rsidRPr="00E442F7">
              <w:rPr>
                <w:rFonts w:ascii="Times New Roman" w:eastAsia="Times New Roman" w:hAnsi="Times New Roman" w:cs="Times New Roman"/>
                <w:color w:val="000000"/>
                <w:sz w:val="24"/>
                <w:szCs w:val="24"/>
              </w:rPr>
              <w:t>.</w:t>
            </w:r>
            <w:r w:rsidRPr="00E442F7">
              <w:rPr>
                <w:rFonts w:ascii="Times New Roman" w:eastAsia="Times New Roman" w:hAnsi="Times New Roman" w:cs="Times New Roman"/>
                <w:color w:val="000000"/>
                <w:sz w:val="24"/>
                <w:szCs w:val="24"/>
              </w:rPr>
              <w:t>500</w:t>
            </w:r>
            <w:r w:rsidR="005E6D4E" w:rsidRPr="00E442F7">
              <w:rPr>
                <w:rFonts w:ascii="Times New Roman" w:eastAsia="Times New Roman" w:hAnsi="Times New Roman" w:cs="Times New Roman"/>
                <w:color w:val="000000"/>
                <w:sz w:val="24"/>
                <w:szCs w:val="24"/>
              </w:rPr>
              <w:t>.</w:t>
            </w:r>
            <w:r w:rsidRPr="00E442F7">
              <w:rPr>
                <w:rFonts w:ascii="Times New Roman" w:eastAsia="Times New Roman" w:hAnsi="Times New Roman" w:cs="Times New Roman"/>
                <w:color w:val="000000"/>
                <w:sz w:val="24"/>
                <w:szCs w:val="24"/>
              </w:rPr>
              <w:t xml:space="preserve">000 </w:t>
            </w:r>
          </w:p>
        </w:tc>
      </w:tr>
    </w:tbl>
    <w:p w:rsidR="00B67D54" w:rsidRPr="00E442F7" w:rsidRDefault="00B67D54" w:rsidP="009B5E57">
      <w:pPr>
        <w:autoSpaceDE w:val="0"/>
        <w:autoSpaceDN w:val="0"/>
        <w:adjustRightInd w:val="0"/>
        <w:spacing w:line="360" w:lineRule="auto"/>
        <w:rPr>
          <w:rFonts w:ascii="Times New Roman" w:hAnsi="Times New Roman" w:cs="Times New Roman"/>
          <w:bCs/>
          <w:sz w:val="24"/>
          <w:szCs w:val="24"/>
        </w:rPr>
      </w:pPr>
    </w:p>
    <w:p w:rsidR="009B5E57" w:rsidRPr="00E442F7" w:rsidRDefault="009B5E57" w:rsidP="009B5E57">
      <w:pPr>
        <w:autoSpaceDE w:val="0"/>
        <w:autoSpaceDN w:val="0"/>
        <w:adjustRightInd w:val="0"/>
        <w:spacing w:line="360" w:lineRule="auto"/>
        <w:rPr>
          <w:rFonts w:ascii="Times New Roman" w:hAnsi="Times New Roman" w:cs="Times New Roman"/>
          <w:b/>
          <w:bCs/>
          <w:sz w:val="24"/>
          <w:szCs w:val="24"/>
        </w:rPr>
      </w:pPr>
      <w:r w:rsidRPr="00E442F7">
        <w:rPr>
          <w:rFonts w:ascii="Times New Roman" w:hAnsi="Times New Roman" w:cs="Times New Roman"/>
          <w:b/>
          <w:bCs/>
          <w:sz w:val="24"/>
          <w:szCs w:val="24"/>
        </w:rPr>
        <w:t>4.2 Jadwal Penelitian</w:t>
      </w:r>
    </w:p>
    <w:p w:rsidR="009B5E57" w:rsidRPr="00E442F7" w:rsidRDefault="009B5E57" w:rsidP="00AC69BB">
      <w:pPr>
        <w:autoSpaceDE w:val="0"/>
        <w:autoSpaceDN w:val="0"/>
        <w:adjustRightInd w:val="0"/>
        <w:spacing w:line="360" w:lineRule="auto"/>
        <w:ind w:firstLine="720"/>
        <w:jc w:val="both"/>
        <w:rPr>
          <w:rFonts w:ascii="Times New Roman" w:hAnsi="Times New Roman" w:cs="Times New Roman"/>
          <w:noProof/>
          <w:sz w:val="24"/>
          <w:szCs w:val="24"/>
        </w:rPr>
      </w:pPr>
      <w:r w:rsidRPr="00E442F7">
        <w:rPr>
          <w:rFonts w:ascii="Times New Roman" w:hAnsi="Times New Roman" w:cs="Times New Roman"/>
          <w:sz w:val="24"/>
          <w:szCs w:val="24"/>
        </w:rPr>
        <w:t xml:space="preserve">Penelitian ini dilaksanakan selama </w:t>
      </w:r>
      <w:r w:rsidR="00AB0157" w:rsidRPr="00E442F7">
        <w:rPr>
          <w:rFonts w:ascii="Times New Roman" w:hAnsi="Times New Roman" w:cs="Times New Roman"/>
          <w:sz w:val="24"/>
          <w:szCs w:val="24"/>
        </w:rPr>
        <w:t xml:space="preserve">6 bulan, untuk mempelajari </w:t>
      </w:r>
      <w:r w:rsidR="00F11CBD" w:rsidRPr="00E442F7">
        <w:rPr>
          <w:rFonts w:ascii="Times New Roman" w:hAnsi="Times New Roman" w:cs="Times New Roman"/>
          <w:sz w:val="24"/>
          <w:szCs w:val="24"/>
        </w:rPr>
        <w:t>kelimpahan populasi WBC, intensitas serangan dan keberadaan musuh alaminya</w:t>
      </w:r>
      <w:r w:rsidRPr="00E442F7">
        <w:rPr>
          <w:rFonts w:ascii="Times New Roman" w:hAnsi="Times New Roman" w:cs="Times New Roman"/>
          <w:sz w:val="24"/>
          <w:szCs w:val="24"/>
        </w:rPr>
        <w:t xml:space="preserve">. Jadwal penelitian disajikan pada Tabel </w:t>
      </w:r>
      <w:r w:rsidR="005E6D4E" w:rsidRPr="00E442F7">
        <w:rPr>
          <w:rFonts w:ascii="Times New Roman" w:hAnsi="Times New Roman" w:cs="Times New Roman"/>
          <w:sz w:val="24"/>
          <w:szCs w:val="24"/>
        </w:rPr>
        <w:t>4</w:t>
      </w:r>
      <w:r w:rsidRPr="00E442F7">
        <w:rPr>
          <w:rFonts w:ascii="Times New Roman" w:hAnsi="Times New Roman" w:cs="Times New Roman"/>
          <w:sz w:val="24"/>
          <w:szCs w:val="24"/>
        </w:rPr>
        <w:t xml:space="preserve">. </w:t>
      </w:r>
    </w:p>
    <w:p w:rsidR="000A7F33" w:rsidRDefault="000A7F33" w:rsidP="00F07619">
      <w:pPr>
        <w:pStyle w:val="ListParagraph"/>
        <w:spacing w:after="0" w:line="360" w:lineRule="auto"/>
        <w:rPr>
          <w:rFonts w:ascii="Times New Roman" w:hAnsi="Times New Roman" w:cs="Times New Roman"/>
          <w:noProof/>
          <w:sz w:val="24"/>
          <w:szCs w:val="24"/>
        </w:rPr>
      </w:pPr>
    </w:p>
    <w:p w:rsidR="00AC69BB" w:rsidRDefault="00AC69BB" w:rsidP="00F07619">
      <w:pPr>
        <w:pStyle w:val="ListParagraph"/>
        <w:spacing w:after="0" w:line="360" w:lineRule="auto"/>
        <w:rPr>
          <w:rFonts w:ascii="Times New Roman" w:hAnsi="Times New Roman" w:cs="Times New Roman"/>
          <w:noProof/>
          <w:sz w:val="24"/>
          <w:szCs w:val="24"/>
        </w:rPr>
      </w:pPr>
    </w:p>
    <w:p w:rsidR="00AC69BB" w:rsidRDefault="00AC69BB" w:rsidP="00F07619">
      <w:pPr>
        <w:pStyle w:val="ListParagraph"/>
        <w:spacing w:after="0" w:line="360" w:lineRule="auto"/>
        <w:rPr>
          <w:rFonts w:ascii="Times New Roman" w:hAnsi="Times New Roman" w:cs="Times New Roman"/>
          <w:noProof/>
          <w:sz w:val="24"/>
          <w:szCs w:val="24"/>
        </w:rPr>
      </w:pPr>
    </w:p>
    <w:p w:rsidR="00AC69BB" w:rsidRDefault="00AC69BB" w:rsidP="00F07619">
      <w:pPr>
        <w:pStyle w:val="ListParagraph"/>
        <w:spacing w:after="0" w:line="360" w:lineRule="auto"/>
        <w:rPr>
          <w:rFonts w:ascii="Times New Roman" w:hAnsi="Times New Roman" w:cs="Times New Roman"/>
          <w:noProof/>
          <w:sz w:val="24"/>
          <w:szCs w:val="24"/>
        </w:rPr>
      </w:pPr>
    </w:p>
    <w:p w:rsidR="00AC69BB" w:rsidRDefault="00AC69BB" w:rsidP="00F07619">
      <w:pPr>
        <w:pStyle w:val="ListParagraph"/>
        <w:spacing w:after="0" w:line="360" w:lineRule="auto"/>
        <w:rPr>
          <w:rFonts w:ascii="Times New Roman" w:hAnsi="Times New Roman" w:cs="Times New Roman"/>
          <w:noProof/>
          <w:sz w:val="24"/>
          <w:szCs w:val="24"/>
        </w:rPr>
      </w:pPr>
    </w:p>
    <w:p w:rsidR="00AC69BB" w:rsidRDefault="00AC69BB" w:rsidP="00F07619">
      <w:pPr>
        <w:pStyle w:val="ListParagraph"/>
        <w:spacing w:after="0" w:line="360" w:lineRule="auto"/>
        <w:rPr>
          <w:rFonts w:ascii="Times New Roman" w:hAnsi="Times New Roman" w:cs="Times New Roman"/>
          <w:noProof/>
          <w:sz w:val="24"/>
          <w:szCs w:val="24"/>
        </w:rPr>
      </w:pPr>
    </w:p>
    <w:p w:rsidR="00AC69BB" w:rsidRDefault="00AC69BB" w:rsidP="00F07619">
      <w:pPr>
        <w:pStyle w:val="ListParagraph"/>
        <w:spacing w:after="0" w:line="360" w:lineRule="auto"/>
        <w:rPr>
          <w:rFonts w:ascii="Times New Roman" w:hAnsi="Times New Roman" w:cs="Times New Roman"/>
          <w:noProof/>
          <w:sz w:val="24"/>
          <w:szCs w:val="24"/>
        </w:rPr>
        <w:sectPr w:rsidR="00AC69BB" w:rsidSect="007C0F37">
          <w:pgSz w:w="12240" w:h="15840"/>
          <w:pgMar w:top="1699" w:right="1584" w:bottom="1584" w:left="1987" w:header="720" w:footer="720" w:gutter="0"/>
          <w:pgNumType w:start="1"/>
          <w:cols w:space="720"/>
          <w:titlePg/>
          <w:docGrid w:linePitch="360"/>
        </w:sectPr>
      </w:pPr>
    </w:p>
    <w:p w:rsidR="00AC69BB" w:rsidRDefault="00AC69BB" w:rsidP="00F07619">
      <w:pPr>
        <w:pStyle w:val="ListParagraph"/>
        <w:spacing w:after="0" w:line="360" w:lineRule="auto"/>
        <w:rPr>
          <w:rFonts w:ascii="Times New Roman" w:hAnsi="Times New Roman" w:cs="Times New Roman"/>
          <w:noProof/>
          <w:sz w:val="24"/>
          <w:szCs w:val="24"/>
        </w:rPr>
      </w:pPr>
    </w:p>
    <w:p w:rsidR="00AC69BB" w:rsidRDefault="00AC69BB" w:rsidP="00F07619">
      <w:pPr>
        <w:pStyle w:val="ListParagraph"/>
        <w:spacing w:after="0" w:line="360" w:lineRule="auto"/>
        <w:rPr>
          <w:rFonts w:ascii="Times New Roman" w:hAnsi="Times New Roman" w:cs="Times New Roman"/>
          <w:noProof/>
          <w:sz w:val="24"/>
          <w:szCs w:val="24"/>
        </w:rPr>
      </w:pPr>
    </w:p>
    <w:p w:rsidR="00AC69BB" w:rsidRDefault="00AC69BB" w:rsidP="00F07619">
      <w:pPr>
        <w:pStyle w:val="ListParagraph"/>
        <w:spacing w:after="0" w:line="360" w:lineRule="auto"/>
        <w:rPr>
          <w:rFonts w:ascii="Times New Roman" w:hAnsi="Times New Roman" w:cs="Times New Roman"/>
          <w:noProof/>
          <w:sz w:val="24"/>
          <w:szCs w:val="24"/>
        </w:rPr>
      </w:pPr>
    </w:p>
    <w:p w:rsidR="00AC69BB" w:rsidRDefault="00AC69BB" w:rsidP="00F07619">
      <w:pPr>
        <w:pStyle w:val="ListParagraph"/>
        <w:spacing w:after="0" w:line="360" w:lineRule="auto"/>
        <w:rPr>
          <w:rFonts w:ascii="Times New Roman" w:hAnsi="Times New Roman" w:cs="Times New Roman"/>
          <w:noProof/>
          <w:sz w:val="24"/>
          <w:szCs w:val="24"/>
        </w:rPr>
      </w:pPr>
    </w:p>
    <w:p w:rsidR="00AC69BB" w:rsidRDefault="00AC69BB" w:rsidP="00F07619">
      <w:pPr>
        <w:pStyle w:val="ListParagraph"/>
        <w:spacing w:after="0" w:line="360" w:lineRule="auto"/>
        <w:rPr>
          <w:rFonts w:ascii="Times New Roman" w:hAnsi="Times New Roman" w:cs="Times New Roman"/>
          <w:noProof/>
          <w:sz w:val="24"/>
          <w:szCs w:val="24"/>
        </w:rPr>
      </w:pPr>
    </w:p>
    <w:p w:rsidR="00AC69BB" w:rsidRDefault="00AC69BB" w:rsidP="00AC69BB">
      <w:pPr>
        <w:pStyle w:val="ListParagraph"/>
        <w:spacing w:after="0" w:line="360" w:lineRule="auto"/>
        <w:ind w:left="0"/>
        <w:rPr>
          <w:rFonts w:ascii="Times New Roman" w:hAnsi="Times New Roman" w:cs="Times New Roman"/>
          <w:noProof/>
          <w:sz w:val="24"/>
          <w:szCs w:val="24"/>
        </w:rPr>
        <w:sectPr w:rsidR="00AC69BB" w:rsidSect="00AC69BB">
          <w:type w:val="continuous"/>
          <w:pgSz w:w="12240" w:h="15840"/>
          <w:pgMar w:top="1699" w:right="1584" w:bottom="1584" w:left="1987" w:header="720" w:footer="720" w:gutter="0"/>
          <w:pgNumType w:start="1"/>
          <w:cols w:space="720"/>
          <w:titlePg/>
          <w:docGrid w:linePitch="360"/>
        </w:sectPr>
      </w:pPr>
    </w:p>
    <w:p w:rsidR="00AC69BB" w:rsidRDefault="00AC69BB" w:rsidP="00AC69BB">
      <w:pPr>
        <w:pStyle w:val="ListParagraph"/>
        <w:spacing w:after="0" w:line="360" w:lineRule="auto"/>
        <w:ind w:left="0"/>
        <w:rPr>
          <w:rFonts w:ascii="Times New Roman" w:hAnsi="Times New Roman" w:cs="Times New Roman"/>
          <w:noProof/>
          <w:sz w:val="24"/>
          <w:szCs w:val="24"/>
        </w:rPr>
      </w:pPr>
      <w:r w:rsidRPr="00E442F7">
        <w:rPr>
          <w:rFonts w:ascii="Times New Roman" w:hAnsi="Times New Roman" w:cs="Times New Roman"/>
          <w:noProof/>
          <w:sz w:val="24"/>
          <w:szCs w:val="24"/>
        </w:rPr>
        <w:lastRenderedPageBreak/>
        <w:t>Tabel 4. Jadwal penelitian: “Kelimpahan populasi WBC dan musuh ala</w:t>
      </w:r>
      <w:r>
        <w:rPr>
          <w:rFonts w:ascii="Times New Roman" w:hAnsi="Times New Roman" w:cs="Times New Roman"/>
          <w:noProof/>
          <w:sz w:val="24"/>
          <w:szCs w:val="24"/>
        </w:rPr>
        <w:t>minya di daerah endemik di Kota Padang” tahun 2017</w:t>
      </w:r>
    </w:p>
    <w:p w:rsidR="00AC69BB" w:rsidRDefault="00AC69BB" w:rsidP="00AC69BB">
      <w:pPr>
        <w:pStyle w:val="ListParagraph"/>
        <w:spacing w:after="0" w:line="360" w:lineRule="auto"/>
        <w:ind w:left="0"/>
        <w:rPr>
          <w:rFonts w:ascii="Times New Roman" w:hAnsi="Times New Roman" w:cs="Times New Roman"/>
          <w:noProof/>
          <w:sz w:val="24"/>
          <w:szCs w:val="24"/>
        </w:rPr>
      </w:pPr>
    </w:p>
    <w:tbl>
      <w:tblPr>
        <w:tblW w:w="12461" w:type="dxa"/>
        <w:tblCellMar>
          <w:top w:w="15" w:type="dxa"/>
          <w:bottom w:w="15" w:type="dxa"/>
        </w:tblCellMar>
        <w:tblLook w:val="04A0" w:firstRow="1" w:lastRow="0" w:firstColumn="1" w:lastColumn="0" w:noHBand="0" w:noVBand="1"/>
      </w:tblPr>
      <w:tblGrid>
        <w:gridCol w:w="638"/>
        <w:gridCol w:w="2867"/>
        <w:gridCol w:w="360"/>
        <w:gridCol w:w="352"/>
        <w:gridCol w:w="360"/>
        <w:gridCol w:w="360"/>
        <w:gridCol w:w="14"/>
        <w:gridCol w:w="354"/>
        <w:gridCol w:w="360"/>
        <w:gridCol w:w="360"/>
        <w:gridCol w:w="360"/>
        <w:gridCol w:w="360"/>
        <w:gridCol w:w="360"/>
        <w:gridCol w:w="398"/>
        <w:gridCol w:w="322"/>
        <w:gridCol w:w="360"/>
        <w:gridCol w:w="360"/>
        <w:gridCol w:w="379"/>
        <w:gridCol w:w="341"/>
        <w:gridCol w:w="360"/>
        <w:gridCol w:w="270"/>
        <w:gridCol w:w="270"/>
        <w:gridCol w:w="359"/>
        <w:gridCol w:w="361"/>
        <w:gridCol w:w="360"/>
        <w:gridCol w:w="379"/>
        <w:gridCol w:w="458"/>
        <w:gridCol w:w="379"/>
      </w:tblGrid>
      <w:tr w:rsidR="00AC69BB" w:rsidRPr="00EF252A" w:rsidTr="00E5613E">
        <w:trPr>
          <w:trHeight w:val="315"/>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No</w:t>
            </w:r>
          </w:p>
        </w:tc>
        <w:tc>
          <w:tcPr>
            <w:tcW w:w="2867" w:type="dxa"/>
            <w:vMerge w:val="restart"/>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Kegiatan</w:t>
            </w:r>
          </w:p>
        </w:tc>
        <w:tc>
          <w:tcPr>
            <w:tcW w:w="8956" w:type="dxa"/>
            <w:gridSpan w:val="26"/>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Bulan (2017)</w:t>
            </w:r>
          </w:p>
        </w:tc>
      </w:tr>
      <w:tr w:rsidR="00AC69BB" w:rsidRPr="00EF252A" w:rsidTr="00E5613E">
        <w:trPr>
          <w:trHeight w:val="31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1446" w:type="dxa"/>
            <w:gridSpan w:val="5"/>
            <w:tcBorders>
              <w:top w:val="single" w:sz="4" w:space="0" w:color="auto"/>
              <w:left w:val="single" w:sz="4" w:space="0" w:color="auto"/>
              <w:bottom w:val="nil"/>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i/>
                <w:iCs/>
                <w:color w:val="000000"/>
                <w:sz w:val="24"/>
                <w:szCs w:val="24"/>
              </w:rPr>
            </w:pPr>
            <w:r w:rsidRPr="000A7F33">
              <w:rPr>
                <w:rFonts w:ascii="Times New Roman" w:eastAsia="Times New Roman" w:hAnsi="Times New Roman" w:cs="Times New Roman"/>
                <w:i/>
                <w:iCs/>
                <w:color w:val="000000"/>
                <w:sz w:val="24"/>
                <w:szCs w:val="24"/>
              </w:rPr>
              <w:t>Juni</w:t>
            </w:r>
          </w:p>
        </w:tc>
        <w:tc>
          <w:tcPr>
            <w:tcW w:w="1434" w:type="dxa"/>
            <w:gridSpan w:val="4"/>
            <w:tcBorders>
              <w:top w:val="single" w:sz="4" w:space="0" w:color="auto"/>
              <w:left w:val="single" w:sz="4" w:space="0" w:color="auto"/>
              <w:bottom w:val="nil"/>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i/>
                <w:iCs/>
                <w:color w:val="000000"/>
                <w:sz w:val="24"/>
                <w:szCs w:val="24"/>
              </w:rPr>
            </w:pPr>
            <w:r w:rsidRPr="000A7F33">
              <w:rPr>
                <w:rFonts w:ascii="Times New Roman" w:eastAsia="Times New Roman" w:hAnsi="Times New Roman" w:cs="Times New Roman"/>
                <w:i/>
                <w:iCs/>
                <w:color w:val="000000"/>
                <w:sz w:val="24"/>
                <w:szCs w:val="24"/>
              </w:rPr>
              <w:t>Juli</w:t>
            </w:r>
          </w:p>
        </w:tc>
        <w:tc>
          <w:tcPr>
            <w:tcW w:w="1800" w:type="dxa"/>
            <w:gridSpan w:val="5"/>
            <w:tcBorders>
              <w:top w:val="single" w:sz="4" w:space="0" w:color="auto"/>
              <w:left w:val="single" w:sz="4" w:space="0" w:color="auto"/>
              <w:bottom w:val="nil"/>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i/>
                <w:iCs/>
                <w:color w:val="000000"/>
                <w:sz w:val="24"/>
                <w:szCs w:val="24"/>
              </w:rPr>
            </w:pPr>
            <w:r w:rsidRPr="000A7F33">
              <w:rPr>
                <w:rFonts w:ascii="Times New Roman" w:eastAsia="Times New Roman" w:hAnsi="Times New Roman" w:cs="Times New Roman"/>
                <w:i/>
                <w:iCs/>
                <w:color w:val="000000"/>
                <w:sz w:val="24"/>
                <w:szCs w:val="24"/>
              </w:rPr>
              <w:t>Agustus</w:t>
            </w: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i/>
                <w:iCs/>
                <w:color w:val="000000"/>
                <w:sz w:val="24"/>
                <w:szCs w:val="24"/>
              </w:rPr>
            </w:pPr>
            <w:r w:rsidRPr="000A7F33">
              <w:rPr>
                <w:rFonts w:ascii="Times New Roman" w:eastAsia="Times New Roman" w:hAnsi="Times New Roman" w:cs="Times New Roman"/>
                <w:i/>
                <w:iCs/>
                <w:color w:val="000000"/>
                <w:sz w:val="24"/>
                <w:szCs w:val="24"/>
              </w:rPr>
              <w:t>September</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i/>
                <w:iCs/>
                <w:color w:val="000000"/>
                <w:sz w:val="24"/>
                <w:szCs w:val="24"/>
              </w:rPr>
            </w:pPr>
            <w:r w:rsidRPr="000A7F33">
              <w:rPr>
                <w:rFonts w:ascii="Times New Roman" w:eastAsia="Times New Roman" w:hAnsi="Times New Roman" w:cs="Times New Roman"/>
                <w:i/>
                <w:iCs/>
                <w:color w:val="000000"/>
                <w:sz w:val="24"/>
                <w:szCs w:val="24"/>
              </w:rPr>
              <w:t>Oktober</w:t>
            </w:r>
          </w:p>
        </w:tc>
        <w:tc>
          <w:tcPr>
            <w:tcW w:w="1576" w:type="dxa"/>
            <w:gridSpan w:val="4"/>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i/>
                <w:iCs/>
                <w:color w:val="000000"/>
                <w:sz w:val="24"/>
                <w:szCs w:val="24"/>
              </w:rPr>
            </w:pPr>
            <w:r w:rsidRPr="000A7F33">
              <w:rPr>
                <w:rFonts w:ascii="Times New Roman" w:eastAsia="Times New Roman" w:hAnsi="Times New Roman" w:cs="Times New Roman"/>
                <w:i/>
                <w:iCs/>
                <w:color w:val="000000"/>
                <w:sz w:val="24"/>
                <w:szCs w:val="24"/>
              </w:rPr>
              <w:t>November</w:t>
            </w:r>
          </w:p>
        </w:tc>
      </w:tr>
      <w:tr w:rsidR="00AC69BB" w:rsidRPr="00EF252A" w:rsidTr="00E5613E">
        <w:trPr>
          <w:trHeight w:val="315"/>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1</w:t>
            </w: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i/>
                <w:iCs/>
                <w:color w:val="000000"/>
                <w:sz w:val="24"/>
                <w:szCs w:val="24"/>
              </w:rPr>
            </w:pPr>
            <w:r w:rsidRPr="000A7F33">
              <w:rPr>
                <w:rFonts w:ascii="Times New Roman" w:eastAsia="Times New Roman" w:hAnsi="Times New Roman" w:cs="Times New Roman"/>
                <w:i/>
                <w:iCs/>
                <w:color w:val="000000"/>
                <w:sz w:val="24"/>
                <w:szCs w:val="24"/>
              </w:rPr>
              <w:t>Persiapan</w:t>
            </w: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 xml:space="preserve"> </w:t>
            </w:r>
          </w:p>
        </w:tc>
        <w:tc>
          <w:tcPr>
            <w:tcW w:w="35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r>
      <w:tr w:rsidR="00AC69BB" w:rsidRPr="00EF252A" w:rsidTr="00E5613E">
        <w:trPr>
          <w:trHeight w:val="315"/>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a</w:t>
            </w: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Izin kampus</w:t>
            </w: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r>
      <w:tr w:rsidR="00AC69BB" w:rsidRPr="00EF252A" w:rsidTr="00E5613E">
        <w:trPr>
          <w:trHeight w:val="315"/>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b</w:t>
            </w: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Izin labor</w:t>
            </w: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r>
      <w:tr w:rsidR="00AC69BB" w:rsidRPr="00EF252A" w:rsidTr="00E5613E">
        <w:trPr>
          <w:trHeight w:val="315"/>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c</w:t>
            </w: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Survei lokasi</w:t>
            </w: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r>
      <w:tr w:rsidR="00AC69BB" w:rsidRPr="00EF252A" w:rsidTr="00E5613E">
        <w:trPr>
          <w:trHeight w:val="360"/>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d</w:t>
            </w: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Pengadaan bahan &amp; alat</w:t>
            </w:r>
          </w:p>
        </w:tc>
        <w:tc>
          <w:tcPr>
            <w:tcW w:w="360" w:type="dxa"/>
            <w:tcBorders>
              <w:top w:val="single" w:sz="4" w:space="0" w:color="auto"/>
              <w:left w:val="single" w:sz="4" w:space="0" w:color="auto"/>
              <w:bottom w:val="single" w:sz="4" w:space="0" w:color="auto"/>
              <w:right w:val="single" w:sz="4" w:space="0" w:color="auto"/>
            </w:tcBorders>
            <w:shd w:val="clear" w:color="000000" w:fill="948A54"/>
            <w:noWrap/>
            <w:vAlign w:val="bottom"/>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r>
      <w:tr w:rsidR="00AC69BB" w:rsidRPr="00EF252A" w:rsidTr="00E5613E">
        <w:trPr>
          <w:trHeight w:val="308"/>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2</w:t>
            </w: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i/>
                <w:iCs/>
                <w:color w:val="000000"/>
                <w:sz w:val="24"/>
                <w:szCs w:val="24"/>
              </w:rPr>
            </w:pPr>
            <w:r w:rsidRPr="000A7F33">
              <w:rPr>
                <w:rFonts w:ascii="Times New Roman" w:eastAsia="Times New Roman" w:hAnsi="Times New Roman" w:cs="Times New Roman"/>
                <w:i/>
                <w:iCs/>
                <w:color w:val="000000"/>
                <w:sz w:val="24"/>
                <w:szCs w:val="24"/>
              </w:rPr>
              <w:t>Pelaksanaan</w:t>
            </w: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i/>
                <w:iCs/>
                <w:color w:val="000000"/>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r>
      <w:tr w:rsidR="00AC69BB" w:rsidRPr="00EF252A" w:rsidTr="00E5613E">
        <w:trPr>
          <w:trHeight w:val="308"/>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Koleksi Artropoda</w:t>
            </w: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52"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r>
      <w:tr w:rsidR="00AC69BB" w:rsidRPr="00EF252A" w:rsidTr="00E5613E">
        <w:trPr>
          <w:trHeight w:val="420"/>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Identifikasi &amp; Tabulasi</w:t>
            </w: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r>
      <w:tr w:rsidR="00AC69BB" w:rsidRPr="00EF252A" w:rsidTr="00E5613E">
        <w:trPr>
          <w:trHeight w:val="398"/>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Pengolahan dan Analisis</w:t>
            </w: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r>
      <w:tr w:rsidR="00AC69BB" w:rsidRPr="00EF252A" w:rsidTr="00E5613E">
        <w:trPr>
          <w:trHeight w:val="360"/>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3</w:t>
            </w: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i/>
                <w:iCs/>
                <w:color w:val="000000"/>
                <w:sz w:val="24"/>
                <w:szCs w:val="24"/>
              </w:rPr>
            </w:pPr>
            <w:r w:rsidRPr="000A7F33">
              <w:rPr>
                <w:rFonts w:ascii="Times New Roman" w:eastAsia="Times New Roman" w:hAnsi="Times New Roman" w:cs="Times New Roman"/>
                <w:i/>
                <w:iCs/>
                <w:color w:val="000000"/>
                <w:sz w:val="24"/>
                <w:szCs w:val="24"/>
              </w:rPr>
              <w:t>Pelaporan</w:t>
            </w: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i/>
                <w:iCs/>
                <w:color w:val="000000"/>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r>
      <w:tr w:rsidR="00AC69BB" w:rsidRPr="00EF252A" w:rsidTr="00E5613E">
        <w:trPr>
          <w:trHeight w:val="315"/>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a</w:t>
            </w: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Drafting</w:t>
            </w: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r>
      <w:tr w:rsidR="00AC69BB" w:rsidRPr="00EF252A" w:rsidTr="00E5613E">
        <w:trPr>
          <w:trHeight w:val="315"/>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b</w:t>
            </w: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Final</w:t>
            </w: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r>
      <w:tr w:rsidR="00AC69BB" w:rsidRPr="00EF252A" w:rsidTr="00E5613E">
        <w:trPr>
          <w:trHeight w:val="315"/>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c</w:t>
            </w: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Seminar</w:t>
            </w: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r>
      <w:tr w:rsidR="00AC69BB" w:rsidRPr="00EF252A" w:rsidTr="00E5613E">
        <w:trPr>
          <w:trHeight w:val="315"/>
        </w:trPr>
        <w:tc>
          <w:tcPr>
            <w:tcW w:w="63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d</w:t>
            </w:r>
          </w:p>
        </w:tc>
        <w:tc>
          <w:tcPr>
            <w:tcW w:w="2867" w:type="dxa"/>
            <w:tcBorders>
              <w:top w:val="single" w:sz="4" w:space="0" w:color="auto"/>
              <w:left w:val="single" w:sz="4" w:space="0" w:color="auto"/>
              <w:bottom w:val="single" w:sz="4" w:space="0" w:color="auto"/>
              <w:right w:val="nil"/>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r w:rsidRPr="000A7F33">
              <w:rPr>
                <w:rFonts w:ascii="Times New Roman" w:eastAsia="Times New Roman" w:hAnsi="Times New Roman" w:cs="Times New Roman"/>
                <w:color w:val="000000"/>
                <w:sz w:val="24"/>
                <w:szCs w:val="24"/>
              </w:rPr>
              <w:t>Publikasi</w:t>
            </w: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rPr>
                <w:rFonts w:ascii="Times New Roman" w:eastAsia="Times New Roman" w:hAnsi="Times New Roman" w:cs="Times New Roman"/>
                <w:color w:val="000000"/>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8" w:type="dxa"/>
            <w:gridSpan w:val="2"/>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59"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jc w:val="center"/>
              <w:rPr>
                <w:rFonts w:ascii="Times New Roman" w:eastAsia="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000000" w:fill="948A54"/>
            <w:vAlign w:val="center"/>
            <w:hideMark/>
          </w:tcPr>
          <w:p w:rsidR="00AC69BB" w:rsidRPr="000A7F33" w:rsidRDefault="00AC69BB" w:rsidP="00E5613E">
            <w:pPr>
              <w:spacing w:after="0" w:line="240" w:lineRule="auto"/>
              <w:rPr>
                <w:rFonts w:ascii="Times New Roman" w:eastAsia="Times New Roman" w:hAnsi="Times New Roman" w:cs="Times New Roman"/>
                <w:sz w:val="24"/>
                <w:szCs w:val="24"/>
              </w:rPr>
            </w:pPr>
          </w:p>
        </w:tc>
      </w:tr>
    </w:tbl>
    <w:p w:rsidR="00AC69BB" w:rsidRDefault="00AC69BB" w:rsidP="00F07619">
      <w:pPr>
        <w:pStyle w:val="ListParagraph"/>
        <w:spacing w:after="0" w:line="360" w:lineRule="auto"/>
        <w:rPr>
          <w:rFonts w:ascii="Times New Roman" w:hAnsi="Times New Roman" w:cs="Times New Roman"/>
          <w:noProof/>
          <w:sz w:val="24"/>
          <w:szCs w:val="24"/>
        </w:rPr>
      </w:pPr>
    </w:p>
    <w:p w:rsidR="00AC69BB" w:rsidRDefault="00AC69BB" w:rsidP="00F07619">
      <w:pPr>
        <w:pStyle w:val="ListParagraph"/>
        <w:spacing w:after="0" w:line="360" w:lineRule="auto"/>
        <w:rPr>
          <w:rFonts w:ascii="Times New Roman" w:hAnsi="Times New Roman" w:cs="Times New Roman"/>
          <w:noProof/>
          <w:sz w:val="24"/>
          <w:szCs w:val="24"/>
        </w:rPr>
        <w:sectPr w:rsidR="00AC69BB" w:rsidSect="00AC69BB">
          <w:pgSz w:w="15840" w:h="12240" w:orient="landscape"/>
          <w:pgMar w:top="1584" w:right="1584" w:bottom="1987" w:left="1699" w:header="720" w:footer="720" w:gutter="0"/>
          <w:pgNumType w:start="1"/>
          <w:cols w:space="720"/>
          <w:titlePg/>
          <w:docGrid w:linePitch="360"/>
        </w:sectPr>
      </w:pPr>
    </w:p>
    <w:p w:rsidR="003C6F6E" w:rsidRPr="00853891" w:rsidRDefault="003C6F6E" w:rsidP="003C6F6E">
      <w:pPr>
        <w:tabs>
          <w:tab w:val="left" w:pos="8505"/>
        </w:tabs>
        <w:autoSpaceDE w:val="0"/>
        <w:autoSpaceDN w:val="0"/>
        <w:adjustRightInd w:val="0"/>
        <w:spacing w:before="120" w:after="0" w:line="240" w:lineRule="auto"/>
        <w:ind w:left="562" w:hangingChars="200" w:hanging="562"/>
        <w:jc w:val="center"/>
        <w:rPr>
          <w:rFonts w:ascii="Times New Roman" w:hAnsi="Times New Roman" w:cs="Times New Roman"/>
          <w:b/>
          <w:sz w:val="28"/>
          <w:szCs w:val="28"/>
        </w:rPr>
      </w:pPr>
      <w:r w:rsidRPr="00853891">
        <w:rPr>
          <w:rFonts w:ascii="Times New Roman" w:hAnsi="Times New Roman" w:cs="Times New Roman"/>
          <w:b/>
          <w:sz w:val="28"/>
          <w:szCs w:val="28"/>
        </w:rPr>
        <w:lastRenderedPageBreak/>
        <w:t>Daftar Pustaka</w:t>
      </w:r>
    </w:p>
    <w:p w:rsidR="003C6F6E" w:rsidRDefault="003C6F6E" w:rsidP="003C6F6E">
      <w:pPr>
        <w:tabs>
          <w:tab w:val="left" w:pos="8505"/>
        </w:tabs>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Pr="00E43A0F" w:rsidRDefault="003C6F6E" w:rsidP="003C6F6E">
      <w:pPr>
        <w:tabs>
          <w:tab w:val="left" w:pos="8505"/>
        </w:tabs>
        <w:autoSpaceDE w:val="0"/>
        <w:autoSpaceDN w:val="0"/>
        <w:adjustRightInd w:val="0"/>
        <w:spacing w:before="120" w:after="0" w:line="240" w:lineRule="auto"/>
        <w:ind w:left="480" w:hangingChars="200" w:hanging="480"/>
        <w:jc w:val="both"/>
        <w:rPr>
          <w:rFonts w:ascii="Times New Roman" w:hAnsi="Times New Roman" w:cs="Times New Roman"/>
          <w:sz w:val="24"/>
          <w:szCs w:val="24"/>
        </w:rPr>
      </w:pPr>
      <w:r w:rsidRPr="00E43A0F">
        <w:rPr>
          <w:rFonts w:ascii="Times New Roman" w:hAnsi="Times New Roman" w:cs="Times New Roman"/>
          <w:sz w:val="24"/>
          <w:szCs w:val="24"/>
        </w:rPr>
        <w:t xml:space="preserve">Amir M. 2002. </w:t>
      </w:r>
      <w:r w:rsidRPr="00E43A0F">
        <w:rPr>
          <w:rFonts w:ascii="Times New Roman" w:hAnsi="Times New Roman" w:cs="Times New Roman"/>
          <w:i/>
          <w:sz w:val="24"/>
          <w:szCs w:val="24"/>
        </w:rPr>
        <w:t>Kumbang lembing pemangsa Coccinellidae (Coccinellinae) di Indonesia</w:t>
      </w:r>
      <w:r w:rsidRPr="00E43A0F">
        <w:rPr>
          <w:rFonts w:ascii="Times New Roman" w:hAnsi="Times New Roman" w:cs="Times New Roman"/>
          <w:sz w:val="24"/>
          <w:szCs w:val="24"/>
        </w:rPr>
        <w:t>. Puslit Biologi LIPI. Bogor.</w:t>
      </w:r>
    </w:p>
    <w:p w:rsidR="003C6F6E" w:rsidRPr="00E43A0F" w:rsidRDefault="003C6F6E" w:rsidP="003C6F6E">
      <w:pPr>
        <w:tabs>
          <w:tab w:val="left" w:pos="8505"/>
        </w:tabs>
        <w:spacing w:before="120" w:after="0" w:line="240" w:lineRule="auto"/>
        <w:ind w:left="480" w:hangingChars="200" w:hanging="480"/>
        <w:jc w:val="both"/>
        <w:rPr>
          <w:rFonts w:ascii="Times New Roman" w:hAnsi="Times New Roman" w:cs="Times New Roman"/>
          <w:sz w:val="24"/>
          <w:szCs w:val="24"/>
        </w:rPr>
      </w:pPr>
      <w:r w:rsidRPr="00E43A0F">
        <w:rPr>
          <w:rFonts w:ascii="Times New Roman" w:hAnsi="Times New Roman" w:cs="Times New Roman"/>
          <w:sz w:val="24"/>
          <w:szCs w:val="24"/>
        </w:rPr>
        <w:t xml:space="preserve">Baehaki SE &amp; IMJ Mejaya. 2014. </w:t>
      </w:r>
      <w:r w:rsidRPr="00E43A0F">
        <w:rPr>
          <w:rFonts w:ascii="Times New Roman" w:hAnsi="Times New Roman" w:cs="Times New Roman"/>
          <w:bCs/>
          <w:sz w:val="24"/>
          <w:szCs w:val="24"/>
        </w:rPr>
        <w:t xml:space="preserve">Wereng cokelat sebagai hama global bernilai ekonomi tinggi dan strategi pengendaliannya. </w:t>
      </w:r>
      <w:r w:rsidRPr="00E43A0F">
        <w:rPr>
          <w:rFonts w:ascii="Times New Roman" w:hAnsi="Times New Roman" w:cs="Times New Roman"/>
          <w:bCs/>
          <w:i/>
          <w:sz w:val="24"/>
          <w:szCs w:val="24"/>
        </w:rPr>
        <w:t>Iptek Tanaman Pangan</w:t>
      </w:r>
      <w:r w:rsidRPr="00E43A0F">
        <w:rPr>
          <w:rFonts w:ascii="Times New Roman" w:hAnsi="Times New Roman" w:cs="Times New Roman"/>
          <w:bCs/>
          <w:sz w:val="24"/>
          <w:szCs w:val="24"/>
        </w:rPr>
        <w:t xml:space="preserve"> 9 (1):1-12.</w:t>
      </w:r>
    </w:p>
    <w:p w:rsidR="003C6F6E" w:rsidRPr="00E43A0F" w:rsidRDefault="003C6F6E" w:rsidP="003C6F6E">
      <w:pPr>
        <w:tabs>
          <w:tab w:val="left" w:pos="8505"/>
        </w:tabs>
        <w:spacing w:before="120" w:after="0" w:line="240" w:lineRule="auto"/>
        <w:ind w:left="480" w:hangingChars="200" w:hanging="480"/>
        <w:jc w:val="both"/>
        <w:rPr>
          <w:rFonts w:ascii="Times New Roman" w:hAnsi="Times New Roman" w:cs="Times New Roman"/>
          <w:sz w:val="24"/>
          <w:szCs w:val="24"/>
        </w:rPr>
      </w:pPr>
      <w:r w:rsidRPr="00E43A0F">
        <w:rPr>
          <w:rFonts w:ascii="Times New Roman" w:hAnsi="Times New Roman" w:cs="Times New Roman"/>
          <w:sz w:val="24"/>
          <w:szCs w:val="24"/>
        </w:rPr>
        <w:t xml:space="preserve">Baehaki SE &amp; IN Widiarta. 2009. </w:t>
      </w:r>
      <w:r w:rsidRPr="00E43A0F">
        <w:rPr>
          <w:rFonts w:ascii="Times New Roman" w:hAnsi="Times New Roman" w:cs="Times New Roman"/>
          <w:i/>
          <w:sz w:val="24"/>
          <w:szCs w:val="24"/>
        </w:rPr>
        <w:t>Hama wereng dan cara pengendaliannya pada tanaman padi</w:t>
      </w:r>
      <w:r w:rsidRPr="00E43A0F">
        <w:rPr>
          <w:rFonts w:ascii="Times New Roman" w:hAnsi="Times New Roman" w:cs="Times New Roman"/>
          <w:sz w:val="24"/>
          <w:szCs w:val="24"/>
        </w:rPr>
        <w:t>. BBPTP. Bogor.</w:t>
      </w:r>
    </w:p>
    <w:p w:rsidR="003C6F6E" w:rsidRPr="00E43A0F" w:rsidRDefault="003C6F6E" w:rsidP="003C6F6E">
      <w:pPr>
        <w:spacing w:before="120" w:after="0" w:line="240" w:lineRule="auto"/>
        <w:ind w:left="480" w:hangingChars="200" w:hanging="480"/>
        <w:jc w:val="both"/>
        <w:rPr>
          <w:rStyle w:val="hps"/>
          <w:rFonts w:ascii="Times New Roman" w:hAnsi="Times New Roman" w:cs="Times New Roman"/>
          <w:sz w:val="24"/>
          <w:szCs w:val="24"/>
        </w:rPr>
      </w:pPr>
      <w:r w:rsidRPr="00E43A0F">
        <w:rPr>
          <w:rStyle w:val="hps"/>
          <w:rFonts w:ascii="Times New Roman" w:hAnsi="Times New Roman" w:cs="Times New Roman"/>
          <w:sz w:val="24"/>
          <w:szCs w:val="24"/>
        </w:rPr>
        <w:t xml:space="preserve">Baehaki SE. 1985. </w:t>
      </w:r>
      <w:r w:rsidRPr="00E43A0F">
        <w:rPr>
          <w:rStyle w:val="hps"/>
          <w:rFonts w:ascii="Times New Roman" w:hAnsi="Times New Roman" w:cs="Times New Roman"/>
          <w:i/>
          <w:sz w:val="24"/>
          <w:szCs w:val="24"/>
        </w:rPr>
        <w:t>Studi perkembangan populasi wereng cokelat (N. lugens Stal) asal imigran dan pemencarannya di pertanaman</w:t>
      </w:r>
      <w:r w:rsidRPr="00E43A0F">
        <w:rPr>
          <w:rStyle w:val="hps"/>
          <w:rFonts w:ascii="Times New Roman" w:hAnsi="Times New Roman" w:cs="Times New Roman"/>
          <w:sz w:val="24"/>
          <w:szCs w:val="24"/>
        </w:rPr>
        <w:t>. Disertasi. IPB. Bogor.</w:t>
      </w:r>
    </w:p>
    <w:p w:rsidR="003C6F6E" w:rsidRPr="00E43A0F" w:rsidRDefault="003C6F6E" w:rsidP="003C6F6E">
      <w:pPr>
        <w:tabs>
          <w:tab w:val="left" w:pos="720"/>
        </w:tabs>
        <w:spacing w:before="120" w:after="0" w:line="240" w:lineRule="auto"/>
        <w:ind w:left="480" w:hangingChars="200" w:hanging="480"/>
        <w:jc w:val="both"/>
        <w:rPr>
          <w:rFonts w:ascii="Times New Roman" w:hAnsi="Times New Roman" w:cs="Times New Roman"/>
          <w:sz w:val="24"/>
          <w:szCs w:val="24"/>
        </w:rPr>
      </w:pPr>
      <w:r w:rsidRPr="00E43A0F">
        <w:rPr>
          <w:rFonts w:ascii="Times New Roman" w:hAnsi="Times New Roman" w:cs="Times New Roman"/>
          <w:sz w:val="24"/>
          <w:szCs w:val="24"/>
        </w:rPr>
        <w:t xml:space="preserve">Barrion AT &amp; JA Litsinger. 1995. </w:t>
      </w:r>
      <w:r w:rsidRPr="00E43A0F">
        <w:rPr>
          <w:rFonts w:ascii="Times New Roman" w:hAnsi="Times New Roman" w:cs="Times New Roman"/>
          <w:i/>
          <w:sz w:val="24"/>
          <w:szCs w:val="24"/>
        </w:rPr>
        <w:t>Riceland spiders of South and Southeast Asia</w:t>
      </w:r>
      <w:r w:rsidRPr="00E43A0F">
        <w:rPr>
          <w:rFonts w:ascii="Times New Roman" w:hAnsi="Times New Roman" w:cs="Times New Roman"/>
          <w:sz w:val="24"/>
          <w:szCs w:val="24"/>
        </w:rPr>
        <w:t>. IRRI. Philippines.</w:t>
      </w:r>
    </w:p>
    <w:p w:rsidR="003C6F6E" w:rsidRPr="00E43A0F"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r w:rsidRPr="00E43A0F">
        <w:rPr>
          <w:rFonts w:ascii="Times New Roman" w:hAnsi="Times New Roman" w:cs="Times New Roman"/>
          <w:sz w:val="24"/>
          <w:szCs w:val="24"/>
        </w:rPr>
        <w:t xml:space="preserve">Bottrell DG &amp; KG Schoenly. 2012. Resurrecting the ghost of green revolutions past: The brown planthopper as a recurring threat to high-yielding rice production in tropical Asia. </w:t>
      </w:r>
      <w:r w:rsidRPr="00E43A0F">
        <w:rPr>
          <w:rFonts w:ascii="Times New Roman" w:hAnsi="Times New Roman" w:cs="Times New Roman"/>
          <w:i/>
          <w:sz w:val="24"/>
          <w:szCs w:val="24"/>
        </w:rPr>
        <w:t>Asia-Pacific Entomology</w:t>
      </w:r>
      <w:r w:rsidRPr="00E43A0F">
        <w:rPr>
          <w:rFonts w:ascii="Times New Roman" w:hAnsi="Times New Roman" w:cs="Times New Roman"/>
          <w:sz w:val="24"/>
          <w:szCs w:val="24"/>
        </w:rPr>
        <w:t xml:space="preserve"> 15: 122–140.</w:t>
      </w:r>
    </w:p>
    <w:p w:rsidR="003C6F6E" w:rsidRPr="00E43A0F"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r w:rsidRPr="00E43A0F">
        <w:rPr>
          <w:rFonts w:ascii="Times New Roman" w:hAnsi="Times New Roman" w:cs="Times New Roman"/>
          <w:sz w:val="24"/>
          <w:szCs w:val="24"/>
        </w:rPr>
        <w:t xml:space="preserve">Chu HF. 1949. </w:t>
      </w:r>
      <w:r w:rsidRPr="00E43A0F">
        <w:rPr>
          <w:rFonts w:ascii="Times New Roman" w:hAnsi="Times New Roman" w:cs="Times New Roman"/>
          <w:i/>
          <w:sz w:val="24"/>
          <w:szCs w:val="24"/>
        </w:rPr>
        <w:t>How to know the immature insects</w:t>
      </w:r>
      <w:r w:rsidRPr="00E43A0F">
        <w:rPr>
          <w:rFonts w:ascii="Times New Roman" w:hAnsi="Times New Roman" w:cs="Times New Roman"/>
          <w:sz w:val="24"/>
          <w:szCs w:val="24"/>
        </w:rPr>
        <w:t>. Mc Brown Company publ. Dubuque. Iowa.</w:t>
      </w:r>
    </w:p>
    <w:p w:rsidR="003C6F6E" w:rsidRPr="00E43A0F" w:rsidRDefault="003C6F6E" w:rsidP="003C6F6E">
      <w:pPr>
        <w:tabs>
          <w:tab w:val="left" w:pos="720"/>
        </w:tabs>
        <w:spacing w:before="120" w:after="0" w:line="240" w:lineRule="auto"/>
        <w:ind w:left="480" w:hangingChars="200" w:hanging="480"/>
        <w:jc w:val="both"/>
        <w:rPr>
          <w:rStyle w:val="hps"/>
          <w:rFonts w:ascii="Times New Roman" w:hAnsi="Times New Roman" w:cs="Times New Roman"/>
          <w:sz w:val="24"/>
          <w:szCs w:val="24"/>
        </w:rPr>
      </w:pPr>
      <w:r w:rsidRPr="00E43A0F">
        <w:rPr>
          <w:rStyle w:val="longtext"/>
          <w:rFonts w:ascii="Times New Roman" w:hAnsi="Times New Roman" w:cs="Times New Roman"/>
          <w:sz w:val="24"/>
          <w:szCs w:val="24"/>
        </w:rPr>
        <w:t xml:space="preserve">CSIRO </w:t>
      </w:r>
      <w:r w:rsidRPr="00E43A0F">
        <w:rPr>
          <w:rStyle w:val="hps"/>
          <w:rFonts w:ascii="Times New Roman" w:hAnsi="Times New Roman" w:cs="Times New Roman"/>
          <w:sz w:val="24"/>
          <w:szCs w:val="24"/>
        </w:rPr>
        <w:t>Australia</w:t>
      </w:r>
      <w:r w:rsidRPr="00E43A0F">
        <w:rPr>
          <w:rStyle w:val="longtext"/>
          <w:rFonts w:ascii="Times New Roman" w:hAnsi="Times New Roman" w:cs="Times New Roman"/>
          <w:sz w:val="24"/>
          <w:szCs w:val="24"/>
        </w:rPr>
        <w:t xml:space="preserve"> </w:t>
      </w:r>
      <w:r w:rsidRPr="00E43A0F">
        <w:rPr>
          <w:rStyle w:val="hps"/>
          <w:rFonts w:ascii="Times New Roman" w:hAnsi="Times New Roman" w:cs="Times New Roman"/>
          <w:sz w:val="24"/>
          <w:szCs w:val="24"/>
        </w:rPr>
        <w:t xml:space="preserve">1991a. </w:t>
      </w:r>
      <w:r w:rsidRPr="00E43A0F">
        <w:rPr>
          <w:rStyle w:val="hps"/>
          <w:rFonts w:ascii="Times New Roman" w:hAnsi="Times New Roman" w:cs="Times New Roman"/>
          <w:i/>
          <w:sz w:val="24"/>
          <w:szCs w:val="24"/>
        </w:rPr>
        <w:t>The insects of Australia: a Textbook for students and research workers</w:t>
      </w:r>
      <w:r w:rsidRPr="00E43A0F">
        <w:rPr>
          <w:rStyle w:val="hps"/>
          <w:rFonts w:ascii="Times New Roman" w:hAnsi="Times New Roman" w:cs="Times New Roman"/>
          <w:sz w:val="24"/>
          <w:szCs w:val="24"/>
        </w:rPr>
        <w:t>. Vol 2. Melbourne University Press. Carlton.</w:t>
      </w:r>
    </w:p>
    <w:p w:rsidR="003C6F6E" w:rsidRPr="00E43A0F" w:rsidRDefault="003C6F6E" w:rsidP="003C6F6E">
      <w:pPr>
        <w:tabs>
          <w:tab w:val="left" w:pos="720"/>
        </w:tabs>
        <w:spacing w:before="120" w:after="0" w:line="240" w:lineRule="auto"/>
        <w:ind w:left="480" w:hangingChars="200" w:hanging="480"/>
        <w:jc w:val="both"/>
        <w:rPr>
          <w:rStyle w:val="hps"/>
          <w:rFonts w:ascii="Times New Roman" w:hAnsi="Times New Roman" w:cs="Times New Roman"/>
          <w:sz w:val="24"/>
          <w:szCs w:val="24"/>
        </w:rPr>
      </w:pPr>
      <w:r w:rsidRPr="00E43A0F">
        <w:rPr>
          <w:rStyle w:val="longtext"/>
          <w:rFonts w:ascii="Times New Roman" w:hAnsi="Times New Roman" w:cs="Times New Roman"/>
          <w:sz w:val="24"/>
          <w:szCs w:val="24"/>
        </w:rPr>
        <w:t xml:space="preserve">CSIRO </w:t>
      </w:r>
      <w:r w:rsidRPr="00E43A0F">
        <w:rPr>
          <w:rStyle w:val="hps"/>
          <w:rFonts w:ascii="Times New Roman" w:hAnsi="Times New Roman" w:cs="Times New Roman"/>
          <w:sz w:val="24"/>
          <w:szCs w:val="24"/>
        </w:rPr>
        <w:t xml:space="preserve">Australia. 1991b. </w:t>
      </w:r>
      <w:r w:rsidRPr="00E43A0F">
        <w:rPr>
          <w:rStyle w:val="hps"/>
          <w:rFonts w:ascii="Times New Roman" w:hAnsi="Times New Roman" w:cs="Times New Roman"/>
          <w:i/>
          <w:sz w:val="24"/>
          <w:szCs w:val="24"/>
        </w:rPr>
        <w:t>The Insects of Australia: a textbook for students and research workers</w:t>
      </w:r>
      <w:r w:rsidRPr="00E43A0F">
        <w:rPr>
          <w:rStyle w:val="hps"/>
          <w:rFonts w:ascii="Times New Roman" w:hAnsi="Times New Roman" w:cs="Times New Roman"/>
          <w:sz w:val="24"/>
          <w:szCs w:val="24"/>
        </w:rPr>
        <w:t>. Vol 1. Melbourne University Press. Carlton.</w:t>
      </w:r>
    </w:p>
    <w:p w:rsidR="003C6F6E" w:rsidRPr="00E43A0F" w:rsidRDefault="003C6F6E" w:rsidP="003C6F6E">
      <w:pPr>
        <w:tabs>
          <w:tab w:val="left" w:pos="720"/>
        </w:tabs>
        <w:spacing w:before="120" w:after="0" w:line="240" w:lineRule="auto"/>
        <w:ind w:left="480" w:hangingChars="200" w:hanging="480"/>
        <w:jc w:val="both"/>
        <w:rPr>
          <w:rFonts w:ascii="Times New Roman" w:hAnsi="Times New Roman" w:cs="Times New Roman"/>
          <w:sz w:val="24"/>
          <w:szCs w:val="24"/>
        </w:rPr>
      </w:pPr>
      <w:r w:rsidRPr="00E43A0F">
        <w:rPr>
          <w:rFonts w:ascii="Times New Roman" w:hAnsi="Times New Roman" w:cs="Times New Roman"/>
          <w:sz w:val="24"/>
          <w:szCs w:val="24"/>
        </w:rPr>
        <w:t xml:space="preserve">Dinas Pertanian Kota Padang. 2016. </w:t>
      </w:r>
      <w:r w:rsidRPr="00E43A0F">
        <w:rPr>
          <w:rFonts w:ascii="Times New Roman" w:hAnsi="Times New Roman" w:cs="Times New Roman"/>
          <w:noProof/>
          <w:sz w:val="24"/>
          <w:szCs w:val="24"/>
        </w:rPr>
        <w:t xml:space="preserve">Sebaran wereng di Kota Padang, pengendalian &amp; kendala di lapangan. Makalah </w:t>
      </w:r>
      <w:r w:rsidRPr="00E43A0F">
        <w:rPr>
          <w:rFonts w:ascii="Times New Roman" w:hAnsi="Times New Roman" w:cs="Times New Roman"/>
          <w:noProof/>
          <w:sz w:val="24"/>
          <w:szCs w:val="24"/>
          <w:u w:val="single"/>
        </w:rPr>
        <w:t xml:space="preserve">dalam </w:t>
      </w:r>
      <w:r w:rsidRPr="00E43A0F">
        <w:rPr>
          <w:rFonts w:ascii="Times New Roman" w:hAnsi="Times New Roman" w:cs="Times New Roman"/>
          <w:noProof/>
          <w:sz w:val="24"/>
          <w:szCs w:val="24"/>
        </w:rPr>
        <w:t>lokakarya: “Belajar dan Aksi Bersama; Upaya pengendalian wereng batang coklat di Kota Padang” tanggal 11 Oktober 2016. FP-Unand. Padang</w:t>
      </w:r>
    </w:p>
    <w:p w:rsidR="003C6F6E" w:rsidRPr="00E43A0F" w:rsidRDefault="003C6F6E" w:rsidP="003C6F6E">
      <w:pPr>
        <w:tabs>
          <w:tab w:val="left" w:pos="810"/>
        </w:tabs>
        <w:spacing w:before="120" w:after="0" w:line="240" w:lineRule="auto"/>
        <w:ind w:left="480" w:hangingChars="200" w:hanging="480"/>
        <w:jc w:val="both"/>
        <w:rPr>
          <w:rFonts w:ascii="Times New Roman" w:hAnsi="Times New Roman" w:cs="Times New Roman"/>
          <w:bCs/>
          <w:sz w:val="24"/>
          <w:szCs w:val="24"/>
        </w:rPr>
      </w:pPr>
      <w:r w:rsidRPr="00E43A0F">
        <w:rPr>
          <w:rFonts w:ascii="Times New Roman" w:hAnsi="Times New Roman" w:cs="Times New Roman"/>
          <w:sz w:val="24"/>
          <w:szCs w:val="24"/>
        </w:rPr>
        <w:t xml:space="preserve">Effendi C. 2011. </w:t>
      </w:r>
      <w:r w:rsidRPr="00E43A0F">
        <w:rPr>
          <w:rFonts w:ascii="Times New Roman" w:hAnsi="Times New Roman" w:cs="Times New Roman"/>
          <w:bCs/>
          <w:i/>
          <w:sz w:val="24"/>
          <w:szCs w:val="24"/>
        </w:rPr>
        <w:t>Struktur komunitas kumbang kubah (Coleptera: Coccinellidae) pada ekosistem pertanian organik dan konvensional di Sumatera Barat</w:t>
      </w:r>
      <w:r w:rsidRPr="00E43A0F">
        <w:rPr>
          <w:rFonts w:ascii="Times New Roman" w:hAnsi="Times New Roman" w:cs="Times New Roman"/>
          <w:bCs/>
          <w:sz w:val="24"/>
          <w:szCs w:val="24"/>
        </w:rPr>
        <w:t>. Skripsi. Fakultas Pertanian Universitas Andalas. Padang.</w:t>
      </w:r>
    </w:p>
    <w:p w:rsidR="003C6F6E" w:rsidRPr="00E43A0F" w:rsidRDefault="003C6F6E" w:rsidP="003C6F6E">
      <w:pPr>
        <w:autoSpaceDE w:val="0"/>
        <w:autoSpaceDN w:val="0"/>
        <w:adjustRightInd w:val="0"/>
        <w:spacing w:before="120" w:after="0" w:line="240" w:lineRule="auto"/>
        <w:ind w:left="480" w:hangingChars="200" w:hanging="480"/>
        <w:jc w:val="both"/>
        <w:rPr>
          <w:rStyle w:val="hps"/>
          <w:rFonts w:ascii="Times New Roman" w:hAnsi="Times New Roman" w:cs="Times New Roman"/>
          <w:sz w:val="24"/>
          <w:szCs w:val="24"/>
        </w:rPr>
      </w:pPr>
      <w:r w:rsidRPr="00E43A0F">
        <w:rPr>
          <w:rStyle w:val="longtext"/>
          <w:rFonts w:ascii="Times New Roman" w:hAnsi="Times New Roman" w:cs="Times New Roman"/>
          <w:sz w:val="24"/>
          <w:szCs w:val="24"/>
        </w:rPr>
        <w:t xml:space="preserve">Goulet H &amp; JT </w:t>
      </w:r>
      <w:r w:rsidRPr="00E43A0F">
        <w:rPr>
          <w:rStyle w:val="hps"/>
          <w:rFonts w:ascii="Times New Roman" w:hAnsi="Times New Roman" w:cs="Times New Roman"/>
          <w:sz w:val="24"/>
          <w:szCs w:val="24"/>
        </w:rPr>
        <w:t xml:space="preserve">Huber. 1993. </w:t>
      </w:r>
      <w:r w:rsidRPr="00E43A0F">
        <w:rPr>
          <w:rStyle w:val="hps"/>
          <w:rFonts w:ascii="Times New Roman" w:hAnsi="Times New Roman" w:cs="Times New Roman"/>
          <w:i/>
          <w:sz w:val="24"/>
          <w:szCs w:val="24"/>
        </w:rPr>
        <w:t>Hymenoptera of the world: an identification guide to families</w:t>
      </w:r>
      <w:r w:rsidRPr="00E43A0F">
        <w:rPr>
          <w:rStyle w:val="hps"/>
          <w:rFonts w:ascii="Times New Roman" w:hAnsi="Times New Roman" w:cs="Times New Roman"/>
          <w:sz w:val="24"/>
          <w:szCs w:val="24"/>
        </w:rPr>
        <w:t>. Centre for Land &amp; Biological Resources Research. Ottawa.</w:t>
      </w:r>
    </w:p>
    <w:p w:rsidR="003C6F6E" w:rsidRPr="00E43A0F" w:rsidRDefault="003C6F6E" w:rsidP="003C6F6E">
      <w:pPr>
        <w:autoSpaceDE w:val="0"/>
        <w:autoSpaceDN w:val="0"/>
        <w:spacing w:before="120" w:after="0" w:line="240" w:lineRule="auto"/>
        <w:ind w:left="480" w:hangingChars="200" w:hanging="480"/>
        <w:jc w:val="both"/>
        <w:rPr>
          <w:rFonts w:ascii="Times New Roman" w:eastAsia="TimesNewRoman" w:hAnsi="Times New Roman" w:cs="Times New Roman"/>
          <w:bCs/>
          <w:sz w:val="24"/>
          <w:szCs w:val="24"/>
        </w:rPr>
      </w:pPr>
      <w:r w:rsidRPr="00E43A0F">
        <w:rPr>
          <w:rFonts w:ascii="Times New Roman" w:eastAsia="TimesNewRoman,Bold" w:hAnsi="Times New Roman" w:cs="Times New Roman"/>
          <w:bCs/>
          <w:sz w:val="24"/>
          <w:szCs w:val="24"/>
        </w:rPr>
        <w:t>Hattori M &amp; K Sogawa</w:t>
      </w:r>
      <w:r w:rsidRPr="00E43A0F">
        <w:rPr>
          <w:rFonts w:ascii="Times New Roman" w:eastAsia="TimesNewRoman" w:hAnsi="Times New Roman" w:cs="Times New Roman"/>
          <w:bCs/>
          <w:sz w:val="24"/>
          <w:szCs w:val="24"/>
        </w:rPr>
        <w:t xml:space="preserve">. 2002. Oviposition behaviour of the rice brown planthopper, </w:t>
      </w:r>
      <w:r w:rsidRPr="00E43A0F">
        <w:rPr>
          <w:rFonts w:ascii="Times New Roman" w:eastAsia="TimesNewRoman,Italic" w:hAnsi="Times New Roman" w:cs="Times New Roman"/>
          <w:bCs/>
          <w:i/>
          <w:sz w:val="24"/>
          <w:szCs w:val="24"/>
        </w:rPr>
        <w:t xml:space="preserve">Nilaparvata lugens </w:t>
      </w:r>
      <w:r w:rsidRPr="00E43A0F">
        <w:rPr>
          <w:rFonts w:ascii="Times New Roman" w:eastAsia="TimesNewRoman" w:hAnsi="Times New Roman" w:cs="Times New Roman"/>
          <w:bCs/>
          <w:sz w:val="24"/>
          <w:szCs w:val="24"/>
        </w:rPr>
        <w:t xml:space="preserve">(Stal) and its electronic monitoring. </w:t>
      </w:r>
      <w:r w:rsidRPr="00E43A0F">
        <w:rPr>
          <w:rFonts w:ascii="Times New Roman" w:eastAsia="TimesNewRoman" w:hAnsi="Times New Roman" w:cs="Times New Roman"/>
          <w:bCs/>
          <w:i/>
          <w:iCs/>
          <w:sz w:val="24"/>
          <w:szCs w:val="24"/>
        </w:rPr>
        <w:t>Insect Behaviour</w:t>
      </w:r>
      <w:r w:rsidRPr="00E43A0F">
        <w:rPr>
          <w:rFonts w:ascii="Times New Roman" w:eastAsia="TimesNewRoman" w:hAnsi="Times New Roman" w:cs="Times New Roman"/>
          <w:bCs/>
          <w:sz w:val="24"/>
          <w:szCs w:val="24"/>
        </w:rPr>
        <w:t xml:space="preserve"> 15: 283-293.</w:t>
      </w:r>
    </w:p>
    <w:p w:rsidR="003C6F6E" w:rsidRPr="00E43A0F" w:rsidRDefault="003C6F6E" w:rsidP="003C6F6E">
      <w:pPr>
        <w:tabs>
          <w:tab w:val="left" w:pos="720"/>
        </w:tabs>
        <w:spacing w:before="120" w:after="0" w:line="240" w:lineRule="auto"/>
        <w:ind w:left="480" w:hangingChars="200" w:hanging="480"/>
        <w:jc w:val="both"/>
        <w:rPr>
          <w:rStyle w:val="hps"/>
          <w:rFonts w:ascii="Times New Roman" w:hAnsi="Times New Roman" w:cs="Times New Roman"/>
          <w:sz w:val="24"/>
          <w:szCs w:val="24"/>
        </w:rPr>
      </w:pPr>
      <w:r w:rsidRPr="00E43A0F">
        <w:rPr>
          <w:rStyle w:val="longtext"/>
          <w:rFonts w:ascii="Times New Roman" w:hAnsi="Times New Roman" w:cs="Times New Roman"/>
          <w:sz w:val="24"/>
          <w:szCs w:val="24"/>
        </w:rPr>
        <w:t xml:space="preserve">Kalshoven LGE. </w:t>
      </w:r>
      <w:r w:rsidRPr="00E43A0F">
        <w:rPr>
          <w:rStyle w:val="hps"/>
          <w:rFonts w:ascii="Times New Roman" w:hAnsi="Times New Roman" w:cs="Times New Roman"/>
          <w:sz w:val="24"/>
          <w:szCs w:val="24"/>
        </w:rPr>
        <w:t xml:space="preserve">1981. </w:t>
      </w:r>
      <w:r w:rsidRPr="00E43A0F">
        <w:rPr>
          <w:rStyle w:val="hps"/>
          <w:rFonts w:ascii="Times New Roman" w:hAnsi="Times New Roman" w:cs="Times New Roman"/>
          <w:i/>
          <w:sz w:val="24"/>
          <w:szCs w:val="24"/>
        </w:rPr>
        <w:t>The pest of crops in Indonesia</w:t>
      </w:r>
      <w:r w:rsidRPr="00E43A0F">
        <w:rPr>
          <w:rStyle w:val="hps"/>
          <w:rFonts w:ascii="Times New Roman" w:hAnsi="Times New Roman" w:cs="Times New Roman"/>
          <w:sz w:val="24"/>
          <w:szCs w:val="24"/>
        </w:rPr>
        <w:t>. Ichtiar baru-Van Hoeve. Jakarta.</w:t>
      </w: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i/>
          <w:iCs/>
          <w:sz w:val="24"/>
          <w:szCs w:val="24"/>
        </w:rPr>
      </w:pPr>
      <w:r w:rsidRPr="00E43A0F">
        <w:rPr>
          <w:rFonts w:ascii="Times New Roman" w:hAnsi="Times New Roman" w:cs="Times New Roman"/>
          <w:bCs/>
          <w:sz w:val="24"/>
          <w:szCs w:val="24"/>
        </w:rPr>
        <w:t xml:space="preserve">Khodijah, S Herlinda, C Irsan, Y Pujiastuti &amp; R Thalib. 2012. Artropoda predator penghuni ekosistem persawahan lebak dan pasang surut Sumatera Selatan. </w:t>
      </w:r>
      <w:r w:rsidRPr="00E43A0F">
        <w:rPr>
          <w:rFonts w:ascii="Times New Roman" w:hAnsi="Times New Roman" w:cs="Times New Roman"/>
          <w:sz w:val="24"/>
          <w:szCs w:val="24"/>
        </w:rPr>
        <w:t xml:space="preserve"> </w:t>
      </w:r>
      <w:r w:rsidRPr="00E43A0F">
        <w:rPr>
          <w:rFonts w:ascii="Times New Roman" w:hAnsi="Times New Roman" w:cs="Times New Roman"/>
          <w:i/>
          <w:iCs/>
          <w:sz w:val="24"/>
          <w:szCs w:val="24"/>
        </w:rPr>
        <w:t>Lahan Suboptimal</w:t>
      </w:r>
      <w:r w:rsidRPr="00E43A0F">
        <w:rPr>
          <w:rFonts w:ascii="Times New Roman" w:hAnsi="Times New Roman" w:cs="Times New Roman"/>
          <w:iCs/>
          <w:sz w:val="24"/>
          <w:szCs w:val="24"/>
        </w:rPr>
        <w:t xml:space="preserve"> 1 (1): 57-63.</w:t>
      </w:r>
    </w:p>
    <w:p w:rsidR="003C6F6E" w:rsidRPr="00E43A0F"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bCs/>
          <w:sz w:val="24"/>
          <w:szCs w:val="24"/>
        </w:rPr>
      </w:pPr>
      <w:r w:rsidRPr="00E43A0F">
        <w:rPr>
          <w:rFonts w:ascii="Times New Roman" w:hAnsi="Times New Roman" w:cs="Times New Roman"/>
          <w:bCs/>
          <w:sz w:val="24"/>
          <w:szCs w:val="24"/>
        </w:rPr>
        <w:lastRenderedPageBreak/>
        <w:t xml:space="preserve">Laba IW. 2001. </w:t>
      </w:r>
      <w:r w:rsidRPr="00E43A0F">
        <w:rPr>
          <w:rFonts w:ascii="Times New Roman" w:hAnsi="Times New Roman" w:cs="Times New Roman"/>
          <w:bCs/>
          <w:i/>
          <w:sz w:val="24"/>
          <w:szCs w:val="24"/>
        </w:rPr>
        <w:t>Keanekaragaman hayati artropoda dan peranan musuh alami hama utama padi pada ekosistem sawah</w:t>
      </w:r>
      <w:r w:rsidRPr="00E43A0F">
        <w:rPr>
          <w:rFonts w:ascii="Times New Roman" w:hAnsi="Times New Roman" w:cs="Times New Roman"/>
          <w:bCs/>
          <w:sz w:val="24"/>
          <w:szCs w:val="24"/>
        </w:rPr>
        <w:t>. IPB. Bogor.</w:t>
      </w:r>
    </w:p>
    <w:p w:rsidR="003C6F6E" w:rsidRPr="00E43A0F" w:rsidRDefault="003C6F6E" w:rsidP="003C6F6E">
      <w:pPr>
        <w:spacing w:before="120" w:after="0" w:line="240" w:lineRule="auto"/>
        <w:ind w:left="480" w:hangingChars="200" w:hanging="480"/>
        <w:jc w:val="both"/>
        <w:rPr>
          <w:rFonts w:ascii="Times New Roman" w:eastAsia="Times New Roman" w:hAnsi="Times New Roman" w:cs="Times New Roman"/>
          <w:sz w:val="24"/>
          <w:szCs w:val="24"/>
        </w:rPr>
      </w:pPr>
      <w:r w:rsidRPr="00E43A0F">
        <w:rPr>
          <w:rFonts w:ascii="Times New Roman" w:eastAsia="Times New Roman" w:hAnsi="Times New Roman" w:cs="Times New Roman"/>
          <w:sz w:val="24"/>
          <w:szCs w:val="24"/>
        </w:rPr>
        <w:t xml:space="preserve">Lee JH &amp; ST Kim. 2001. </w:t>
      </w:r>
      <w:r w:rsidRPr="00E43A0F">
        <w:rPr>
          <w:rFonts w:ascii="Times New Roman" w:eastAsia="Times New Roman" w:hAnsi="Times New Roman" w:cs="Times New Roman"/>
          <w:i/>
          <w:sz w:val="24"/>
          <w:szCs w:val="24"/>
        </w:rPr>
        <w:t>Use of spider as natural enemies to control rice in Korea</w:t>
      </w:r>
      <w:r w:rsidRPr="00E43A0F">
        <w:rPr>
          <w:rFonts w:ascii="Times New Roman" w:eastAsia="Times New Roman" w:hAnsi="Times New Roman" w:cs="Times New Roman"/>
          <w:sz w:val="24"/>
          <w:szCs w:val="24"/>
        </w:rPr>
        <w:t>. Seoul National University. Korea.</w:t>
      </w:r>
    </w:p>
    <w:p w:rsidR="003C6F6E" w:rsidRPr="00E43A0F" w:rsidRDefault="003C6F6E" w:rsidP="003C6F6E">
      <w:pPr>
        <w:tabs>
          <w:tab w:val="left" w:pos="720"/>
        </w:tabs>
        <w:spacing w:before="120" w:after="0" w:line="240" w:lineRule="auto"/>
        <w:ind w:left="480" w:hangingChars="200" w:hanging="480"/>
        <w:jc w:val="both"/>
        <w:rPr>
          <w:rStyle w:val="hps"/>
          <w:rFonts w:ascii="Times New Roman" w:hAnsi="Times New Roman" w:cs="Times New Roman"/>
          <w:sz w:val="24"/>
          <w:szCs w:val="24"/>
        </w:rPr>
      </w:pPr>
      <w:r w:rsidRPr="00E43A0F">
        <w:rPr>
          <w:rStyle w:val="longtext"/>
          <w:rFonts w:ascii="Times New Roman" w:hAnsi="Times New Roman" w:cs="Times New Roman"/>
          <w:sz w:val="24"/>
          <w:szCs w:val="24"/>
        </w:rPr>
        <w:t xml:space="preserve">Lilies SC. </w:t>
      </w:r>
      <w:r w:rsidRPr="00E43A0F">
        <w:rPr>
          <w:rStyle w:val="hps"/>
          <w:rFonts w:ascii="Times New Roman" w:hAnsi="Times New Roman" w:cs="Times New Roman"/>
          <w:sz w:val="24"/>
          <w:szCs w:val="24"/>
        </w:rPr>
        <w:t xml:space="preserve">2003. </w:t>
      </w:r>
      <w:r w:rsidRPr="00E43A0F">
        <w:rPr>
          <w:rStyle w:val="hps"/>
          <w:rFonts w:ascii="Times New Roman" w:hAnsi="Times New Roman" w:cs="Times New Roman"/>
          <w:i/>
          <w:sz w:val="24"/>
          <w:szCs w:val="24"/>
        </w:rPr>
        <w:t>Kunci determinasi serangga</w:t>
      </w:r>
      <w:r w:rsidRPr="00E43A0F">
        <w:rPr>
          <w:rStyle w:val="hps"/>
          <w:rFonts w:ascii="Times New Roman" w:hAnsi="Times New Roman" w:cs="Times New Roman"/>
          <w:sz w:val="24"/>
          <w:szCs w:val="24"/>
        </w:rPr>
        <w:t>. Kanisius. Yogyakarta.</w:t>
      </w:r>
    </w:p>
    <w:p w:rsidR="003C6F6E" w:rsidRPr="00E43A0F"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bCs/>
          <w:sz w:val="24"/>
          <w:szCs w:val="24"/>
        </w:rPr>
      </w:pPr>
      <w:r w:rsidRPr="00E43A0F">
        <w:rPr>
          <w:rFonts w:ascii="Times New Roman" w:hAnsi="Times New Roman" w:cs="Times New Roman"/>
          <w:sz w:val="24"/>
          <w:szCs w:val="24"/>
        </w:rPr>
        <w:t>Maloney D, FA Drummond &amp; R Alford R. 2003</w:t>
      </w:r>
      <w:r w:rsidRPr="00E43A0F">
        <w:rPr>
          <w:rFonts w:ascii="Times New Roman" w:hAnsi="Times New Roman" w:cs="Times New Roman"/>
          <w:i/>
          <w:sz w:val="24"/>
          <w:szCs w:val="24"/>
        </w:rPr>
        <w:t>. Spider p</w:t>
      </w:r>
      <w:r w:rsidRPr="00E43A0F">
        <w:rPr>
          <w:rFonts w:ascii="Times New Roman" w:hAnsi="Times New Roman" w:cs="Times New Roman"/>
          <w:bCs/>
          <w:i/>
          <w:sz w:val="24"/>
          <w:szCs w:val="24"/>
        </w:rPr>
        <w:t>redation in agroecosystems: Can spiders effectively control pest populations</w:t>
      </w:r>
      <w:r w:rsidRPr="00E43A0F">
        <w:rPr>
          <w:rFonts w:ascii="Times New Roman" w:hAnsi="Times New Roman" w:cs="Times New Roman"/>
          <w:bCs/>
          <w:sz w:val="24"/>
          <w:szCs w:val="24"/>
        </w:rPr>
        <w:t>? University of Maine. Orono.</w:t>
      </w:r>
    </w:p>
    <w:p w:rsidR="003C6F6E" w:rsidRPr="00E43A0F" w:rsidRDefault="003C6F6E" w:rsidP="003C6F6E">
      <w:pPr>
        <w:autoSpaceDE w:val="0"/>
        <w:autoSpaceDN w:val="0"/>
        <w:adjustRightInd w:val="0"/>
        <w:spacing w:before="120" w:after="0" w:line="240" w:lineRule="auto"/>
        <w:ind w:left="480" w:hangingChars="200" w:hanging="480"/>
        <w:jc w:val="both"/>
        <w:rPr>
          <w:rFonts w:ascii="Times New Roman" w:eastAsia="serif" w:hAnsi="Times New Roman" w:cs="Times New Roman"/>
          <w:sz w:val="24"/>
          <w:szCs w:val="24"/>
        </w:rPr>
      </w:pPr>
      <w:r w:rsidRPr="00E43A0F">
        <w:rPr>
          <w:rFonts w:ascii="Times New Roman" w:eastAsia="serif" w:hAnsi="Times New Roman" w:cs="Times New Roman"/>
          <w:sz w:val="24"/>
          <w:szCs w:val="24"/>
        </w:rPr>
        <w:t xml:space="preserve">Mochida O &amp; T Okada. 1979. </w:t>
      </w:r>
      <w:r w:rsidRPr="00E43A0F">
        <w:rPr>
          <w:rFonts w:ascii="Times New Roman" w:eastAsia="serif" w:hAnsi="Times New Roman" w:cs="Times New Roman"/>
          <w:i/>
          <w:sz w:val="24"/>
          <w:szCs w:val="24"/>
        </w:rPr>
        <w:t xml:space="preserve">Taxonomy and biology of </w:t>
      </w:r>
      <w:r w:rsidRPr="00E43A0F">
        <w:rPr>
          <w:rFonts w:ascii="Times New Roman" w:eastAsia="serif" w:hAnsi="Times New Roman" w:cs="Times New Roman"/>
          <w:i/>
          <w:iCs/>
          <w:sz w:val="24"/>
          <w:szCs w:val="24"/>
        </w:rPr>
        <w:t>Nilaparvata lugens</w:t>
      </w:r>
      <w:r w:rsidRPr="00E43A0F">
        <w:rPr>
          <w:rFonts w:ascii="Times New Roman" w:eastAsia="serif" w:hAnsi="Times New Roman" w:cs="Times New Roman"/>
          <w:i/>
          <w:sz w:val="24"/>
          <w:szCs w:val="24"/>
        </w:rPr>
        <w:t xml:space="preserve"> (Homoptera: Delphacidae) in Brown planthopper; Threat to rice production in Asia Philippines</w:t>
      </w:r>
      <w:r w:rsidRPr="00E43A0F">
        <w:rPr>
          <w:rFonts w:ascii="Times New Roman" w:eastAsia="serif" w:hAnsi="Times New Roman" w:cs="Times New Roman"/>
          <w:sz w:val="24"/>
          <w:szCs w:val="24"/>
        </w:rPr>
        <w:t>. IRRI. Los Banos.</w:t>
      </w:r>
    </w:p>
    <w:p w:rsidR="003C6F6E" w:rsidRPr="00C56CE8"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r w:rsidRPr="00E43A0F">
        <w:rPr>
          <w:rFonts w:ascii="Times New Roman" w:hAnsi="Times New Roman" w:cs="Times New Roman"/>
          <w:sz w:val="24"/>
          <w:szCs w:val="24"/>
        </w:rPr>
        <w:t>Nurbaeti B, A Diratmaja &amp; S Put</w:t>
      </w:r>
      <w:r w:rsidRPr="00C56CE8">
        <w:rPr>
          <w:rFonts w:ascii="Times New Roman" w:hAnsi="Times New Roman" w:cs="Times New Roman"/>
          <w:sz w:val="24"/>
          <w:szCs w:val="24"/>
        </w:rPr>
        <w:t xml:space="preserve">ra. 2010. </w:t>
      </w:r>
      <w:r w:rsidRPr="00C56CE8">
        <w:rPr>
          <w:rFonts w:ascii="Times New Roman" w:hAnsi="Times New Roman" w:cs="Times New Roman"/>
          <w:i/>
          <w:iCs/>
          <w:sz w:val="24"/>
          <w:szCs w:val="24"/>
        </w:rPr>
        <w:t xml:space="preserve">Hama Wereng Cokelat (Nilaparvata Lugens stal) dan Pengendaliannya. </w:t>
      </w:r>
      <w:r w:rsidRPr="00C56CE8">
        <w:rPr>
          <w:rFonts w:ascii="Times New Roman" w:hAnsi="Times New Roman" w:cs="Times New Roman"/>
          <w:sz w:val="24"/>
          <w:szCs w:val="24"/>
        </w:rPr>
        <w:t xml:space="preserve">Departemen Pertanian. Balai Pengkajian Teknologi Pertanian Jawa Barat. </w:t>
      </w:r>
    </w:p>
    <w:p w:rsidR="003C6F6E" w:rsidRPr="00C56CE8"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r w:rsidRPr="00C56CE8">
        <w:rPr>
          <w:rFonts w:ascii="Times New Roman" w:hAnsi="Times New Roman" w:cs="Times New Roman"/>
          <w:sz w:val="24"/>
          <w:szCs w:val="24"/>
        </w:rPr>
        <w:t xml:space="preserve">Oka IN. 1982. </w:t>
      </w:r>
      <w:r w:rsidRPr="00C56CE8">
        <w:rPr>
          <w:rFonts w:ascii="Times New Roman" w:hAnsi="Times New Roman" w:cs="Times New Roman"/>
          <w:i/>
          <w:sz w:val="24"/>
          <w:szCs w:val="24"/>
        </w:rPr>
        <w:t>The potential to the integration of plant resistance, agronomic, biological, physical/mechanical techniques and pesticide for pest control in farming systems</w:t>
      </w:r>
      <w:r w:rsidRPr="00C56CE8">
        <w:rPr>
          <w:rFonts w:ascii="Times New Roman" w:hAnsi="Times New Roman" w:cs="Times New Roman"/>
          <w:sz w:val="24"/>
          <w:szCs w:val="24"/>
        </w:rPr>
        <w:t>. Chemrawn II: Pergamon Press.</w:t>
      </w:r>
    </w:p>
    <w:p w:rsidR="003C6F6E" w:rsidRPr="00C56CE8"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r w:rsidRPr="00C56CE8">
        <w:rPr>
          <w:rFonts w:ascii="Times New Roman" w:hAnsi="Times New Roman" w:cs="Times New Roman"/>
          <w:sz w:val="24"/>
          <w:szCs w:val="24"/>
        </w:rPr>
        <w:t xml:space="preserve">Phiyaphongkul J. 2013. </w:t>
      </w:r>
      <w:r w:rsidRPr="00C56CE8">
        <w:rPr>
          <w:rFonts w:ascii="Times New Roman" w:hAnsi="Times New Roman" w:cs="Times New Roman"/>
          <w:i/>
          <w:iCs/>
          <w:sz w:val="24"/>
          <w:szCs w:val="24"/>
        </w:rPr>
        <w:t>Effects of thermal stress on the brown planthopper Nilaparvata lugens (Stal)</w:t>
      </w:r>
      <w:r w:rsidRPr="00C56CE8">
        <w:rPr>
          <w:rFonts w:ascii="Times New Roman" w:hAnsi="Times New Roman" w:cs="Times New Roman"/>
          <w:sz w:val="24"/>
          <w:szCs w:val="24"/>
        </w:rPr>
        <w:t>. Dissertation. University of Birmingham. United Kingdom.</w:t>
      </w:r>
    </w:p>
    <w:p w:rsidR="003C6F6E" w:rsidRPr="00C56CE8" w:rsidRDefault="003C6F6E" w:rsidP="003C6F6E">
      <w:pPr>
        <w:tabs>
          <w:tab w:val="left" w:pos="720"/>
        </w:tabs>
        <w:spacing w:before="120" w:after="0" w:line="240" w:lineRule="auto"/>
        <w:ind w:left="480" w:hangingChars="200" w:hanging="480"/>
        <w:jc w:val="both"/>
        <w:rPr>
          <w:rStyle w:val="hps"/>
          <w:rFonts w:ascii="Times New Roman" w:hAnsi="Times New Roman" w:cs="Times New Roman"/>
          <w:sz w:val="24"/>
          <w:szCs w:val="24"/>
        </w:rPr>
      </w:pPr>
      <w:r w:rsidRPr="00C56CE8">
        <w:rPr>
          <w:rStyle w:val="longtext"/>
          <w:rFonts w:ascii="Times New Roman" w:hAnsi="Times New Roman" w:cs="Times New Roman"/>
          <w:sz w:val="24"/>
          <w:szCs w:val="24"/>
        </w:rPr>
        <w:t xml:space="preserve">Reissig WH, EA </w:t>
      </w:r>
      <w:r w:rsidRPr="00C56CE8">
        <w:rPr>
          <w:rStyle w:val="hps"/>
          <w:rFonts w:ascii="Times New Roman" w:hAnsi="Times New Roman" w:cs="Times New Roman"/>
          <w:sz w:val="24"/>
          <w:szCs w:val="24"/>
        </w:rPr>
        <w:t>Heinrichs</w:t>
      </w:r>
      <w:r w:rsidRPr="00C56CE8">
        <w:rPr>
          <w:rStyle w:val="longtext"/>
          <w:rFonts w:ascii="Times New Roman" w:hAnsi="Times New Roman" w:cs="Times New Roman"/>
          <w:sz w:val="24"/>
          <w:szCs w:val="24"/>
        </w:rPr>
        <w:t xml:space="preserve">, JA </w:t>
      </w:r>
      <w:r w:rsidRPr="00C56CE8">
        <w:rPr>
          <w:rStyle w:val="hps"/>
          <w:rFonts w:ascii="Times New Roman" w:hAnsi="Times New Roman" w:cs="Times New Roman"/>
          <w:sz w:val="24"/>
          <w:szCs w:val="24"/>
        </w:rPr>
        <w:t>Litsinger</w:t>
      </w:r>
      <w:r w:rsidRPr="00C56CE8">
        <w:rPr>
          <w:rStyle w:val="longtext"/>
          <w:rFonts w:ascii="Times New Roman" w:hAnsi="Times New Roman" w:cs="Times New Roman"/>
          <w:sz w:val="24"/>
          <w:szCs w:val="24"/>
        </w:rPr>
        <w:t xml:space="preserve">, K </w:t>
      </w:r>
      <w:r w:rsidRPr="00C56CE8">
        <w:rPr>
          <w:rStyle w:val="hps"/>
          <w:rFonts w:ascii="Times New Roman" w:hAnsi="Times New Roman" w:cs="Times New Roman"/>
          <w:sz w:val="24"/>
          <w:szCs w:val="24"/>
        </w:rPr>
        <w:t>Moody</w:t>
      </w:r>
      <w:r w:rsidRPr="00C56CE8">
        <w:rPr>
          <w:rStyle w:val="longtext"/>
          <w:rFonts w:ascii="Times New Roman" w:hAnsi="Times New Roman" w:cs="Times New Roman"/>
          <w:sz w:val="24"/>
          <w:szCs w:val="24"/>
        </w:rPr>
        <w:t xml:space="preserve">, L </w:t>
      </w:r>
      <w:r w:rsidRPr="00C56CE8">
        <w:rPr>
          <w:rStyle w:val="hps"/>
          <w:rFonts w:ascii="Times New Roman" w:hAnsi="Times New Roman" w:cs="Times New Roman"/>
          <w:sz w:val="24"/>
          <w:szCs w:val="24"/>
        </w:rPr>
        <w:t>Fiedler</w:t>
      </w:r>
      <w:r w:rsidRPr="00C56CE8">
        <w:rPr>
          <w:rStyle w:val="longtext"/>
          <w:rFonts w:ascii="Times New Roman" w:hAnsi="Times New Roman" w:cs="Times New Roman"/>
          <w:sz w:val="24"/>
          <w:szCs w:val="24"/>
        </w:rPr>
        <w:t xml:space="preserve">, TW </w:t>
      </w:r>
      <w:r w:rsidRPr="00C56CE8">
        <w:rPr>
          <w:rStyle w:val="hps"/>
          <w:rFonts w:ascii="Times New Roman" w:hAnsi="Times New Roman" w:cs="Times New Roman"/>
          <w:sz w:val="24"/>
          <w:szCs w:val="24"/>
        </w:rPr>
        <w:t>Mew</w:t>
      </w:r>
      <w:r w:rsidRPr="00C56CE8">
        <w:rPr>
          <w:rStyle w:val="longtext"/>
          <w:rFonts w:ascii="Times New Roman" w:hAnsi="Times New Roman" w:cs="Times New Roman"/>
          <w:sz w:val="24"/>
          <w:szCs w:val="24"/>
        </w:rPr>
        <w:t xml:space="preserve"> &amp; AT </w:t>
      </w:r>
      <w:r w:rsidRPr="00C56CE8">
        <w:rPr>
          <w:rStyle w:val="hps"/>
          <w:rFonts w:ascii="Times New Roman" w:hAnsi="Times New Roman" w:cs="Times New Roman"/>
          <w:sz w:val="24"/>
          <w:szCs w:val="24"/>
        </w:rPr>
        <w:t xml:space="preserve">Barrion. 1985. </w:t>
      </w:r>
      <w:r w:rsidRPr="00C56CE8">
        <w:rPr>
          <w:rStyle w:val="hps"/>
          <w:rFonts w:ascii="Times New Roman" w:hAnsi="Times New Roman" w:cs="Times New Roman"/>
          <w:i/>
          <w:sz w:val="24"/>
          <w:szCs w:val="24"/>
        </w:rPr>
        <w:t>Illustrated guide to integrated pest management in rice in Tropical Asia</w:t>
      </w:r>
      <w:r w:rsidRPr="00C56CE8">
        <w:rPr>
          <w:rStyle w:val="hps"/>
          <w:rFonts w:ascii="Times New Roman" w:hAnsi="Times New Roman" w:cs="Times New Roman"/>
          <w:sz w:val="24"/>
          <w:szCs w:val="24"/>
        </w:rPr>
        <w:t xml:space="preserve">. IRRI. Los Banos. </w:t>
      </w:r>
    </w:p>
    <w:p w:rsidR="003C6F6E" w:rsidRPr="00C56CE8" w:rsidRDefault="003C6F6E" w:rsidP="003C6F6E">
      <w:pPr>
        <w:tabs>
          <w:tab w:val="left" w:pos="8505"/>
        </w:tabs>
        <w:autoSpaceDE w:val="0"/>
        <w:autoSpaceDN w:val="0"/>
        <w:adjustRightInd w:val="0"/>
        <w:spacing w:before="120" w:after="0" w:line="240" w:lineRule="auto"/>
        <w:ind w:left="480" w:hangingChars="200" w:hanging="480"/>
        <w:jc w:val="both"/>
        <w:rPr>
          <w:rFonts w:ascii="Times New Roman" w:hAnsi="Times New Roman" w:cs="Times New Roman"/>
          <w:i/>
          <w:sz w:val="24"/>
          <w:szCs w:val="24"/>
        </w:rPr>
      </w:pPr>
      <w:r w:rsidRPr="00C56CE8">
        <w:rPr>
          <w:rFonts w:ascii="Times New Roman" w:hAnsi="Times New Roman" w:cs="Times New Roman"/>
          <w:sz w:val="24"/>
          <w:szCs w:val="24"/>
        </w:rPr>
        <w:t xml:space="preserve">Riechert SE &amp; Lawrence K. 1997. Test for predation effects of single versus multiple species of generalist predators: Spiders and their Insect prey. </w:t>
      </w:r>
      <w:r w:rsidRPr="00C56CE8">
        <w:rPr>
          <w:rFonts w:ascii="Times New Roman" w:hAnsi="Times New Roman" w:cs="Times New Roman"/>
          <w:i/>
          <w:iCs/>
          <w:sz w:val="24"/>
          <w:szCs w:val="24"/>
        </w:rPr>
        <w:t xml:space="preserve">Entomology Exploration Applied </w:t>
      </w:r>
      <w:r w:rsidRPr="00C56CE8">
        <w:rPr>
          <w:rFonts w:ascii="Times New Roman" w:hAnsi="Times New Roman" w:cs="Times New Roman"/>
          <w:i/>
          <w:sz w:val="24"/>
          <w:szCs w:val="24"/>
        </w:rPr>
        <w:t>84: 147-155.</w:t>
      </w:r>
    </w:p>
    <w:p w:rsidR="003C6F6E" w:rsidRPr="00C56CE8" w:rsidRDefault="003C6F6E" w:rsidP="003C6F6E">
      <w:pPr>
        <w:tabs>
          <w:tab w:val="left" w:pos="720"/>
        </w:tabs>
        <w:spacing w:before="120" w:after="0" w:line="240" w:lineRule="auto"/>
        <w:ind w:left="480" w:hangingChars="200" w:hanging="480"/>
        <w:jc w:val="both"/>
        <w:rPr>
          <w:rStyle w:val="hps"/>
          <w:rFonts w:ascii="Times New Roman" w:hAnsi="Times New Roman" w:cs="Times New Roman"/>
          <w:sz w:val="24"/>
          <w:szCs w:val="24"/>
        </w:rPr>
      </w:pPr>
      <w:r w:rsidRPr="00C56CE8">
        <w:rPr>
          <w:rStyle w:val="hps"/>
          <w:rFonts w:ascii="Times New Roman" w:hAnsi="Times New Roman" w:cs="Times New Roman"/>
          <w:sz w:val="24"/>
          <w:szCs w:val="24"/>
        </w:rPr>
        <w:t xml:space="preserve">Stehr FW. 1987a. </w:t>
      </w:r>
      <w:r w:rsidRPr="00C56CE8">
        <w:rPr>
          <w:rStyle w:val="hps"/>
          <w:rFonts w:ascii="Times New Roman" w:hAnsi="Times New Roman" w:cs="Times New Roman"/>
          <w:i/>
          <w:sz w:val="24"/>
          <w:szCs w:val="24"/>
        </w:rPr>
        <w:t>Immature Insects</w:t>
      </w:r>
      <w:r w:rsidRPr="00C56CE8">
        <w:rPr>
          <w:rStyle w:val="hps"/>
          <w:rFonts w:ascii="Times New Roman" w:hAnsi="Times New Roman" w:cs="Times New Roman"/>
          <w:sz w:val="24"/>
          <w:szCs w:val="24"/>
        </w:rPr>
        <w:t xml:space="preserve"> I. Kendall/Hunt PC. Iowa.</w:t>
      </w:r>
    </w:p>
    <w:p w:rsidR="003C6F6E" w:rsidRPr="00C56CE8" w:rsidRDefault="003C6F6E" w:rsidP="003C6F6E">
      <w:pPr>
        <w:tabs>
          <w:tab w:val="left" w:pos="720"/>
        </w:tabs>
        <w:spacing w:before="120" w:after="0" w:line="240" w:lineRule="auto"/>
        <w:ind w:left="480" w:hangingChars="200" w:hanging="480"/>
        <w:jc w:val="both"/>
        <w:rPr>
          <w:rStyle w:val="hps"/>
          <w:rFonts w:ascii="Times New Roman" w:hAnsi="Times New Roman" w:cs="Times New Roman"/>
          <w:sz w:val="24"/>
          <w:szCs w:val="24"/>
        </w:rPr>
      </w:pPr>
      <w:r w:rsidRPr="00C56CE8">
        <w:rPr>
          <w:rStyle w:val="hps"/>
          <w:rFonts w:ascii="Times New Roman" w:hAnsi="Times New Roman" w:cs="Times New Roman"/>
          <w:sz w:val="24"/>
          <w:szCs w:val="24"/>
        </w:rPr>
        <w:t xml:space="preserve">Stehr FW. 1987b. </w:t>
      </w:r>
      <w:r w:rsidRPr="00C56CE8">
        <w:rPr>
          <w:rStyle w:val="hps"/>
          <w:rFonts w:ascii="Times New Roman" w:hAnsi="Times New Roman" w:cs="Times New Roman"/>
          <w:i/>
          <w:sz w:val="24"/>
          <w:szCs w:val="24"/>
        </w:rPr>
        <w:t>Immature Insects</w:t>
      </w:r>
      <w:r w:rsidRPr="00C56CE8">
        <w:rPr>
          <w:rStyle w:val="hps"/>
          <w:rFonts w:ascii="Times New Roman" w:hAnsi="Times New Roman" w:cs="Times New Roman"/>
          <w:sz w:val="24"/>
          <w:szCs w:val="24"/>
        </w:rPr>
        <w:t xml:space="preserve"> II. Kendall/Hunt PC. Iowa.</w:t>
      </w:r>
    </w:p>
    <w:p w:rsidR="003C6F6E" w:rsidRPr="00C56CE8" w:rsidRDefault="003C6F6E" w:rsidP="003C6F6E">
      <w:pPr>
        <w:tabs>
          <w:tab w:val="left" w:pos="8505"/>
        </w:tabs>
        <w:spacing w:before="120" w:after="0" w:line="240" w:lineRule="auto"/>
        <w:ind w:left="480" w:hangingChars="200" w:hanging="480"/>
        <w:jc w:val="both"/>
        <w:rPr>
          <w:rFonts w:ascii="Times New Roman" w:eastAsia="TimesNewRomanPS-BoldMT" w:hAnsi="Times New Roman" w:cs="Times New Roman"/>
          <w:sz w:val="24"/>
          <w:szCs w:val="24"/>
        </w:rPr>
      </w:pPr>
      <w:r w:rsidRPr="00C56CE8">
        <w:rPr>
          <w:rFonts w:ascii="Times New Roman" w:hAnsi="Times New Roman" w:cs="Times New Roman"/>
          <w:sz w:val="24"/>
          <w:szCs w:val="24"/>
        </w:rPr>
        <w:t xml:space="preserve">Suana IW &amp; H Haryanto. 2013. </w:t>
      </w:r>
      <w:r w:rsidRPr="00C56CE8">
        <w:rPr>
          <w:rFonts w:ascii="Times New Roman" w:eastAsia="TimesNewRomanPS-BoldMT" w:hAnsi="Times New Roman" w:cs="Times New Roman"/>
          <w:sz w:val="24"/>
          <w:szCs w:val="24"/>
        </w:rPr>
        <w:t xml:space="preserve">Keanekaragaman laba-laba dan potensinya sebagai musuh alami hama tanaman jambu mete. </w:t>
      </w:r>
      <w:r w:rsidRPr="00C56CE8">
        <w:rPr>
          <w:rFonts w:ascii="Times New Roman" w:eastAsia="TimesNewRomanPS-BoldMT" w:hAnsi="Times New Roman" w:cs="Times New Roman"/>
          <w:i/>
          <w:iCs/>
          <w:sz w:val="24"/>
          <w:szCs w:val="24"/>
        </w:rPr>
        <w:t>Entomologi Indonesia</w:t>
      </w:r>
      <w:r w:rsidRPr="00C56CE8">
        <w:rPr>
          <w:rFonts w:ascii="Times New Roman" w:eastAsia="TimesNewRomanPS-BoldMT" w:hAnsi="Times New Roman" w:cs="Times New Roman"/>
          <w:sz w:val="24"/>
          <w:szCs w:val="24"/>
        </w:rPr>
        <w:t xml:space="preserve"> 10(1):24-30.</w:t>
      </w:r>
    </w:p>
    <w:p w:rsidR="003C6F6E" w:rsidRPr="00C56CE8" w:rsidRDefault="003C6F6E" w:rsidP="003C6F6E">
      <w:pPr>
        <w:tabs>
          <w:tab w:val="left" w:pos="720"/>
        </w:tabs>
        <w:spacing w:before="120" w:after="0" w:line="240" w:lineRule="auto"/>
        <w:ind w:left="480" w:hangingChars="200" w:hanging="480"/>
        <w:jc w:val="both"/>
        <w:rPr>
          <w:rFonts w:ascii="Times New Roman" w:hAnsi="Times New Roman" w:cs="Times New Roman"/>
          <w:sz w:val="24"/>
          <w:szCs w:val="24"/>
        </w:rPr>
      </w:pPr>
      <w:r w:rsidRPr="00C56CE8">
        <w:rPr>
          <w:rFonts w:ascii="Times New Roman" w:hAnsi="Times New Roman" w:cs="Times New Roman"/>
          <w:sz w:val="24"/>
          <w:szCs w:val="24"/>
        </w:rPr>
        <w:t xml:space="preserve">Sunderland K. 1999. Mechanisms underlying the effects of spiders in pest populations. </w:t>
      </w:r>
      <w:r w:rsidRPr="00C56CE8">
        <w:rPr>
          <w:rFonts w:ascii="Times New Roman" w:hAnsi="Times New Roman" w:cs="Times New Roman"/>
          <w:i/>
          <w:sz w:val="24"/>
          <w:szCs w:val="24"/>
        </w:rPr>
        <w:t>Arachnology</w:t>
      </w:r>
      <w:r w:rsidRPr="00C56CE8">
        <w:rPr>
          <w:rFonts w:ascii="Times New Roman" w:hAnsi="Times New Roman" w:cs="Times New Roman"/>
          <w:sz w:val="24"/>
          <w:szCs w:val="24"/>
        </w:rPr>
        <w:t xml:space="preserve"> 27:308–316.</w:t>
      </w:r>
    </w:p>
    <w:p w:rsidR="003C6F6E" w:rsidRPr="00C56CE8" w:rsidRDefault="003C6F6E" w:rsidP="003C6F6E">
      <w:pPr>
        <w:tabs>
          <w:tab w:val="left" w:pos="810"/>
        </w:tabs>
        <w:spacing w:before="120" w:after="0" w:line="240" w:lineRule="auto"/>
        <w:ind w:left="480" w:hangingChars="200" w:hanging="480"/>
        <w:jc w:val="both"/>
        <w:rPr>
          <w:rFonts w:ascii="Times New Roman" w:hAnsi="Times New Roman" w:cs="Times New Roman"/>
          <w:sz w:val="24"/>
          <w:szCs w:val="24"/>
        </w:rPr>
      </w:pPr>
      <w:r w:rsidRPr="00C56CE8">
        <w:rPr>
          <w:rFonts w:ascii="Times New Roman" w:hAnsi="Times New Roman" w:cs="Times New Roman"/>
          <w:sz w:val="24"/>
          <w:szCs w:val="24"/>
        </w:rPr>
        <w:t xml:space="preserve">Syahrawati M &amp; H Hamid. 2010. </w:t>
      </w:r>
      <w:r w:rsidRPr="00C56CE8">
        <w:rPr>
          <w:rFonts w:ascii="Times New Roman" w:hAnsi="Times New Roman" w:cs="Times New Roman"/>
          <w:i/>
          <w:sz w:val="24"/>
          <w:szCs w:val="24"/>
        </w:rPr>
        <w:t>Diversitas Coccinellidae predator pada pertanaman sayuran di Kota Padang</w:t>
      </w:r>
      <w:r w:rsidRPr="00C56CE8">
        <w:rPr>
          <w:rFonts w:ascii="Times New Roman" w:hAnsi="Times New Roman" w:cs="Times New Roman"/>
          <w:sz w:val="24"/>
          <w:szCs w:val="24"/>
        </w:rPr>
        <w:t>. Lembaga Penelitian Universitas Andalas. Padang.</w:t>
      </w:r>
    </w:p>
    <w:p w:rsidR="003C6F6E" w:rsidRPr="00C56CE8" w:rsidRDefault="003C6F6E" w:rsidP="003C6F6E">
      <w:pPr>
        <w:tabs>
          <w:tab w:val="left" w:pos="8505"/>
        </w:tabs>
        <w:autoSpaceDE w:val="0"/>
        <w:autoSpaceDN w:val="0"/>
        <w:adjustRightInd w:val="0"/>
        <w:spacing w:before="120" w:after="0" w:line="240" w:lineRule="auto"/>
        <w:ind w:left="480" w:hangingChars="200" w:hanging="480"/>
        <w:jc w:val="both"/>
        <w:rPr>
          <w:rFonts w:ascii="Times New Roman" w:hAnsi="Times New Roman" w:cs="Times New Roman"/>
          <w:sz w:val="24"/>
          <w:szCs w:val="24"/>
        </w:rPr>
      </w:pPr>
      <w:r w:rsidRPr="00C56CE8">
        <w:rPr>
          <w:rFonts w:ascii="Times New Roman" w:hAnsi="Times New Roman" w:cs="Times New Roman"/>
          <w:sz w:val="24"/>
          <w:szCs w:val="24"/>
        </w:rPr>
        <w:t>Syahrawati M. 2016. Interaksi antar artropoda pada padi organik hemat air. Disertasi. FP-UGM. Yogyakarta.</w:t>
      </w:r>
    </w:p>
    <w:p w:rsidR="003C6F6E" w:rsidRPr="00C56CE8"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r w:rsidRPr="00C56CE8">
        <w:rPr>
          <w:rStyle w:val="longtext"/>
          <w:rFonts w:ascii="Times New Roman" w:hAnsi="Times New Roman" w:cs="Times New Roman"/>
          <w:sz w:val="24"/>
          <w:szCs w:val="24"/>
        </w:rPr>
        <w:t xml:space="preserve">Triplehorn CA dan NF Johnson. 2005. </w:t>
      </w:r>
      <w:r w:rsidRPr="00C56CE8">
        <w:rPr>
          <w:rStyle w:val="longtext"/>
          <w:rFonts w:ascii="Times New Roman" w:hAnsi="Times New Roman" w:cs="Times New Roman"/>
          <w:i/>
          <w:sz w:val="24"/>
          <w:szCs w:val="24"/>
        </w:rPr>
        <w:t>Borror and Delong’s introduction to the study of insect 7</w:t>
      </w:r>
      <w:r w:rsidRPr="00C56CE8">
        <w:rPr>
          <w:rStyle w:val="longtext"/>
          <w:rFonts w:ascii="Times New Roman" w:hAnsi="Times New Roman" w:cs="Times New Roman"/>
          <w:i/>
          <w:sz w:val="24"/>
          <w:szCs w:val="24"/>
          <w:vertAlign w:val="superscript"/>
        </w:rPr>
        <w:t>th</w:t>
      </w:r>
      <w:r w:rsidRPr="00C56CE8">
        <w:rPr>
          <w:rStyle w:val="longtext"/>
          <w:rFonts w:ascii="Times New Roman" w:hAnsi="Times New Roman" w:cs="Times New Roman"/>
          <w:i/>
          <w:sz w:val="24"/>
          <w:szCs w:val="24"/>
        </w:rPr>
        <w:t xml:space="preserve"> Ed</w:t>
      </w:r>
      <w:r w:rsidRPr="00C56CE8">
        <w:rPr>
          <w:rStyle w:val="longtext"/>
          <w:rFonts w:ascii="Times New Roman" w:hAnsi="Times New Roman" w:cs="Times New Roman"/>
          <w:sz w:val="24"/>
          <w:szCs w:val="24"/>
        </w:rPr>
        <w:t>. Belmont: Thomson Brooks/Cole.</w:t>
      </w:r>
      <w:r w:rsidRPr="00C56CE8">
        <w:rPr>
          <w:rFonts w:ascii="Times New Roman" w:hAnsi="Times New Roman" w:cs="Times New Roman"/>
          <w:sz w:val="24"/>
          <w:szCs w:val="24"/>
        </w:rPr>
        <w:t xml:space="preserve"> </w:t>
      </w:r>
    </w:p>
    <w:p w:rsidR="003C6F6E" w:rsidRPr="00C56CE8" w:rsidRDefault="003C6F6E" w:rsidP="003C6F6E">
      <w:pPr>
        <w:autoSpaceDE w:val="0"/>
        <w:autoSpaceDN w:val="0"/>
        <w:adjustRightInd w:val="0"/>
        <w:spacing w:before="120" w:after="0" w:line="240" w:lineRule="auto"/>
        <w:ind w:left="480" w:hangingChars="200" w:hanging="480"/>
        <w:jc w:val="both"/>
        <w:rPr>
          <w:rStyle w:val="Hyperlink"/>
          <w:rFonts w:ascii="Times New Roman" w:hAnsi="Times New Roman" w:cs="Times New Roman"/>
          <w:sz w:val="24"/>
          <w:szCs w:val="24"/>
        </w:rPr>
      </w:pPr>
      <w:r w:rsidRPr="00C56CE8">
        <w:rPr>
          <w:rFonts w:ascii="Times New Roman" w:hAnsi="Times New Roman" w:cs="Times New Roman"/>
          <w:sz w:val="24"/>
          <w:szCs w:val="24"/>
        </w:rPr>
        <w:lastRenderedPageBreak/>
        <w:t xml:space="preserve">Watanabe T &amp; H Kitagawa. 2000. Photosynthesis and translocation of assimilates in rice plants following phloem feeding by the planthopper </w:t>
      </w:r>
      <w:r w:rsidRPr="00C56CE8">
        <w:rPr>
          <w:rFonts w:ascii="Times New Roman" w:hAnsi="Times New Roman" w:cs="Times New Roman"/>
          <w:i/>
          <w:iCs/>
          <w:sz w:val="24"/>
          <w:szCs w:val="24"/>
        </w:rPr>
        <w:t xml:space="preserve">Nilaparvata lugens </w:t>
      </w:r>
      <w:r w:rsidRPr="00C56CE8">
        <w:rPr>
          <w:rFonts w:ascii="Times New Roman" w:hAnsi="Times New Roman" w:cs="Times New Roman"/>
          <w:sz w:val="24"/>
          <w:szCs w:val="24"/>
        </w:rPr>
        <w:t xml:space="preserve">(Homoptera: Delphacidae). </w:t>
      </w:r>
      <w:r w:rsidRPr="00C56CE8">
        <w:rPr>
          <w:rFonts w:ascii="Times New Roman" w:hAnsi="Times New Roman" w:cs="Times New Roman"/>
          <w:i/>
          <w:sz w:val="24"/>
          <w:szCs w:val="24"/>
        </w:rPr>
        <w:t>Economic Entomology</w:t>
      </w:r>
      <w:r w:rsidRPr="00C56CE8">
        <w:rPr>
          <w:rFonts w:ascii="Times New Roman" w:hAnsi="Times New Roman" w:cs="Times New Roman"/>
          <w:sz w:val="24"/>
          <w:szCs w:val="24"/>
        </w:rPr>
        <w:t xml:space="preserve"> 93: 1192-1198</w:t>
      </w:r>
      <w:r w:rsidRPr="00C56CE8">
        <w:rPr>
          <w:rStyle w:val="Hyperlink"/>
          <w:rFonts w:ascii="Times New Roman" w:hAnsi="Times New Roman" w:cs="Times New Roman"/>
          <w:sz w:val="24"/>
          <w:szCs w:val="24"/>
        </w:rPr>
        <w:t>.</w:t>
      </w:r>
    </w:p>
    <w:p w:rsidR="003C6F6E" w:rsidRPr="00C56CE8" w:rsidRDefault="003C6F6E" w:rsidP="003C6F6E">
      <w:pPr>
        <w:tabs>
          <w:tab w:val="left" w:pos="720"/>
        </w:tabs>
        <w:spacing w:before="120" w:after="0" w:line="240" w:lineRule="auto"/>
        <w:ind w:left="480" w:hangingChars="200" w:hanging="480"/>
        <w:jc w:val="both"/>
        <w:rPr>
          <w:rStyle w:val="hps"/>
          <w:rFonts w:ascii="Times New Roman" w:hAnsi="Times New Roman" w:cs="Times New Roman"/>
          <w:sz w:val="24"/>
          <w:szCs w:val="24"/>
        </w:rPr>
      </w:pPr>
      <w:r w:rsidRPr="00C56CE8">
        <w:rPr>
          <w:rStyle w:val="longtext"/>
          <w:rFonts w:ascii="Times New Roman" w:hAnsi="Times New Roman" w:cs="Times New Roman"/>
          <w:sz w:val="24"/>
          <w:szCs w:val="24"/>
        </w:rPr>
        <w:t xml:space="preserve">Wilson MR &amp; </w:t>
      </w:r>
      <w:r w:rsidRPr="00C56CE8">
        <w:rPr>
          <w:rStyle w:val="hps"/>
          <w:rFonts w:ascii="Times New Roman" w:hAnsi="Times New Roman" w:cs="Times New Roman"/>
          <w:sz w:val="24"/>
          <w:szCs w:val="24"/>
        </w:rPr>
        <w:t xml:space="preserve">Claridge MF. 1991. </w:t>
      </w:r>
      <w:r w:rsidRPr="00C56CE8">
        <w:rPr>
          <w:rStyle w:val="hps"/>
          <w:rFonts w:ascii="Times New Roman" w:hAnsi="Times New Roman" w:cs="Times New Roman"/>
          <w:i/>
          <w:sz w:val="24"/>
          <w:szCs w:val="24"/>
        </w:rPr>
        <w:t>Handbook for the identification of leafhoppers and planthoppers of rice</w:t>
      </w:r>
      <w:r w:rsidRPr="00C56CE8">
        <w:rPr>
          <w:rStyle w:val="hps"/>
          <w:rFonts w:ascii="Times New Roman" w:hAnsi="Times New Roman" w:cs="Times New Roman"/>
          <w:sz w:val="24"/>
          <w:szCs w:val="24"/>
        </w:rPr>
        <w:t>. NRI. London.</w:t>
      </w: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r w:rsidRPr="00C56CE8">
        <w:rPr>
          <w:rFonts w:ascii="Times New Roman" w:hAnsi="Times New Roman" w:cs="Times New Roman"/>
          <w:sz w:val="24"/>
          <w:szCs w:val="24"/>
        </w:rPr>
        <w:t xml:space="preserve">Win SS, R Muhamad, ZAM Ahmad &amp; NA Adam. 2011. Life table and population parameters of </w:t>
      </w:r>
      <w:r w:rsidRPr="00C56CE8">
        <w:rPr>
          <w:rFonts w:ascii="Times New Roman" w:hAnsi="Times New Roman" w:cs="Times New Roman"/>
          <w:i/>
          <w:iCs/>
          <w:sz w:val="24"/>
          <w:szCs w:val="24"/>
        </w:rPr>
        <w:t xml:space="preserve">Nilaparvata lugens </w:t>
      </w:r>
      <w:r w:rsidRPr="00C56CE8">
        <w:rPr>
          <w:rFonts w:ascii="Times New Roman" w:hAnsi="Times New Roman" w:cs="Times New Roman"/>
          <w:sz w:val="24"/>
          <w:szCs w:val="24"/>
        </w:rPr>
        <w:t xml:space="preserve">Stal. (Homoptera: Delphacidae) on rice. </w:t>
      </w:r>
      <w:r w:rsidRPr="00C56CE8">
        <w:rPr>
          <w:rFonts w:ascii="Times New Roman" w:hAnsi="Times New Roman" w:cs="Times New Roman"/>
          <w:i/>
          <w:sz w:val="24"/>
          <w:szCs w:val="24"/>
        </w:rPr>
        <w:t>Tropical Life Sciences Research</w:t>
      </w:r>
      <w:r w:rsidRPr="00C56CE8">
        <w:rPr>
          <w:rFonts w:ascii="Times New Roman" w:hAnsi="Times New Roman" w:cs="Times New Roman"/>
          <w:sz w:val="24"/>
          <w:szCs w:val="24"/>
        </w:rPr>
        <w:t xml:space="preserve"> 22(1): 25-35.</w:t>
      </w: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p w:rsidR="003C6F6E" w:rsidRPr="004F1E83" w:rsidRDefault="003C6F6E" w:rsidP="003C6F6E">
      <w:pPr>
        <w:autoSpaceDE w:val="0"/>
        <w:autoSpaceDN w:val="0"/>
        <w:adjustRightInd w:val="0"/>
        <w:spacing w:before="120" w:after="0" w:line="240" w:lineRule="auto"/>
        <w:ind w:left="480" w:hangingChars="200" w:hanging="480"/>
        <w:jc w:val="both"/>
        <w:rPr>
          <w:rFonts w:ascii="Times New Roman" w:hAnsi="Times New Roman" w:cs="Times New Roman"/>
          <w:sz w:val="24"/>
          <w:szCs w:val="24"/>
        </w:rPr>
      </w:pPr>
      <w:r>
        <w:rPr>
          <w:rFonts w:ascii="Times New Roman" w:hAnsi="Times New Roman" w:cs="Times New Roman"/>
          <w:noProof/>
          <w:sz w:val="24"/>
          <w:szCs w:val="24"/>
        </w:rPr>
        <w:lastRenderedPageBreak/>
        <w:t>L</w:t>
      </w:r>
      <w:r w:rsidRPr="004F1E83">
        <w:rPr>
          <w:rFonts w:ascii="Times New Roman" w:hAnsi="Times New Roman" w:cs="Times New Roman"/>
          <w:noProof/>
          <w:sz w:val="24"/>
          <w:szCs w:val="24"/>
        </w:rPr>
        <w:t xml:space="preserve">ampiran 1. Justifikasi anggaran penelitian </w:t>
      </w:r>
    </w:p>
    <w:tbl>
      <w:tblPr>
        <w:tblW w:w="9044" w:type="dxa"/>
        <w:tblCellMar>
          <w:top w:w="15" w:type="dxa"/>
          <w:bottom w:w="15" w:type="dxa"/>
        </w:tblCellMar>
        <w:tblLook w:val="04A0" w:firstRow="1" w:lastRow="0" w:firstColumn="1" w:lastColumn="0" w:noHBand="0" w:noVBand="1"/>
      </w:tblPr>
      <w:tblGrid>
        <w:gridCol w:w="461"/>
        <w:gridCol w:w="2064"/>
        <w:gridCol w:w="1520"/>
        <w:gridCol w:w="1171"/>
        <w:gridCol w:w="1060"/>
        <w:gridCol w:w="1408"/>
        <w:gridCol w:w="1350"/>
        <w:gridCol w:w="10"/>
      </w:tblGrid>
      <w:tr w:rsidR="003C6F6E" w:rsidRPr="004F1E83" w:rsidTr="00E5613E">
        <w:trPr>
          <w:trHeight w:val="435"/>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No</w:t>
            </w: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Komponen</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Honor/jam</w:t>
            </w:r>
            <w:r>
              <w:rPr>
                <w:rFonts w:ascii="Times New Roman" w:eastAsia="Times New Roman" w:hAnsi="Times New Roman" w:cs="Times New Roman"/>
                <w:sz w:val="20"/>
                <w:szCs w:val="20"/>
              </w:rPr>
              <w:t xml:space="preserve"> (Rp)</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Waktu/mg (jam)</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Satuan</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Harga Satuan</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Jumlah</w:t>
            </w:r>
          </w:p>
        </w:tc>
      </w:tr>
      <w:tr w:rsidR="003C6F6E" w:rsidRPr="004F1E83" w:rsidTr="00E5613E">
        <w:trPr>
          <w:trHeight w:val="435"/>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1</w:t>
            </w: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Honorarium (Gaji dan Upah)</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both"/>
              <w:rPr>
                <w:rFonts w:ascii="Times New Roman" w:eastAsia="Times New Roman" w:hAnsi="Times New Roman" w:cs="Times New Roman"/>
                <w:b/>
                <w:bCs/>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b/>
                <w:bCs/>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r>
      <w:tr w:rsidR="003C6F6E" w:rsidRPr="004F1E83" w:rsidTr="00E5613E">
        <w:trPr>
          <w:trHeight w:val="319"/>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Ketua Peneliti</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2</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bulan</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420.000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840.000 </w:t>
            </w:r>
          </w:p>
        </w:tc>
      </w:tr>
      <w:tr w:rsidR="003C6F6E" w:rsidRPr="004F1E83" w:rsidTr="00E5613E">
        <w:trPr>
          <w:trHeight w:val="328"/>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Sekretaris Peneliti</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2</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bulan</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300.000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600.000 </w:t>
            </w:r>
          </w:p>
        </w:tc>
      </w:tr>
      <w:tr w:rsidR="003C6F6E" w:rsidRPr="004F1E83" w:rsidTr="00E5613E">
        <w:trPr>
          <w:trHeight w:val="229"/>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Anggota Peneliti</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4.167</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2</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bulan</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250.000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500.000 </w:t>
            </w:r>
          </w:p>
        </w:tc>
      </w:tr>
      <w:tr w:rsidR="003C6F6E" w:rsidRPr="004F1E83" w:rsidTr="00E5613E">
        <w:trPr>
          <w:trHeight w:val="346"/>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Pembantu lapangan</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1.333</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2</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bulan</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ind w:left="91"/>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80.000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160.000 </w:t>
            </w:r>
          </w:p>
        </w:tc>
      </w:tr>
      <w:tr w:rsidR="003C6F6E" w:rsidRPr="004F1E83" w:rsidTr="00E5613E">
        <w:trPr>
          <w:trHeight w:val="283"/>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Total 1</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b/>
                <w:bCs/>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tabs>
                <w:tab w:val="left" w:pos="935"/>
              </w:tabs>
              <w:spacing w:after="0" w:line="240" w:lineRule="auto"/>
              <w:ind w:right="211"/>
              <w:jc w:val="right"/>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 xml:space="preserve"> 2.100.000 </w:t>
            </w:r>
          </w:p>
        </w:tc>
      </w:tr>
      <w:tr w:rsidR="003C6F6E" w:rsidRPr="004F1E83" w:rsidTr="00E5613E">
        <w:trPr>
          <w:trHeight w:val="319"/>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No</w:t>
            </w: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Komponen</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Justifikasi</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Unit</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Satuan</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Harga Satuan</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Jumlah</w:t>
            </w:r>
          </w:p>
        </w:tc>
      </w:tr>
      <w:tr w:rsidR="003C6F6E" w:rsidRPr="004F1E83" w:rsidTr="00E5613E">
        <w:trPr>
          <w:trHeight w:val="390"/>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2</w:t>
            </w: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Bahan Habis Pakai  (termasuk ATK)</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b/>
                <w:bCs/>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b/>
                <w:bCs/>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r>
      <w:tr w:rsidR="003C6F6E" w:rsidRPr="004F1E83" w:rsidTr="00E5613E">
        <w:trPr>
          <w:trHeight w:val="247"/>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Bensin </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Bahan bakar genset</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100</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liter</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7.200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720.000 </w:t>
            </w:r>
          </w:p>
        </w:tc>
      </w:tr>
      <w:tr w:rsidR="003C6F6E" w:rsidRPr="004F1E83" w:rsidTr="00E5613E">
        <w:trPr>
          <w:trHeight w:val="220"/>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Servis  vacuum  </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pemeliharaan</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2</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unit</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50.000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100.000 </w:t>
            </w:r>
          </w:p>
        </w:tc>
      </w:tr>
      <w:tr w:rsidR="003C6F6E" w:rsidRPr="004F1E83" w:rsidTr="00E5613E">
        <w:trPr>
          <w:trHeight w:val="211"/>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Servis genset</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pemeliharaan</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1</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unit</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50.000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50.000 </w:t>
            </w:r>
          </w:p>
        </w:tc>
      </w:tr>
      <w:tr w:rsidR="003C6F6E" w:rsidRPr="004F1E83" w:rsidTr="00E5613E">
        <w:trPr>
          <w:trHeight w:val="283"/>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Kantong koleksi serangga</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Koleksi serangga</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500</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helai</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2.000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1.000.000 </w:t>
            </w:r>
          </w:p>
        </w:tc>
      </w:tr>
      <w:tr w:rsidR="003C6F6E" w:rsidRPr="004F1E83" w:rsidTr="00E5613E">
        <w:trPr>
          <w:trHeight w:val="238"/>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Botol koleksi</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Koleksi serangga</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1000</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buah</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2.000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2.000.000 </w:t>
            </w:r>
          </w:p>
        </w:tc>
      </w:tr>
      <w:tr w:rsidR="003C6F6E" w:rsidRPr="004F1E83" w:rsidTr="00E5613E">
        <w:trPr>
          <w:trHeight w:val="220"/>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Kotak koleksi</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Koleksi serangga</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36</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buah</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25.000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900.000 </w:t>
            </w:r>
          </w:p>
        </w:tc>
      </w:tr>
      <w:tr w:rsidR="003C6F6E" w:rsidRPr="004F1E83" w:rsidTr="00E5613E">
        <w:trPr>
          <w:trHeight w:val="211"/>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Alkohol 70%</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Pengawetan serangga</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10</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liter</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35.000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350.000 </w:t>
            </w:r>
          </w:p>
        </w:tc>
      </w:tr>
      <w:tr w:rsidR="003C6F6E" w:rsidRPr="004F1E83" w:rsidTr="00E5613E">
        <w:trPr>
          <w:trHeight w:val="193"/>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noWrap/>
            <w:vAlign w:val="bottom"/>
            <w:hideMark/>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Kapur barus</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Pembunuh serangga</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2</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bungkus</w:t>
            </w:r>
          </w:p>
        </w:tc>
        <w:tc>
          <w:tcPr>
            <w:tcW w:w="1408" w:type="dxa"/>
            <w:tcBorders>
              <w:top w:val="single" w:sz="4" w:space="0" w:color="auto"/>
              <w:left w:val="single" w:sz="4" w:space="0" w:color="auto"/>
              <w:bottom w:val="single" w:sz="4" w:space="0" w:color="auto"/>
              <w:right w:val="single" w:sz="4" w:space="0" w:color="auto"/>
            </w:tcBorders>
            <w:noWrap/>
            <w:vAlign w:val="bottom"/>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20.000 </w:t>
            </w:r>
          </w:p>
        </w:tc>
        <w:tc>
          <w:tcPr>
            <w:tcW w:w="1360" w:type="dxa"/>
            <w:gridSpan w:val="2"/>
            <w:tcBorders>
              <w:top w:val="single" w:sz="4" w:space="0" w:color="auto"/>
              <w:left w:val="single" w:sz="4" w:space="0" w:color="auto"/>
              <w:bottom w:val="single" w:sz="4" w:space="0" w:color="auto"/>
              <w:right w:val="single" w:sz="4" w:space="0" w:color="auto"/>
            </w:tcBorders>
            <w:noWrap/>
            <w:vAlign w:val="bottom"/>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40000</w:t>
            </w:r>
          </w:p>
        </w:tc>
      </w:tr>
      <w:tr w:rsidR="003C6F6E" w:rsidRPr="004F1E83" w:rsidTr="00E5613E">
        <w:trPr>
          <w:gridAfter w:val="1"/>
          <w:wAfter w:w="10" w:type="dxa"/>
          <w:trHeight w:val="300"/>
        </w:trPr>
        <w:tc>
          <w:tcPr>
            <w:tcW w:w="2515"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Total 2</w:t>
            </w:r>
          </w:p>
        </w:tc>
        <w:tc>
          <w:tcPr>
            <w:tcW w:w="153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eastAsia="Times New Roman" w:hAnsi="Times New Roman" w:cs="Times New Roman"/>
                <w:b/>
                <w:bCs/>
                <w:sz w:val="20"/>
                <w:szCs w:val="20"/>
              </w:rPr>
            </w:pPr>
          </w:p>
        </w:tc>
        <w:tc>
          <w:tcPr>
            <w:tcW w:w="1171"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 xml:space="preserve"> 4.440.000 </w:t>
            </w:r>
          </w:p>
        </w:tc>
      </w:tr>
      <w:tr w:rsidR="003C6F6E" w:rsidRPr="004F1E83" w:rsidTr="00E5613E">
        <w:trPr>
          <w:trHeight w:val="292"/>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3</w:t>
            </w: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Perjalanan</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b/>
                <w:bCs/>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b/>
                <w:bCs/>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r>
      <w:tr w:rsidR="003C6F6E" w:rsidRPr="004F1E83" w:rsidTr="00E5613E">
        <w:trPr>
          <w:trHeight w:val="319"/>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Koleksi sampel</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12 lokasi</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6</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kali</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80.000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2.880.000 </w:t>
            </w:r>
          </w:p>
        </w:tc>
      </w:tr>
      <w:tr w:rsidR="003C6F6E" w:rsidRPr="004F1E83" w:rsidTr="00E5613E">
        <w:trPr>
          <w:trHeight w:val="229"/>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Seminar nasional</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Desiminasi hasil</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1</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kali</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1.500.000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1.500.000 </w:t>
            </w:r>
          </w:p>
        </w:tc>
      </w:tr>
      <w:tr w:rsidR="003C6F6E" w:rsidRPr="004F1E83" w:rsidTr="00E5613E">
        <w:trPr>
          <w:gridAfter w:val="1"/>
          <w:wAfter w:w="10" w:type="dxa"/>
          <w:trHeight w:val="300"/>
        </w:trPr>
        <w:tc>
          <w:tcPr>
            <w:tcW w:w="2515"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Total 3</w:t>
            </w:r>
          </w:p>
        </w:tc>
        <w:tc>
          <w:tcPr>
            <w:tcW w:w="153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eastAsia="Times New Roman" w:hAnsi="Times New Roman" w:cs="Times New Roman"/>
                <w:b/>
                <w:bCs/>
                <w:sz w:val="20"/>
                <w:szCs w:val="20"/>
              </w:rPr>
            </w:pPr>
          </w:p>
        </w:tc>
        <w:tc>
          <w:tcPr>
            <w:tcW w:w="1171"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 xml:space="preserve"> 4.380.000 </w:t>
            </w:r>
          </w:p>
        </w:tc>
      </w:tr>
      <w:tr w:rsidR="003C6F6E" w:rsidRPr="004F1E83" w:rsidTr="00E5613E">
        <w:trPr>
          <w:trHeight w:val="300"/>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4</w:t>
            </w:r>
          </w:p>
        </w:tc>
        <w:tc>
          <w:tcPr>
            <w:tcW w:w="2064"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Dan Lain-lain</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b/>
                <w:bCs/>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b/>
                <w:bCs/>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r>
      <w:tr w:rsidR="003C6F6E" w:rsidRPr="004F1E83" w:rsidTr="00E5613E">
        <w:trPr>
          <w:trHeight w:val="247"/>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Laporan kemajuan</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Kemajuan studi</w:t>
            </w:r>
          </w:p>
        </w:tc>
        <w:tc>
          <w:tcPr>
            <w:tcW w:w="1171"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8</w:t>
            </w:r>
          </w:p>
        </w:tc>
        <w:tc>
          <w:tcPr>
            <w:tcW w:w="1060"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exs</w:t>
            </w:r>
          </w:p>
        </w:tc>
        <w:tc>
          <w:tcPr>
            <w:tcW w:w="1408"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8.000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64.000 </w:t>
            </w:r>
          </w:p>
        </w:tc>
      </w:tr>
      <w:tr w:rsidR="003C6F6E" w:rsidRPr="004F1E83" w:rsidTr="00E5613E">
        <w:trPr>
          <w:trHeight w:val="300"/>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Penggandaan laporan </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Laporan akhir</w:t>
            </w:r>
          </w:p>
        </w:tc>
        <w:tc>
          <w:tcPr>
            <w:tcW w:w="1171"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12</w:t>
            </w:r>
          </w:p>
        </w:tc>
        <w:tc>
          <w:tcPr>
            <w:tcW w:w="1060"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exs</w:t>
            </w:r>
          </w:p>
        </w:tc>
        <w:tc>
          <w:tcPr>
            <w:tcW w:w="1408"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15.000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180.000 </w:t>
            </w:r>
          </w:p>
        </w:tc>
      </w:tr>
      <w:tr w:rsidR="003C6F6E" w:rsidRPr="004F1E83" w:rsidTr="00E5613E">
        <w:trPr>
          <w:trHeight w:val="300"/>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Artikel untuk jurnal</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Biaya publikasi</w:t>
            </w:r>
          </w:p>
        </w:tc>
        <w:tc>
          <w:tcPr>
            <w:tcW w:w="1171"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1</w:t>
            </w:r>
          </w:p>
        </w:tc>
        <w:tc>
          <w:tcPr>
            <w:tcW w:w="1060"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exs</w:t>
            </w:r>
          </w:p>
        </w:tc>
        <w:tc>
          <w:tcPr>
            <w:tcW w:w="1408"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1.400.000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1.400.000 </w:t>
            </w:r>
          </w:p>
        </w:tc>
      </w:tr>
      <w:tr w:rsidR="003C6F6E" w:rsidRPr="004F1E83" w:rsidTr="00E5613E">
        <w:trPr>
          <w:trHeight w:val="300"/>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Biaya pemakaian labor</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Identifikasi serangga</w:t>
            </w:r>
          </w:p>
        </w:tc>
        <w:tc>
          <w:tcPr>
            <w:tcW w:w="1171"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1</w:t>
            </w:r>
          </w:p>
        </w:tc>
        <w:tc>
          <w:tcPr>
            <w:tcW w:w="1060"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150.000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150.000 </w:t>
            </w:r>
          </w:p>
        </w:tc>
      </w:tr>
      <w:tr w:rsidR="003C6F6E" w:rsidRPr="004F1E83" w:rsidTr="00E5613E">
        <w:trPr>
          <w:trHeight w:val="330"/>
        </w:trPr>
        <w:tc>
          <w:tcPr>
            <w:tcW w:w="45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2064"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Buku logbook dan keuangan</w:t>
            </w:r>
          </w:p>
        </w:tc>
        <w:tc>
          <w:tcPr>
            <w:tcW w:w="153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Pelaporan</w:t>
            </w:r>
          </w:p>
        </w:tc>
        <w:tc>
          <w:tcPr>
            <w:tcW w:w="1171"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2</w:t>
            </w: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buah</w:t>
            </w: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7.000 </w:t>
            </w:r>
          </w:p>
        </w:tc>
        <w:tc>
          <w:tcPr>
            <w:tcW w:w="1360"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 xml:space="preserve"> 14.000 </w:t>
            </w:r>
          </w:p>
        </w:tc>
      </w:tr>
      <w:tr w:rsidR="003C6F6E" w:rsidRPr="004F1E83" w:rsidTr="00E5613E">
        <w:trPr>
          <w:gridAfter w:val="1"/>
          <w:wAfter w:w="10" w:type="dxa"/>
          <w:trHeight w:val="300"/>
        </w:trPr>
        <w:tc>
          <w:tcPr>
            <w:tcW w:w="2515"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Total 4</w:t>
            </w:r>
          </w:p>
        </w:tc>
        <w:tc>
          <w:tcPr>
            <w:tcW w:w="153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p>
        </w:tc>
        <w:tc>
          <w:tcPr>
            <w:tcW w:w="1171"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 xml:space="preserve"> 1.580.000 </w:t>
            </w:r>
          </w:p>
        </w:tc>
      </w:tr>
      <w:tr w:rsidR="003C6F6E" w:rsidRPr="004F1E83" w:rsidTr="00E5613E">
        <w:trPr>
          <w:gridAfter w:val="1"/>
          <w:wAfter w:w="10" w:type="dxa"/>
          <w:trHeight w:val="300"/>
        </w:trPr>
        <w:tc>
          <w:tcPr>
            <w:tcW w:w="2515"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r w:rsidRPr="004F1E83">
              <w:rPr>
                <w:rFonts w:ascii="Times New Roman" w:eastAsia="Times New Roman" w:hAnsi="Times New Roman" w:cs="Times New Roman"/>
                <w:sz w:val="20"/>
                <w:szCs w:val="20"/>
              </w:rPr>
              <w:t>TOTAL (1+2+3+4)</w:t>
            </w:r>
          </w:p>
        </w:tc>
        <w:tc>
          <w:tcPr>
            <w:tcW w:w="153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b/>
                <w:bCs/>
                <w:sz w:val="20"/>
                <w:szCs w:val="20"/>
              </w:rPr>
            </w:pPr>
            <w:r w:rsidRPr="004F1E83">
              <w:rPr>
                <w:rFonts w:ascii="Times New Roman" w:eastAsia="Times New Roman" w:hAnsi="Times New Roman" w:cs="Times New Roman"/>
                <w:b/>
                <w:bCs/>
                <w:sz w:val="20"/>
                <w:szCs w:val="20"/>
              </w:rPr>
              <w:t xml:space="preserve"> 12.500.000 </w:t>
            </w:r>
          </w:p>
        </w:tc>
      </w:tr>
    </w:tbl>
    <w:p w:rsidR="003C6F6E" w:rsidRDefault="003C6F6E" w:rsidP="003C6F6E">
      <w:pPr>
        <w:widowControl w:val="0"/>
        <w:autoSpaceDE w:val="0"/>
        <w:autoSpaceDN w:val="0"/>
        <w:adjustRightInd w:val="0"/>
        <w:spacing w:line="360" w:lineRule="auto"/>
        <w:jc w:val="both"/>
        <w:rPr>
          <w:rFonts w:ascii="Times New Roman" w:eastAsia="SimSun" w:hAnsi="Times New Roman" w:cs="Times New Roman"/>
          <w:bCs/>
          <w:kern w:val="2"/>
          <w:szCs w:val="20"/>
          <w:lang w:eastAsia="zh-CN"/>
        </w:rPr>
      </w:pPr>
    </w:p>
    <w:p w:rsidR="003C6F6E" w:rsidRPr="004F1E83" w:rsidRDefault="003C6F6E" w:rsidP="003C6F6E">
      <w:pPr>
        <w:widowControl w:val="0"/>
        <w:autoSpaceDE w:val="0"/>
        <w:autoSpaceDN w:val="0"/>
        <w:adjustRightInd w:val="0"/>
        <w:spacing w:line="360" w:lineRule="auto"/>
        <w:jc w:val="both"/>
        <w:rPr>
          <w:rFonts w:ascii="Times New Roman" w:eastAsia="SimSun" w:hAnsi="Times New Roman" w:cs="Times New Roman"/>
          <w:bCs/>
          <w:kern w:val="2"/>
          <w:szCs w:val="20"/>
          <w:lang w:eastAsia="zh-CN"/>
        </w:rPr>
      </w:pPr>
      <w:r w:rsidRPr="004F1E83">
        <w:rPr>
          <w:rFonts w:ascii="Times New Roman" w:eastAsia="SimSun" w:hAnsi="Times New Roman" w:cs="Times New Roman"/>
          <w:bCs/>
          <w:kern w:val="2"/>
          <w:szCs w:val="20"/>
          <w:lang w:eastAsia="zh-CN"/>
        </w:rPr>
        <w:lastRenderedPageBreak/>
        <w:t>Lampiran 2. Dukungan sarana dan prasarana penelitian</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2790"/>
        <w:gridCol w:w="990"/>
        <w:gridCol w:w="1530"/>
        <w:gridCol w:w="1080"/>
      </w:tblGrid>
      <w:tr w:rsidR="003C6F6E" w:rsidRPr="004F1E83" w:rsidTr="00E5613E">
        <w:tc>
          <w:tcPr>
            <w:tcW w:w="540" w:type="dxa"/>
          </w:tcPr>
          <w:p w:rsidR="003C6F6E" w:rsidRPr="004F1E83" w:rsidRDefault="003C6F6E" w:rsidP="00E5613E">
            <w:pPr>
              <w:widowControl w:val="0"/>
              <w:spacing w:after="0" w:line="240" w:lineRule="auto"/>
              <w:jc w:val="center"/>
              <w:rPr>
                <w:rFonts w:ascii="Times New Roman" w:eastAsia="SimSun" w:hAnsi="Times New Roman" w:cs="Times New Roman"/>
                <w:bCs/>
                <w:kern w:val="2"/>
                <w:lang w:val="sv-SE" w:eastAsia="zh-CN"/>
              </w:rPr>
            </w:pPr>
            <w:r w:rsidRPr="004F1E83">
              <w:rPr>
                <w:rFonts w:ascii="Times New Roman" w:eastAsia="SimSun" w:hAnsi="Times New Roman" w:cs="Times New Roman"/>
                <w:bCs/>
                <w:kern w:val="2"/>
                <w:lang w:val="sv-SE" w:eastAsia="zh-CN"/>
              </w:rPr>
              <w:t>No</w:t>
            </w:r>
          </w:p>
        </w:tc>
        <w:tc>
          <w:tcPr>
            <w:tcW w:w="1800" w:type="dxa"/>
          </w:tcPr>
          <w:p w:rsidR="003C6F6E" w:rsidRPr="004F1E83" w:rsidRDefault="003C6F6E" w:rsidP="00E5613E">
            <w:pPr>
              <w:widowControl w:val="0"/>
              <w:spacing w:after="0" w:line="240" w:lineRule="auto"/>
              <w:jc w:val="center"/>
              <w:rPr>
                <w:rFonts w:ascii="Times New Roman" w:eastAsia="SimSun" w:hAnsi="Times New Roman" w:cs="Times New Roman"/>
                <w:bCs/>
                <w:kern w:val="2"/>
                <w:lang w:val="sv-SE" w:eastAsia="zh-CN"/>
              </w:rPr>
            </w:pPr>
            <w:r w:rsidRPr="004F1E83">
              <w:rPr>
                <w:rFonts w:ascii="Times New Roman" w:eastAsia="SimSun" w:hAnsi="Times New Roman" w:cs="Times New Roman"/>
                <w:bCs/>
                <w:kern w:val="2"/>
                <w:lang w:val="sv-SE" w:eastAsia="zh-CN"/>
              </w:rPr>
              <w:t xml:space="preserve">Nama bahan </w:t>
            </w:r>
          </w:p>
          <w:p w:rsidR="003C6F6E" w:rsidRPr="004F1E83" w:rsidRDefault="003C6F6E" w:rsidP="00E5613E">
            <w:pPr>
              <w:widowControl w:val="0"/>
              <w:spacing w:after="0" w:line="240" w:lineRule="auto"/>
              <w:jc w:val="center"/>
              <w:rPr>
                <w:rFonts w:ascii="Times New Roman" w:eastAsia="SimSun" w:hAnsi="Times New Roman" w:cs="Times New Roman"/>
                <w:bCs/>
                <w:kern w:val="2"/>
                <w:lang w:val="sv-SE" w:eastAsia="zh-CN"/>
              </w:rPr>
            </w:pPr>
            <w:r w:rsidRPr="004F1E83">
              <w:rPr>
                <w:rFonts w:ascii="Times New Roman" w:eastAsia="SimSun" w:hAnsi="Times New Roman" w:cs="Times New Roman"/>
                <w:bCs/>
                <w:kern w:val="2"/>
                <w:lang w:val="sv-SE" w:eastAsia="zh-CN"/>
              </w:rPr>
              <w:t>dan alat</w:t>
            </w:r>
          </w:p>
        </w:tc>
        <w:tc>
          <w:tcPr>
            <w:tcW w:w="2790" w:type="dxa"/>
          </w:tcPr>
          <w:p w:rsidR="003C6F6E" w:rsidRPr="004F1E83" w:rsidRDefault="003C6F6E" w:rsidP="00E5613E">
            <w:pPr>
              <w:widowControl w:val="0"/>
              <w:spacing w:after="0" w:line="240" w:lineRule="auto"/>
              <w:jc w:val="center"/>
              <w:rPr>
                <w:rFonts w:ascii="Times New Roman" w:eastAsia="SimSun" w:hAnsi="Times New Roman" w:cs="Times New Roman"/>
                <w:bCs/>
                <w:kern w:val="2"/>
                <w:lang w:val="sv-SE" w:eastAsia="zh-CN"/>
              </w:rPr>
            </w:pPr>
            <w:r w:rsidRPr="004F1E83">
              <w:rPr>
                <w:rFonts w:ascii="Times New Roman" w:eastAsia="SimSun" w:hAnsi="Times New Roman" w:cs="Times New Roman"/>
                <w:bCs/>
                <w:kern w:val="2"/>
                <w:lang w:val="sv-SE" w:eastAsia="zh-CN"/>
              </w:rPr>
              <w:t>Kegunaan</w:t>
            </w:r>
          </w:p>
        </w:tc>
        <w:tc>
          <w:tcPr>
            <w:tcW w:w="990" w:type="dxa"/>
          </w:tcPr>
          <w:p w:rsidR="003C6F6E" w:rsidRPr="004F1E83" w:rsidRDefault="003C6F6E" w:rsidP="00E5613E">
            <w:pPr>
              <w:widowControl w:val="0"/>
              <w:spacing w:after="0" w:line="240" w:lineRule="auto"/>
              <w:jc w:val="center"/>
              <w:rPr>
                <w:rFonts w:ascii="Times New Roman" w:eastAsia="SimSun" w:hAnsi="Times New Roman" w:cs="Times New Roman"/>
                <w:bCs/>
                <w:kern w:val="2"/>
                <w:lang w:val="sv-SE" w:eastAsia="zh-CN"/>
              </w:rPr>
            </w:pPr>
            <w:r w:rsidRPr="004F1E83">
              <w:rPr>
                <w:rFonts w:ascii="Times New Roman" w:eastAsia="SimSun" w:hAnsi="Times New Roman" w:cs="Times New Roman"/>
                <w:bCs/>
                <w:kern w:val="2"/>
                <w:lang w:val="sv-SE" w:eastAsia="zh-CN"/>
              </w:rPr>
              <w:t>Jumlah</w:t>
            </w:r>
          </w:p>
        </w:tc>
        <w:tc>
          <w:tcPr>
            <w:tcW w:w="1530" w:type="dxa"/>
          </w:tcPr>
          <w:p w:rsidR="003C6F6E" w:rsidRPr="004F1E83" w:rsidRDefault="003C6F6E" w:rsidP="00E5613E">
            <w:pPr>
              <w:widowControl w:val="0"/>
              <w:spacing w:after="0" w:line="240" w:lineRule="auto"/>
              <w:jc w:val="center"/>
              <w:rPr>
                <w:rFonts w:ascii="Times New Roman" w:eastAsia="SimSun" w:hAnsi="Times New Roman" w:cs="Times New Roman"/>
                <w:bCs/>
                <w:kern w:val="2"/>
                <w:lang w:val="sv-SE" w:eastAsia="zh-CN"/>
              </w:rPr>
            </w:pPr>
            <w:r w:rsidRPr="004F1E83">
              <w:rPr>
                <w:rFonts w:ascii="Times New Roman" w:eastAsia="SimSun" w:hAnsi="Times New Roman" w:cs="Times New Roman"/>
                <w:bCs/>
                <w:kern w:val="2"/>
                <w:lang w:val="sv-SE" w:eastAsia="zh-CN"/>
              </w:rPr>
              <w:t>Status</w:t>
            </w:r>
          </w:p>
        </w:tc>
        <w:tc>
          <w:tcPr>
            <w:tcW w:w="1080" w:type="dxa"/>
          </w:tcPr>
          <w:p w:rsidR="003C6F6E" w:rsidRPr="004F1E83" w:rsidRDefault="003C6F6E" w:rsidP="00E5613E">
            <w:pPr>
              <w:widowControl w:val="0"/>
              <w:spacing w:after="0" w:line="240" w:lineRule="auto"/>
              <w:jc w:val="center"/>
              <w:rPr>
                <w:rFonts w:ascii="Times New Roman" w:eastAsia="SimSun" w:hAnsi="Times New Roman" w:cs="Times New Roman"/>
                <w:bCs/>
                <w:kern w:val="2"/>
                <w:lang w:val="sv-SE" w:eastAsia="zh-CN"/>
              </w:rPr>
            </w:pPr>
            <w:r w:rsidRPr="004F1E83">
              <w:rPr>
                <w:rFonts w:ascii="Times New Roman" w:eastAsia="SimSun" w:hAnsi="Times New Roman" w:cs="Times New Roman"/>
                <w:bCs/>
                <w:kern w:val="2"/>
                <w:lang w:val="sv-SE" w:eastAsia="zh-CN"/>
              </w:rPr>
              <w:t>Kebutuh- an</w:t>
            </w:r>
          </w:p>
        </w:tc>
      </w:tr>
      <w:tr w:rsidR="003C6F6E" w:rsidRPr="004F1E83" w:rsidTr="00E5613E">
        <w:tc>
          <w:tcPr>
            <w:tcW w:w="540" w:type="dxa"/>
          </w:tcPr>
          <w:p w:rsidR="003C6F6E" w:rsidRPr="004F1E83" w:rsidRDefault="003C6F6E" w:rsidP="00E5613E">
            <w:pPr>
              <w:widowControl w:val="0"/>
              <w:numPr>
                <w:ilvl w:val="0"/>
                <w:numId w:val="33"/>
              </w:numPr>
              <w:spacing w:after="0" w:line="240" w:lineRule="auto"/>
              <w:jc w:val="both"/>
              <w:rPr>
                <w:rFonts w:ascii="Times New Roman" w:eastAsia="SimSun" w:hAnsi="Times New Roman" w:cs="Times New Roman"/>
                <w:kern w:val="2"/>
                <w:lang w:val="sv-SE" w:eastAsia="zh-CN"/>
              </w:rPr>
            </w:pPr>
          </w:p>
        </w:tc>
        <w:tc>
          <w:tcPr>
            <w:tcW w:w="1800" w:type="dxa"/>
          </w:tcPr>
          <w:p w:rsidR="003C6F6E" w:rsidRPr="004F1E83" w:rsidRDefault="003C6F6E" w:rsidP="00E5613E">
            <w:pPr>
              <w:widowControl w:val="0"/>
              <w:spacing w:after="0" w:line="240" w:lineRule="auto"/>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Mikroskop binokuler</w:t>
            </w:r>
          </w:p>
        </w:tc>
        <w:tc>
          <w:tcPr>
            <w:tcW w:w="2790" w:type="dxa"/>
          </w:tcPr>
          <w:p w:rsidR="003C6F6E" w:rsidRPr="004F1E83" w:rsidRDefault="003C6F6E" w:rsidP="00E5613E">
            <w:pPr>
              <w:widowControl w:val="0"/>
              <w:spacing w:after="0" w:line="240" w:lineRule="auto"/>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Mengidentifikasi dan menghitung koleksi</w:t>
            </w:r>
          </w:p>
        </w:tc>
        <w:tc>
          <w:tcPr>
            <w:tcW w:w="990" w:type="dxa"/>
          </w:tcPr>
          <w:p w:rsidR="003C6F6E" w:rsidRPr="004F1E83" w:rsidRDefault="003C6F6E" w:rsidP="00E5613E">
            <w:pPr>
              <w:widowControl w:val="0"/>
              <w:spacing w:after="0" w:line="240" w:lineRule="auto"/>
              <w:jc w:val="center"/>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5 unit</w:t>
            </w:r>
          </w:p>
        </w:tc>
        <w:tc>
          <w:tcPr>
            <w:tcW w:w="1530" w:type="dxa"/>
          </w:tcPr>
          <w:p w:rsidR="003C6F6E" w:rsidRPr="004F1E83" w:rsidRDefault="003C6F6E" w:rsidP="00E5613E">
            <w:pPr>
              <w:widowControl w:val="0"/>
              <w:spacing w:after="0" w:line="240" w:lineRule="auto"/>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siap pakai</w:t>
            </w:r>
          </w:p>
        </w:tc>
        <w:tc>
          <w:tcPr>
            <w:tcW w:w="1080" w:type="dxa"/>
          </w:tcPr>
          <w:p w:rsidR="003C6F6E" w:rsidRPr="004F1E83" w:rsidRDefault="003C6F6E" w:rsidP="00E5613E">
            <w:pPr>
              <w:widowControl w:val="0"/>
              <w:spacing w:after="0" w:line="240" w:lineRule="auto"/>
              <w:jc w:val="center"/>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1 unit</w:t>
            </w:r>
          </w:p>
        </w:tc>
      </w:tr>
      <w:tr w:rsidR="003C6F6E" w:rsidRPr="004F1E83" w:rsidTr="00E5613E">
        <w:tc>
          <w:tcPr>
            <w:tcW w:w="540" w:type="dxa"/>
          </w:tcPr>
          <w:p w:rsidR="003C6F6E" w:rsidRPr="004F1E83" w:rsidRDefault="003C6F6E" w:rsidP="00E5613E">
            <w:pPr>
              <w:widowControl w:val="0"/>
              <w:numPr>
                <w:ilvl w:val="0"/>
                <w:numId w:val="33"/>
              </w:numPr>
              <w:spacing w:after="0" w:line="240" w:lineRule="auto"/>
              <w:jc w:val="both"/>
              <w:rPr>
                <w:rFonts w:ascii="Times New Roman" w:eastAsia="SimSun" w:hAnsi="Times New Roman" w:cs="Times New Roman"/>
                <w:kern w:val="2"/>
                <w:lang w:val="sv-SE" w:eastAsia="zh-CN"/>
              </w:rPr>
            </w:pPr>
          </w:p>
        </w:tc>
        <w:tc>
          <w:tcPr>
            <w:tcW w:w="1800" w:type="dxa"/>
          </w:tcPr>
          <w:p w:rsidR="003C6F6E" w:rsidRPr="004F1E83" w:rsidRDefault="003C6F6E" w:rsidP="00E5613E">
            <w:pPr>
              <w:widowControl w:val="0"/>
              <w:spacing w:after="0" w:line="240" w:lineRule="auto"/>
              <w:rPr>
                <w:rFonts w:ascii="Times New Roman" w:eastAsia="SimSun" w:hAnsi="Times New Roman" w:cs="Times New Roman"/>
                <w:kern w:val="2"/>
                <w:lang w:val="sv-SE" w:eastAsia="zh-CN"/>
              </w:rPr>
            </w:pPr>
            <w:r w:rsidRPr="004F1E83">
              <w:rPr>
                <w:rFonts w:ascii="Times New Roman" w:eastAsia="SimSun" w:hAnsi="Times New Roman" w:cs="Times New Roman"/>
                <w:kern w:val="2"/>
                <w:lang w:eastAsia="zh-CN"/>
              </w:rPr>
              <w:t>Hand d</w:t>
            </w:r>
            <w:r w:rsidRPr="004F1E83">
              <w:rPr>
                <w:rFonts w:ascii="Times New Roman" w:eastAsia="SimSun" w:hAnsi="Times New Roman" w:cs="Times New Roman"/>
                <w:kern w:val="2"/>
                <w:lang w:val="sv-SE" w:eastAsia="zh-CN"/>
              </w:rPr>
              <w:t xml:space="preserve">-vac </w:t>
            </w:r>
          </w:p>
        </w:tc>
        <w:tc>
          <w:tcPr>
            <w:tcW w:w="2790" w:type="dxa"/>
          </w:tcPr>
          <w:p w:rsidR="003C6F6E" w:rsidRPr="004F1E83" w:rsidRDefault="003C6F6E" w:rsidP="00E5613E">
            <w:pPr>
              <w:widowControl w:val="0"/>
              <w:spacing w:after="0" w:line="240" w:lineRule="auto"/>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Alat koleksi artropoda</w:t>
            </w:r>
          </w:p>
        </w:tc>
        <w:tc>
          <w:tcPr>
            <w:tcW w:w="990" w:type="dxa"/>
          </w:tcPr>
          <w:p w:rsidR="003C6F6E" w:rsidRPr="004F1E83" w:rsidRDefault="003C6F6E" w:rsidP="00E5613E">
            <w:pPr>
              <w:widowControl w:val="0"/>
              <w:spacing w:after="0" w:line="240" w:lineRule="auto"/>
              <w:jc w:val="center"/>
              <w:rPr>
                <w:rFonts w:ascii="Times New Roman" w:eastAsia="SimSun" w:hAnsi="Times New Roman" w:cs="Times New Roman"/>
                <w:kern w:val="2"/>
                <w:lang w:val="sv-SE" w:eastAsia="zh-CN"/>
              </w:rPr>
            </w:pPr>
            <w:r w:rsidRPr="004F1E83">
              <w:rPr>
                <w:rFonts w:ascii="Times New Roman" w:eastAsia="SimSun" w:hAnsi="Times New Roman" w:cs="Times New Roman"/>
                <w:kern w:val="2"/>
                <w:lang w:eastAsia="zh-CN"/>
              </w:rPr>
              <w:t>2</w:t>
            </w:r>
            <w:r w:rsidRPr="004F1E83">
              <w:rPr>
                <w:rFonts w:ascii="Times New Roman" w:eastAsia="SimSun" w:hAnsi="Times New Roman" w:cs="Times New Roman"/>
                <w:kern w:val="2"/>
                <w:lang w:val="sv-SE" w:eastAsia="zh-CN"/>
              </w:rPr>
              <w:t xml:space="preserve"> unit</w:t>
            </w:r>
          </w:p>
        </w:tc>
        <w:tc>
          <w:tcPr>
            <w:tcW w:w="1530" w:type="dxa"/>
          </w:tcPr>
          <w:p w:rsidR="003C6F6E" w:rsidRPr="004F1E83" w:rsidRDefault="003C6F6E" w:rsidP="00E5613E">
            <w:pPr>
              <w:widowControl w:val="0"/>
              <w:spacing w:after="0" w:line="240" w:lineRule="auto"/>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Baik</w:t>
            </w:r>
          </w:p>
        </w:tc>
        <w:tc>
          <w:tcPr>
            <w:tcW w:w="1080" w:type="dxa"/>
          </w:tcPr>
          <w:p w:rsidR="003C6F6E" w:rsidRPr="004F1E83" w:rsidRDefault="003C6F6E" w:rsidP="00E5613E">
            <w:pPr>
              <w:widowControl w:val="0"/>
              <w:spacing w:after="0" w:line="240" w:lineRule="auto"/>
              <w:jc w:val="center"/>
              <w:rPr>
                <w:rFonts w:ascii="Times New Roman" w:eastAsia="SimSun" w:hAnsi="Times New Roman" w:cs="Times New Roman"/>
                <w:kern w:val="2"/>
                <w:lang w:val="sv-SE" w:eastAsia="zh-CN"/>
              </w:rPr>
            </w:pPr>
            <w:r w:rsidRPr="004F1E83">
              <w:rPr>
                <w:rFonts w:ascii="Times New Roman" w:eastAsia="SimSun" w:hAnsi="Times New Roman" w:cs="Times New Roman"/>
                <w:kern w:val="2"/>
                <w:lang w:eastAsia="zh-CN"/>
              </w:rPr>
              <w:t>2</w:t>
            </w:r>
            <w:r w:rsidRPr="004F1E83">
              <w:rPr>
                <w:rFonts w:ascii="Times New Roman" w:eastAsia="SimSun" w:hAnsi="Times New Roman" w:cs="Times New Roman"/>
                <w:kern w:val="2"/>
                <w:lang w:val="sv-SE" w:eastAsia="zh-CN"/>
              </w:rPr>
              <w:t xml:space="preserve"> unit</w:t>
            </w:r>
          </w:p>
        </w:tc>
      </w:tr>
      <w:tr w:rsidR="003C6F6E" w:rsidRPr="004F1E83" w:rsidTr="00E5613E">
        <w:tc>
          <w:tcPr>
            <w:tcW w:w="540" w:type="dxa"/>
          </w:tcPr>
          <w:p w:rsidR="003C6F6E" w:rsidRPr="004F1E83" w:rsidRDefault="003C6F6E" w:rsidP="00E5613E">
            <w:pPr>
              <w:widowControl w:val="0"/>
              <w:numPr>
                <w:ilvl w:val="0"/>
                <w:numId w:val="33"/>
              </w:numPr>
              <w:spacing w:after="0" w:line="240" w:lineRule="auto"/>
              <w:jc w:val="both"/>
              <w:rPr>
                <w:rFonts w:ascii="Times New Roman" w:eastAsia="SimSun" w:hAnsi="Times New Roman" w:cs="Times New Roman"/>
                <w:kern w:val="2"/>
                <w:lang w:val="sv-SE" w:eastAsia="zh-CN"/>
              </w:rPr>
            </w:pPr>
          </w:p>
        </w:tc>
        <w:tc>
          <w:tcPr>
            <w:tcW w:w="1800" w:type="dxa"/>
          </w:tcPr>
          <w:p w:rsidR="003C6F6E" w:rsidRPr="004F1E83" w:rsidRDefault="003C6F6E" w:rsidP="00E5613E">
            <w:pPr>
              <w:widowControl w:val="0"/>
              <w:spacing w:after="0" w:line="240" w:lineRule="auto"/>
              <w:rPr>
                <w:rFonts w:ascii="Times New Roman" w:eastAsia="SimSun" w:hAnsi="Times New Roman" w:cs="Times New Roman"/>
                <w:kern w:val="2"/>
                <w:lang w:val="sv-SE" w:eastAsia="zh-CN"/>
              </w:rPr>
            </w:pPr>
            <w:r w:rsidRPr="004F1E83">
              <w:rPr>
                <w:rFonts w:ascii="Times New Roman" w:eastAsia="SimSun" w:hAnsi="Times New Roman" w:cs="Times New Roman"/>
                <w:kern w:val="2"/>
                <w:lang w:eastAsia="zh-CN"/>
              </w:rPr>
              <w:t>Genset</w:t>
            </w:r>
          </w:p>
        </w:tc>
        <w:tc>
          <w:tcPr>
            <w:tcW w:w="2790" w:type="dxa"/>
          </w:tcPr>
          <w:p w:rsidR="003C6F6E" w:rsidRPr="004F1E83" w:rsidRDefault="003C6F6E" w:rsidP="00E5613E">
            <w:pPr>
              <w:widowControl w:val="0"/>
              <w:spacing w:after="0" w:line="240" w:lineRule="auto"/>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Energi untuk D-vac</w:t>
            </w:r>
          </w:p>
        </w:tc>
        <w:tc>
          <w:tcPr>
            <w:tcW w:w="990" w:type="dxa"/>
          </w:tcPr>
          <w:p w:rsidR="003C6F6E" w:rsidRPr="004F1E83" w:rsidRDefault="003C6F6E" w:rsidP="00E5613E">
            <w:pPr>
              <w:widowControl w:val="0"/>
              <w:spacing w:after="0" w:line="240" w:lineRule="auto"/>
              <w:jc w:val="center"/>
              <w:rPr>
                <w:rFonts w:ascii="Times New Roman" w:eastAsia="SimSun" w:hAnsi="Times New Roman" w:cs="Times New Roman"/>
                <w:kern w:val="2"/>
                <w:lang w:val="sv-SE" w:eastAsia="zh-CN"/>
              </w:rPr>
            </w:pPr>
            <w:r w:rsidRPr="004F1E83">
              <w:rPr>
                <w:rFonts w:ascii="Times New Roman" w:eastAsia="SimSun" w:hAnsi="Times New Roman" w:cs="Times New Roman"/>
                <w:kern w:val="2"/>
                <w:lang w:eastAsia="zh-CN"/>
              </w:rPr>
              <w:t>1</w:t>
            </w:r>
            <w:r w:rsidRPr="004F1E83">
              <w:rPr>
                <w:rFonts w:ascii="Times New Roman" w:eastAsia="SimSun" w:hAnsi="Times New Roman" w:cs="Times New Roman"/>
                <w:kern w:val="2"/>
                <w:lang w:val="sv-SE" w:eastAsia="zh-CN"/>
              </w:rPr>
              <w:t xml:space="preserve"> unit</w:t>
            </w:r>
          </w:p>
        </w:tc>
        <w:tc>
          <w:tcPr>
            <w:tcW w:w="1530" w:type="dxa"/>
          </w:tcPr>
          <w:p w:rsidR="003C6F6E" w:rsidRPr="004F1E83" w:rsidRDefault="003C6F6E" w:rsidP="00E5613E">
            <w:pPr>
              <w:widowControl w:val="0"/>
              <w:spacing w:after="0" w:line="240" w:lineRule="auto"/>
              <w:rPr>
                <w:rFonts w:ascii="Times New Roman" w:eastAsia="SimSun" w:hAnsi="Times New Roman" w:cs="Times New Roman"/>
                <w:kern w:val="2"/>
                <w:lang w:val="sv-SE" w:eastAsia="zh-CN"/>
              </w:rPr>
            </w:pPr>
            <w:r w:rsidRPr="004F1E83">
              <w:rPr>
                <w:rFonts w:ascii="Times New Roman" w:eastAsia="SimSun" w:hAnsi="Times New Roman" w:cs="Times New Roman"/>
                <w:kern w:val="2"/>
                <w:lang w:eastAsia="zh-CN"/>
              </w:rPr>
              <w:t>Baik</w:t>
            </w:r>
          </w:p>
        </w:tc>
        <w:tc>
          <w:tcPr>
            <w:tcW w:w="1080" w:type="dxa"/>
          </w:tcPr>
          <w:p w:rsidR="003C6F6E" w:rsidRPr="004F1E83" w:rsidRDefault="003C6F6E" w:rsidP="00E5613E">
            <w:pPr>
              <w:widowControl w:val="0"/>
              <w:spacing w:after="0" w:line="240" w:lineRule="auto"/>
              <w:jc w:val="center"/>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1 unit</w:t>
            </w:r>
          </w:p>
        </w:tc>
      </w:tr>
      <w:tr w:rsidR="003C6F6E" w:rsidRPr="004F1E83" w:rsidTr="00E5613E">
        <w:tc>
          <w:tcPr>
            <w:tcW w:w="540" w:type="dxa"/>
          </w:tcPr>
          <w:p w:rsidR="003C6F6E" w:rsidRPr="004F1E83" w:rsidRDefault="003C6F6E" w:rsidP="00E5613E">
            <w:pPr>
              <w:widowControl w:val="0"/>
              <w:numPr>
                <w:ilvl w:val="0"/>
                <w:numId w:val="33"/>
              </w:numPr>
              <w:spacing w:after="0" w:line="240" w:lineRule="auto"/>
              <w:jc w:val="both"/>
              <w:rPr>
                <w:rFonts w:ascii="Times New Roman" w:eastAsia="SimSun" w:hAnsi="Times New Roman" w:cs="Times New Roman"/>
                <w:kern w:val="2"/>
                <w:lang w:val="sv-SE" w:eastAsia="zh-CN"/>
              </w:rPr>
            </w:pPr>
          </w:p>
        </w:tc>
        <w:tc>
          <w:tcPr>
            <w:tcW w:w="1800" w:type="dxa"/>
          </w:tcPr>
          <w:p w:rsidR="003C6F6E" w:rsidRPr="004F1E83" w:rsidRDefault="003C6F6E" w:rsidP="00E5613E">
            <w:pPr>
              <w:widowControl w:val="0"/>
              <w:spacing w:after="0" w:line="240" w:lineRule="auto"/>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Kulkas</w:t>
            </w:r>
          </w:p>
        </w:tc>
        <w:tc>
          <w:tcPr>
            <w:tcW w:w="2790" w:type="dxa"/>
          </w:tcPr>
          <w:p w:rsidR="003C6F6E" w:rsidRPr="004F1E83" w:rsidRDefault="003C6F6E" w:rsidP="00E5613E">
            <w:pPr>
              <w:widowControl w:val="0"/>
              <w:spacing w:after="0" w:line="240" w:lineRule="auto"/>
              <w:rPr>
                <w:rFonts w:ascii="Times New Roman" w:eastAsia="SimSun" w:hAnsi="Times New Roman" w:cs="Times New Roman"/>
                <w:i/>
                <w:iCs/>
                <w:kern w:val="2"/>
                <w:lang w:val="sv-SE" w:eastAsia="zh-CN"/>
              </w:rPr>
            </w:pPr>
            <w:r w:rsidRPr="004F1E83">
              <w:rPr>
                <w:rFonts w:ascii="Times New Roman" w:eastAsia="SimSun" w:hAnsi="Times New Roman" w:cs="Times New Roman"/>
                <w:kern w:val="2"/>
                <w:lang w:val="sv-SE" w:eastAsia="zh-CN"/>
              </w:rPr>
              <w:t xml:space="preserve">Menyimpan koleksi </w:t>
            </w:r>
          </w:p>
        </w:tc>
        <w:tc>
          <w:tcPr>
            <w:tcW w:w="990" w:type="dxa"/>
          </w:tcPr>
          <w:p w:rsidR="003C6F6E" w:rsidRPr="004F1E83" w:rsidRDefault="003C6F6E" w:rsidP="00E5613E">
            <w:pPr>
              <w:widowControl w:val="0"/>
              <w:spacing w:after="0" w:line="240" w:lineRule="auto"/>
              <w:jc w:val="center"/>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1 unit</w:t>
            </w:r>
          </w:p>
        </w:tc>
        <w:tc>
          <w:tcPr>
            <w:tcW w:w="1530" w:type="dxa"/>
          </w:tcPr>
          <w:p w:rsidR="003C6F6E" w:rsidRPr="004F1E83" w:rsidRDefault="003C6F6E" w:rsidP="00E5613E">
            <w:pPr>
              <w:widowControl w:val="0"/>
              <w:spacing w:after="0" w:line="240" w:lineRule="auto"/>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siap pakai</w:t>
            </w:r>
          </w:p>
        </w:tc>
        <w:tc>
          <w:tcPr>
            <w:tcW w:w="1080" w:type="dxa"/>
          </w:tcPr>
          <w:p w:rsidR="003C6F6E" w:rsidRPr="004F1E83" w:rsidRDefault="003C6F6E" w:rsidP="00E5613E">
            <w:pPr>
              <w:widowControl w:val="0"/>
              <w:spacing w:after="0" w:line="240" w:lineRule="auto"/>
              <w:jc w:val="center"/>
              <w:rPr>
                <w:rFonts w:ascii="Times New Roman" w:eastAsia="SimSun" w:hAnsi="Times New Roman" w:cs="Times New Roman"/>
                <w:kern w:val="2"/>
                <w:lang w:val="sv-SE" w:eastAsia="zh-CN"/>
              </w:rPr>
            </w:pPr>
            <w:r w:rsidRPr="004F1E83">
              <w:rPr>
                <w:rFonts w:ascii="Times New Roman" w:eastAsia="SimSun" w:hAnsi="Times New Roman" w:cs="Times New Roman"/>
                <w:kern w:val="2"/>
                <w:lang w:val="sv-SE" w:eastAsia="zh-CN"/>
              </w:rPr>
              <w:t>1 unit</w:t>
            </w:r>
          </w:p>
        </w:tc>
      </w:tr>
    </w:tbl>
    <w:p w:rsidR="003C6F6E" w:rsidRPr="004F1E83" w:rsidRDefault="003C6F6E" w:rsidP="003C6F6E">
      <w:pPr>
        <w:widowControl w:val="0"/>
        <w:jc w:val="both"/>
        <w:rPr>
          <w:rFonts w:ascii="Times New Roman" w:eastAsia="SimSun" w:hAnsi="Times New Roman" w:cs="Times New Roman"/>
          <w:b/>
          <w:bCs/>
          <w:kern w:val="2"/>
          <w:szCs w:val="20"/>
          <w:lang w:val="sv-SE" w:eastAsia="zh-CN"/>
        </w:rPr>
      </w:pPr>
    </w:p>
    <w:p w:rsidR="003C6F6E" w:rsidRPr="004F1E83" w:rsidRDefault="003C6F6E" w:rsidP="003C6F6E">
      <w:pPr>
        <w:widowControl w:val="0"/>
        <w:spacing w:line="360" w:lineRule="auto"/>
        <w:ind w:left="720"/>
        <w:jc w:val="both"/>
        <w:rPr>
          <w:rFonts w:ascii="Times New Roman" w:eastAsia="SimSun" w:hAnsi="Times New Roman" w:cs="Times New Roman"/>
          <w:b/>
          <w:bCs/>
          <w:kern w:val="2"/>
          <w:szCs w:val="20"/>
          <w:lang w:eastAsia="zh-CN"/>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ind w:firstLine="418"/>
        <w:jc w:val="center"/>
        <w:rPr>
          <w:rFonts w:ascii="Times New Roman" w:eastAsia="SimSun" w:hAnsi="Times New Roman" w:cs="Times New Roman"/>
          <w:b/>
          <w:noProof/>
          <w:kern w:val="2"/>
          <w:sz w:val="24"/>
          <w:szCs w:val="24"/>
        </w:rPr>
      </w:pPr>
    </w:p>
    <w:p w:rsidR="003C6F6E" w:rsidRDefault="003C6F6E" w:rsidP="003C6F6E">
      <w:pPr>
        <w:widowControl w:val="0"/>
        <w:spacing w:after="0" w:line="240" w:lineRule="auto"/>
        <w:jc w:val="both"/>
        <w:rPr>
          <w:rFonts w:ascii="Times New Roman" w:eastAsia="SimSun" w:hAnsi="Times New Roman" w:cs="Times New Roman"/>
          <w:b/>
          <w:noProof/>
          <w:kern w:val="2"/>
          <w:sz w:val="24"/>
          <w:szCs w:val="24"/>
        </w:rPr>
      </w:pPr>
    </w:p>
    <w:p w:rsidR="003C6F6E" w:rsidRDefault="003C6F6E" w:rsidP="003C6F6E">
      <w:pPr>
        <w:widowControl w:val="0"/>
        <w:spacing w:after="0" w:line="240" w:lineRule="auto"/>
        <w:jc w:val="both"/>
        <w:rPr>
          <w:rFonts w:ascii="Times New Roman" w:eastAsia="SimSun" w:hAnsi="Times New Roman" w:cs="Times New Roman"/>
          <w:b/>
          <w:noProof/>
          <w:kern w:val="2"/>
          <w:sz w:val="24"/>
          <w:szCs w:val="24"/>
        </w:rPr>
      </w:pPr>
    </w:p>
    <w:p w:rsidR="003C6F6E" w:rsidRDefault="003C6F6E" w:rsidP="003C6F6E">
      <w:pPr>
        <w:widowControl w:val="0"/>
        <w:spacing w:after="0" w:line="240" w:lineRule="auto"/>
        <w:jc w:val="both"/>
        <w:rPr>
          <w:rFonts w:ascii="Times New Roman" w:eastAsia="SimSun" w:hAnsi="Times New Roman" w:cs="Times New Roman"/>
          <w:b/>
          <w:noProof/>
          <w:kern w:val="2"/>
          <w:sz w:val="24"/>
          <w:szCs w:val="24"/>
        </w:rPr>
      </w:pPr>
    </w:p>
    <w:p w:rsidR="003C6F6E" w:rsidRPr="004F1E83" w:rsidRDefault="003C6F6E" w:rsidP="003C6F6E">
      <w:pPr>
        <w:widowControl w:val="0"/>
        <w:spacing w:after="0" w:line="240" w:lineRule="auto"/>
        <w:jc w:val="both"/>
        <w:rPr>
          <w:rFonts w:ascii="Times New Roman" w:eastAsia="SimSun" w:hAnsi="Times New Roman" w:cs="Times New Roman"/>
          <w:b/>
          <w:noProof/>
          <w:kern w:val="2"/>
          <w:sz w:val="24"/>
          <w:szCs w:val="24"/>
        </w:rPr>
      </w:pPr>
      <w:r w:rsidRPr="004F1E83">
        <w:rPr>
          <w:rFonts w:ascii="Times New Roman" w:eastAsia="SimSun" w:hAnsi="Times New Roman" w:cs="Times New Roman"/>
          <w:b/>
          <w:noProof/>
          <w:kern w:val="2"/>
          <w:sz w:val="24"/>
          <w:szCs w:val="24"/>
        </w:rPr>
        <w:lastRenderedPageBreak/>
        <w:t xml:space="preserve">Lampiran 3. Biodata Ketua Peneliti </w:t>
      </w:r>
    </w:p>
    <w:p w:rsidR="003C6F6E" w:rsidRPr="004F1E83" w:rsidRDefault="003C6F6E" w:rsidP="003C6F6E">
      <w:pPr>
        <w:widowControl w:val="0"/>
        <w:spacing w:line="240" w:lineRule="auto"/>
        <w:jc w:val="center"/>
        <w:rPr>
          <w:rFonts w:ascii="Times New Roman" w:eastAsia="SimSun" w:hAnsi="Times New Roman" w:cs="Times New Roman"/>
          <w:b/>
          <w:noProof/>
          <w:kern w:val="2"/>
          <w:sz w:val="24"/>
          <w:szCs w:val="24"/>
          <w:lang w:val="es-ES_tradnl"/>
        </w:rPr>
      </w:pPr>
    </w:p>
    <w:p w:rsidR="003C6F6E" w:rsidRPr="004F1E83" w:rsidRDefault="003C6F6E" w:rsidP="003C6F6E">
      <w:pPr>
        <w:widowControl w:val="0"/>
        <w:numPr>
          <w:ilvl w:val="0"/>
          <w:numId w:val="14"/>
        </w:numPr>
        <w:spacing w:after="0" w:line="240" w:lineRule="auto"/>
        <w:jc w:val="both"/>
        <w:rPr>
          <w:rFonts w:ascii="Times New Roman" w:eastAsia="SimSun" w:hAnsi="Times New Roman" w:cs="Times New Roman"/>
          <w:b/>
          <w:noProof/>
          <w:kern w:val="2"/>
          <w:sz w:val="24"/>
          <w:szCs w:val="24"/>
        </w:rPr>
      </w:pPr>
      <w:r w:rsidRPr="004F1E83">
        <w:rPr>
          <w:rFonts w:ascii="Times New Roman" w:eastAsia="SimSun" w:hAnsi="Times New Roman" w:cs="Times New Roman"/>
          <w:b/>
          <w:noProof/>
          <w:kern w:val="2"/>
          <w:sz w:val="24"/>
          <w:szCs w:val="24"/>
        </w:rPr>
        <w:t>Identitas Diri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3"/>
        <w:gridCol w:w="5668"/>
      </w:tblGrid>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eastAsia="Times New Roman" w:hAnsi="Times New Roman" w:cs="Times New Roman"/>
                <w:noProof/>
                <w:sz w:val="24"/>
                <w:szCs w:val="24"/>
              </w:rPr>
            </w:pPr>
            <w:r w:rsidRPr="004F1E83">
              <w:rPr>
                <w:rFonts w:ascii="Times New Roman" w:hAnsi="Times New Roman" w:cs="Times New Roman"/>
                <w:noProof/>
                <w:sz w:val="24"/>
                <w:szCs w:val="24"/>
              </w:rPr>
              <w:t>1</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 xml:space="preserve">Nama </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Dr. My Syahrawati, SP, MSi                                          P</w:t>
            </w:r>
          </w:p>
        </w:tc>
      </w:tr>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2</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Jabatan Fungsional</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 xml:space="preserve">Lektor </w:t>
            </w:r>
          </w:p>
        </w:tc>
      </w:tr>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tabs>
                <w:tab w:val="left" w:pos="0"/>
                <w:tab w:val="left" w:pos="284"/>
                <w:tab w:val="left" w:pos="2694"/>
                <w:tab w:val="left" w:leader="dot" w:pos="7938"/>
              </w:tabs>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3</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tabs>
                <w:tab w:val="left" w:pos="0"/>
                <w:tab w:val="left" w:pos="284"/>
                <w:tab w:val="left" w:pos="2694"/>
                <w:tab w:val="left" w:leader="dot" w:pos="7938"/>
              </w:tabs>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Jabatan Struktural</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w:t>
            </w:r>
          </w:p>
        </w:tc>
      </w:tr>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4</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NIP</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197205302005012003</w:t>
            </w:r>
          </w:p>
        </w:tc>
      </w:tr>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5</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NIDN</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0030057203</w:t>
            </w:r>
          </w:p>
        </w:tc>
      </w:tr>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6</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Tempat, tanggal lahir</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Padang, 30 Mei 1972</w:t>
            </w:r>
          </w:p>
        </w:tc>
      </w:tr>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7</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Alamat rumah</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Kampung Pagai RT.03 RW. 08 Kel. KPIK Kec. Koto Tangah Padang 25174</w:t>
            </w:r>
          </w:p>
        </w:tc>
      </w:tr>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8</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No Telp/faks</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085263099502</w:t>
            </w:r>
          </w:p>
        </w:tc>
      </w:tr>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9</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Alamat Kantor</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Jurusan HPT Faperta, Kampus Unand Limau Manis Padang</w:t>
            </w:r>
          </w:p>
        </w:tc>
      </w:tr>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10</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No Telp/faks</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0751 72701/72702</w:t>
            </w:r>
          </w:p>
        </w:tc>
      </w:tr>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11</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Alamat e mail</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mysyahrawati@gmail.com</w:t>
            </w:r>
          </w:p>
        </w:tc>
      </w:tr>
      <w:tr w:rsidR="003C6F6E" w:rsidRPr="004F1E83" w:rsidTr="00E5613E">
        <w:tc>
          <w:tcPr>
            <w:tcW w:w="27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tabs>
                <w:tab w:val="left" w:pos="0"/>
                <w:tab w:val="left" w:pos="284"/>
                <w:tab w:val="left" w:pos="2694"/>
                <w:tab w:val="left" w:leader="dot" w:pos="7938"/>
              </w:tabs>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12</w:t>
            </w:r>
          </w:p>
        </w:tc>
        <w:tc>
          <w:tcPr>
            <w:tcW w:w="145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tabs>
                <w:tab w:val="left" w:pos="0"/>
                <w:tab w:val="left" w:pos="284"/>
                <w:tab w:val="left" w:pos="2694"/>
                <w:tab w:val="left" w:leader="dot" w:pos="7938"/>
              </w:tabs>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Lulusan yang telah dihasilkan</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tabs>
                <w:tab w:val="left" w:pos="0"/>
                <w:tab w:val="left" w:pos="284"/>
                <w:tab w:val="left" w:pos="2694"/>
                <w:tab w:val="left" w:leader="dot" w:pos="7938"/>
              </w:tabs>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S1 = 5 orang; S2 =  - orang; S3 = - orang</w:t>
            </w:r>
          </w:p>
        </w:tc>
      </w:tr>
      <w:tr w:rsidR="003C6F6E" w:rsidRPr="004F1E83" w:rsidTr="00E5613E">
        <w:trPr>
          <w:trHeight w:val="289"/>
        </w:trPr>
        <w:tc>
          <w:tcPr>
            <w:tcW w:w="270" w:type="pct"/>
            <w:tcBorders>
              <w:top w:val="single" w:sz="4" w:space="0" w:color="auto"/>
              <w:left w:val="single" w:sz="4" w:space="0" w:color="auto"/>
              <w:bottom w:val="nil"/>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13</w:t>
            </w:r>
          </w:p>
        </w:tc>
        <w:tc>
          <w:tcPr>
            <w:tcW w:w="1457" w:type="pct"/>
            <w:vMerge w:val="restart"/>
            <w:tcBorders>
              <w:top w:val="single" w:sz="4" w:space="0" w:color="auto"/>
              <w:left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Mata kuliah yang diampu</w:t>
            </w: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1. Dasar-dasar Perlindungan Tanaman</w:t>
            </w:r>
          </w:p>
        </w:tc>
      </w:tr>
      <w:tr w:rsidR="003C6F6E" w:rsidRPr="004F1E83" w:rsidTr="00E5613E">
        <w:tc>
          <w:tcPr>
            <w:tcW w:w="270"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0" w:type="auto"/>
            <w:vMerge/>
            <w:tcBorders>
              <w:left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Times New Roman" w:hAnsi="Times New Roman" w:cs="Times New Roman"/>
                <w:noProof/>
                <w:sz w:val="24"/>
                <w:szCs w:val="24"/>
              </w:rPr>
            </w:pP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 xml:space="preserve">2. Vertebrata hama </w:t>
            </w:r>
          </w:p>
        </w:tc>
      </w:tr>
      <w:tr w:rsidR="003C6F6E" w:rsidRPr="004F1E83" w:rsidTr="00E5613E">
        <w:tc>
          <w:tcPr>
            <w:tcW w:w="270"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0" w:type="auto"/>
            <w:vMerge/>
            <w:tcBorders>
              <w:left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Times New Roman" w:hAnsi="Times New Roman" w:cs="Times New Roman"/>
                <w:noProof/>
                <w:sz w:val="24"/>
                <w:szCs w:val="24"/>
              </w:rPr>
            </w:pP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3. Keanekaragaman hayati</w:t>
            </w:r>
          </w:p>
        </w:tc>
      </w:tr>
      <w:tr w:rsidR="003C6F6E" w:rsidRPr="004F1E83" w:rsidTr="00E5613E">
        <w:tc>
          <w:tcPr>
            <w:tcW w:w="270"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0" w:type="auto"/>
            <w:vMerge/>
            <w:tcBorders>
              <w:left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Times New Roman" w:hAnsi="Times New Roman" w:cs="Times New Roman"/>
                <w:noProof/>
                <w:sz w:val="24"/>
                <w:szCs w:val="24"/>
              </w:rPr>
            </w:pPr>
          </w:p>
        </w:tc>
        <w:tc>
          <w:tcPr>
            <w:tcW w:w="3273"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both"/>
              <w:rPr>
                <w:rFonts w:ascii="Times New Roman" w:eastAsia="SimSun" w:hAnsi="Times New Roman" w:cs="Times New Roman"/>
                <w:b/>
                <w:noProof/>
                <w:kern w:val="2"/>
                <w:sz w:val="24"/>
                <w:szCs w:val="24"/>
              </w:rPr>
            </w:pPr>
            <w:r w:rsidRPr="004F1E83">
              <w:rPr>
                <w:rFonts w:ascii="Times New Roman" w:hAnsi="Times New Roman" w:cs="Times New Roman"/>
                <w:noProof/>
                <w:sz w:val="24"/>
                <w:szCs w:val="24"/>
              </w:rPr>
              <w:t>4. Teknik koleksi dan identifikasi serangga</w:t>
            </w:r>
          </w:p>
        </w:tc>
      </w:tr>
      <w:tr w:rsidR="003C6F6E" w:rsidRPr="004F1E83" w:rsidTr="00E5613E">
        <w:tc>
          <w:tcPr>
            <w:tcW w:w="270"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0" w:type="auto"/>
            <w:vMerge/>
            <w:tcBorders>
              <w:left w:val="single" w:sz="4" w:space="0" w:color="auto"/>
              <w:right w:val="single" w:sz="4" w:space="0" w:color="auto"/>
            </w:tcBorders>
            <w:vAlign w:val="center"/>
          </w:tcPr>
          <w:p w:rsidR="003C6F6E" w:rsidRPr="004F1E83" w:rsidRDefault="003C6F6E" w:rsidP="00E5613E">
            <w:pPr>
              <w:spacing w:after="0" w:line="240" w:lineRule="auto"/>
              <w:rPr>
                <w:rFonts w:ascii="Times New Roman" w:eastAsia="Times New Roman" w:hAnsi="Times New Roman" w:cs="Times New Roman"/>
                <w:noProof/>
                <w:sz w:val="24"/>
                <w:szCs w:val="24"/>
              </w:rPr>
            </w:pPr>
          </w:p>
        </w:tc>
        <w:tc>
          <w:tcPr>
            <w:tcW w:w="3273"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5. Teknologi produksi tanaman pangan I</w:t>
            </w:r>
          </w:p>
        </w:tc>
      </w:tr>
      <w:tr w:rsidR="003C6F6E" w:rsidRPr="004F1E83" w:rsidTr="00E5613E">
        <w:tc>
          <w:tcPr>
            <w:tcW w:w="270"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0" w:type="auto"/>
            <w:vMerge/>
            <w:tcBorders>
              <w:left w:val="single" w:sz="4" w:space="0" w:color="auto"/>
              <w:right w:val="single" w:sz="4" w:space="0" w:color="auto"/>
            </w:tcBorders>
            <w:vAlign w:val="center"/>
          </w:tcPr>
          <w:p w:rsidR="003C6F6E" w:rsidRPr="004F1E83" w:rsidRDefault="003C6F6E" w:rsidP="00E5613E">
            <w:pPr>
              <w:spacing w:after="0" w:line="240" w:lineRule="auto"/>
              <w:rPr>
                <w:rFonts w:ascii="Times New Roman" w:eastAsia="Times New Roman" w:hAnsi="Times New Roman" w:cs="Times New Roman"/>
                <w:noProof/>
                <w:sz w:val="24"/>
                <w:szCs w:val="24"/>
              </w:rPr>
            </w:pPr>
          </w:p>
        </w:tc>
        <w:tc>
          <w:tcPr>
            <w:tcW w:w="3273"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 Pengelolaan Hama Terpadu</w:t>
            </w:r>
          </w:p>
        </w:tc>
      </w:tr>
      <w:tr w:rsidR="003C6F6E" w:rsidRPr="004F1E83" w:rsidTr="00E5613E">
        <w:tc>
          <w:tcPr>
            <w:tcW w:w="270" w:type="pct"/>
            <w:tcBorders>
              <w:top w:val="nil"/>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0" w:type="auto"/>
            <w:vMerge/>
            <w:tcBorders>
              <w:left w:val="single" w:sz="4" w:space="0" w:color="auto"/>
              <w:bottom w:val="single" w:sz="4" w:space="0" w:color="auto"/>
              <w:right w:val="single" w:sz="4" w:space="0" w:color="auto"/>
            </w:tcBorders>
            <w:vAlign w:val="center"/>
          </w:tcPr>
          <w:p w:rsidR="003C6F6E" w:rsidRPr="004F1E83" w:rsidRDefault="003C6F6E" w:rsidP="00E5613E">
            <w:pPr>
              <w:spacing w:after="0" w:line="240" w:lineRule="auto"/>
              <w:rPr>
                <w:rFonts w:ascii="Times New Roman" w:eastAsia="Times New Roman" w:hAnsi="Times New Roman" w:cs="Times New Roman"/>
                <w:noProof/>
                <w:sz w:val="24"/>
                <w:szCs w:val="24"/>
              </w:rPr>
            </w:pPr>
          </w:p>
        </w:tc>
        <w:tc>
          <w:tcPr>
            <w:tcW w:w="3273"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7</w:t>
            </w:r>
            <w:r w:rsidRPr="004F1E83">
              <w:rPr>
                <w:rFonts w:ascii="Times New Roman" w:hAnsi="Times New Roman" w:cs="Times New Roman"/>
                <w:noProof/>
                <w:sz w:val="24"/>
                <w:szCs w:val="24"/>
              </w:rPr>
              <w:t>. Statistika</w:t>
            </w:r>
          </w:p>
        </w:tc>
      </w:tr>
    </w:tbl>
    <w:p w:rsidR="003C6F6E" w:rsidRPr="004F1E83" w:rsidRDefault="003C6F6E" w:rsidP="003C6F6E">
      <w:pPr>
        <w:widowControl w:val="0"/>
        <w:spacing w:after="0" w:line="240" w:lineRule="auto"/>
        <w:jc w:val="both"/>
        <w:rPr>
          <w:rFonts w:ascii="Times New Roman" w:eastAsia="SimSun" w:hAnsi="Times New Roman" w:cs="Times New Roman"/>
          <w:b/>
          <w:noProof/>
          <w:kern w:val="2"/>
          <w:sz w:val="24"/>
          <w:szCs w:val="24"/>
        </w:rPr>
      </w:pPr>
    </w:p>
    <w:p w:rsidR="003C6F6E" w:rsidRPr="004F1E83" w:rsidRDefault="003C6F6E" w:rsidP="003C6F6E">
      <w:pPr>
        <w:widowControl w:val="0"/>
        <w:numPr>
          <w:ilvl w:val="0"/>
          <w:numId w:val="14"/>
        </w:numPr>
        <w:spacing w:after="0" w:line="240" w:lineRule="auto"/>
        <w:jc w:val="both"/>
        <w:rPr>
          <w:rFonts w:ascii="Times New Roman" w:eastAsia="SimSun" w:hAnsi="Times New Roman" w:cs="Times New Roman"/>
          <w:b/>
          <w:kern w:val="2"/>
          <w:sz w:val="24"/>
          <w:szCs w:val="24"/>
          <w:lang w:val="es-ES_tradnl" w:eastAsia="zh-CN"/>
        </w:rPr>
      </w:pPr>
      <w:r w:rsidRPr="004F1E83">
        <w:rPr>
          <w:rFonts w:ascii="Times New Roman" w:eastAsia="SimSun" w:hAnsi="Times New Roman" w:cs="Times New Roman"/>
          <w:b/>
          <w:kern w:val="2"/>
          <w:sz w:val="24"/>
          <w:szCs w:val="24"/>
          <w:lang w:val="es-ES_tradnl" w:eastAsia="zh-CN"/>
        </w:rPr>
        <w:t>Riwayat Pendidikan</w:t>
      </w:r>
    </w:p>
    <w:p w:rsidR="003C6F6E" w:rsidRPr="004F1E83" w:rsidRDefault="003C6F6E" w:rsidP="003C6F6E">
      <w:pPr>
        <w:widowControl w:val="0"/>
        <w:spacing w:after="0" w:line="240" w:lineRule="auto"/>
        <w:jc w:val="both"/>
        <w:rPr>
          <w:rFonts w:ascii="Times New Roman" w:eastAsia="SimSun" w:hAnsi="Times New Roman" w:cs="Times New Roman"/>
          <w:b/>
          <w:kern w:val="2"/>
          <w:sz w:val="24"/>
          <w:szCs w:val="24"/>
          <w:lang w:val="es-ES_tradnl"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633"/>
        <w:gridCol w:w="2038"/>
        <w:gridCol w:w="2212"/>
      </w:tblGrid>
      <w:tr w:rsidR="003C6F6E" w:rsidRPr="004F1E83" w:rsidTr="00E5613E">
        <w:trPr>
          <w:tblHeader/>
        </w:trPr>
        <w:tc>
          <w:tcPr>
            <w:tcW w:w="1025"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center"/>
              <w:rPr>
                <w:rFonts w:ascii="Times New Roman" w:eastAsia="Times New Roman" w:hAnsi="Times New Roman" w:cs="Times New Roman"/>
                <w:b/>
                <w:noProof/>
                <w:sz w:val="24"/>
                <w:szCs w:val="24"/>
              </w:rPr>
            </w:pPr>
          </w:p>
        </w:tc>
        <w:tc>
          <w:tcPr>
            <w:tcW w:w="152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S1</w:t>
            </w:r>
          </w:p>
        </w:tc>
        <w:tc>
          <w:tcPr>
            <w:tcW w:w="11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S2</w:t>
            </w:r>
          </w:p>
        </w:tc>
        <w:tc>
          <w:tcPr>
            <w:tcW w:w="12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S3</w:t>
            </w:r>
          </w:p>
        </w:tc>
      </w:tr>
      <w:tr w:rsidR="003C6F6E" w:rsidRPr="004F1E83" w:rsidTr="00E5613E">
        <w:tc>
          <w:tcPr>
            <w:tcW w:w="102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Nama PT</w:t>
            </w:r>
          </w:p>
        </w:tc>
        <w:tc>
          <w:tcPr>
            <w:tcW w:w="152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Universitas Andalas</w:t>
            </w:r>
          </w:p>
        </w:tc>
        <w:tc>
          <w:tcPr>
            <w:tcW w:w="11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b/>
                <w:noProof/>
                <w:sz w:val="24"/>
                <w:szCs w:val="24"/>
              </w:rPr>
            </w:pPr>
            <w:r w:rsidRPr="004F1E83">
              <w:rPr>
                <w:rFonts w:ascii="Times New Roman" w:hAnsi="Times New Roman" w:cs="Times New Roman"/>
                <w:noProof/>
                <w:sz w:val="24"/>
                <w:szCs w:val="24"/>
              </w:rPr>
              <w:t>Universitas Andalas</w:t>
            </w:r>
          </w:p>
        </w:tc>
        <w:tc>
          <w:tcPr>
            <w:tcW w:w="12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b/>
                <w:noProof/>
                <w:sz w:val="24"/>
                <w:szCs w:val="24"/>
              </w:rPr>
            </w:pPr>
            <w:r w:rsidRPr="004F1E83">
              <w:rPr>
                <w:rFonts w:ascii="Times New Roman" w:hAnsi="Times New Roman" w:cs="Times New Roman"/>
                <w:noProof/>
                <w:sz w:val="24"/>
                <w:szCs w:val="24"/>
              </w:rPr>
              <w:t>Universitas Gadjah Mada</w:t>
            </w:r>
          </w:p>
        </w:tc>
      </w:tr>
      <w:tr w:rsidR="003C6F6E" w:rsidRPr="004F1E83" w:rsidTr="00E5613E">
        <w:tc>
          <w:tcPr>
            <w:tcW w:w="102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Bidang Ilmu</w:t>
            </w:r>
          </w:p>
        </w:tc>
        <w:tc>
          <w:tcPr>
            <w:tcW w:w="152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Hama dan Penyakit Tumbuhan</w:t>
            </w:r>
          </w:p>
        </w:tc>
        <w:tc>
          <w:tcPr>
            <w:tcW w:w="11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 xml:space="preserve">Ilmu Lingkungan </w:t>
            </w:r>
          </w:p>
        </w:tc>
        <w:tc>
          <w:tcPr>
            <w:tcW w:w="12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Ilmu Hama Tumbuhan</w:t>
            </w:r>
          </w:p>
        </w:tc>
      </w:tr>
      <w:tr w:rsidR="003C6F6E" w:rsidRPr="004F1E83" w:rsidTr="00E5613E">
        <w:tc>
          <w:tcPr>
            <w:tcW w:w="102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Tahun Masuk-Lulus</w:t>
            </w:r>
          </w:p>
        </w:tc>
        <w:tc>
          <w:tcPr>
            <w:tcW w:w="152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1990-1996</w:t>
            </w:r>
          </w:p>
        </w:tc>
        <w:tc>
          <w:tcPr>
            <w:tcW w:w="11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1999-2002</w:t>
            </w:r>
          </w:p>
        </w:tc>
        <w:tc>
          <w:tcPr>
            <w:tcW w:w="12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2011-2016</w:t>
            </w:r>
          </w:p>
        </w:tc>
      </w:tr>
      <w:tr w:rsidR="003C6F6E" w:rsidRPr="004F1E83" w:rsidTr="00E5613E">
        <w:tc>
          <w:tcPr>
            <w:tcW w:w="102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Judul Skripsi/ tesis/disertasi</w:t>
            </w:r>
          </w:p>
        </w:tc>
        <w:tc>
          <w:tcPr>
            <w:tcW w:w="152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Uji kemampuan ekstrak biji bengkuang dalam mengendalikan serangan jamur karat pada kedelai</w:t>
            </w:r>
          </w:p>
        </w:tc>
        <w:tc>
          <w:tcPr>
            <w:tcW w:w="11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Kearifan lokal dalam pelestarian lingkungan</w:t>
            </w:r>
          </w:p>
        </w:tc>
        <w:tc>
          <w:tcPr>
            <w:tcW w:w="12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Interaksi antar artropoda pada padi organik hemat air</w:t>
            </w:r>
          </w:p>
        </w:tc>
      </w:tr>
      <w:tr w:rsidR="003C6F6E" w:rsidRPr="004F1E83" w:rsidTr="00E5613E">
        <w:tc>
          <w:tcPr>
            <w:tcW w:w="102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eastAsia="Times New Roman" w:hAnsi="Times New Roman" w:cs="Times New Roman"/>
                <w:noProof/>
                <w:sz w:val="24"/>
                <w:szCs w:val="24"/>
              </w:rPr>
            </w:pPr>
            <w:r w:rsidRPr="004F1E83">
              <w:rPr>
                <w:rFonts w:ascii="Times New Roman" w:hAnsi="Times New Roman" w:cs="Times New Roman"/>
                <w:noProof/>
                <w:sz w:val="24"/>
                <w:szCs w:val="24"/>
              </w:rPr>
              <w:t>Nama Pembimbing</w:t>
            </w:r>
          </w:p>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/promotor</w:t>
            </w:r>
          </w:p>
        </w:tc>
        <w:tc>
          <w:tcPr>
            <w:tcW w:w="152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Azhar Ayub</w:t>
            </w:r>
          </w:p>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Hidrayani</w:t>
            </w:r>
          </w:p>
        </w:tc>
        <w:tc>
          <w:tcPr>
            <w:tcW w:w="11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Helmi</w:t>
            </w:r>
          </w:p>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Abdul A. Saleh</w:t>
            </w:r>
          </w:p>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Ardinis Arbain</w:t>
            </w:r>
          </w:p>
        </w:tc>
        <w:tc>
          <w:tcPr>
            <w:tcW w:w="127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Edhi Martono</w:t>
            </w:r>
          </w:p>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Nugroho S. Putra</w:t>
            </w:r>
          </w:p>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Benito H. Purwanto</w:t>
            </w:r>
          </w:p>
        </w:tc>
      </w:tr>
    </w:tbl>
    <w:p w:rsidR="003C6F6E" w:rsidRPr="004F1E83" w:rsidRDefault="003C6F6E" w:rsidP="003C6F6E">
      <w:pPr>
        <w:widowControl w:val="0"/>
        <w:spacing w:after="0" w:line="240" w:lineRule="auto"/>
        <w:jc w:val="both"/>
        <w:rPr>
          <w:rFonts w:ascii="Times New Roman" w:eastAsia="SimSun" w:hAnsi="Times New Roman" w:cs="Times New Roman"/>
          <w:b/>
          <w:kern w:val="2"/>
          <w:sz w:val="24"/>
          <w:szCs w:val="24"/>
          <w:lang w:val="es-ES_tradnl" w:eastAsia="zh-CN"/>
        </w:rPr>
      </w:pPr>
    </w:p>
    <w:p w:rsidR="003C6F6E" w:rsidRPr="004F1E83" w:rsidRDefault="003C6F6E" w:rsidP="003C6F6E">
      <w:pPr>
        <w:widowControl w:val="0"/>
        <w:spacing w:after="0" w:line="240" w:lineRule="auto"/>
        <w:jc w:val="both"/>
        <w:rPr>
          <w:rFonts w:ascii="Times New Roman" w:eastAsia="SimSun" w:hAnsi="Times New Roman" w:cs="Times New Roman"/>
          <w:b/>
          <w:bCs/>
          <w:kern w:val="2"/>
          <w:sz w:val="24"/>
          <w:szCs w:val="24"/>
          <w:lang w:eastAsia="zh-CN"/>
        </w:rPr>
      </w:pPr>
      <w:r w:rsidRPr="004F1E83">
        <w:rPr>
          <w:rFonts w:ascii="Times New Roman" w:eastAsia="SimSun" w:hAnsi="Times New Roman" w:cs="Times New Roman"/>
          <w:b/>
          <w:bCs/>
          <w:kern w:val="2"/>
          <w:sz w:val="24"/>
          <w:szCs w:val="24"/>
          <w:lang w:eastAsia="zh-CN"/>
        </w:rPr>
        <w:lastRenderedPageBreak/>
        <w:t>C. Pengalaman Penelitian (5 Tahun Terakhir)</w:t>
      </w:r>
    </w:p>
    <w:p w:rsidR="003C6F6E" w:rsidRPr="004F1E83" w:rsidRDefault="003C6F6E" w:rsidP="003C6F6E">
      <w:pPr>
        <w:widowControl w:val="0"/>
        <w:spacing w:after="0" w:line="240" w:lineRule="auto"/>
        <w:jc w:val="both"/>
        <w:rPr>
          <w:rFonts w:ascii="Times New Roman" w:eastAsia="SimSun" w:hAnsi="Times New Roman" w:cs="Times New Roman"/>
          <w:b/>
          <w:bCs/>
          <w:kern w:val="2"/>
          <w:sz w:val="24"/>
          <w:szCs w:val="24"/>
          <w:lang w:val="es-ES_tradnl" w:eastAsia="zh-CN"/>
        </w:rPr>
      </w:pPr>
    </w:p>
    <w:tbl>
      <w:tblPr>
        <w:tblW w:w="8415" w:type="dxa"/>
        <w:tblInd w:w="93" w:type="dxa"/>
        <w:tblLayout w:type="fixed"/>
        <w:tblLook w:val="04A0" w:firstRow="1" w:lastRow="0" w:firstColumn="1" w:lastColumn="0" w:noHBand="0" w:noVBand="1"/>
      </w:tblPr>
      <w:tblGrid>
        <w:gridCol w:w="509"/>
        <w:gridCol w:w="22"/>
        <w:gridCol w:w="901"/>
        <w:gridCol w:w="4281"/>
        <w:gridCol w:w="1232"/>
        <w:gridCol w:w="26"/>
        <w:gridCol w:w="1189"/>
        <w:gridCol w:w="255"/>
      </w:tblGrid>
      <w:tr w:rsidR="003C6F6E" w:rsidRPr="004F1E83" w:rsidTr="00E5613E">
        <w:trPr>
          <w:trHeight w:val="300"/>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xml:space="preserve">No </w:t>
            </w:r>
          </w:p>
        </w:tc>
        <w:tc>
          <w:tcPr>
            <w:tcW w:w="9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Tahun</w:t>
            </w:r>
          </w:p>
        </w:tc>
        <w:tc>
          <w:tcPr>
            <w:tcW w:w="4278" w:type="dxa"/>
            <w:vMerge w:val="restar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Judul Penelitian</w:t>
            </w:r>
          </w:p>
        </w:tc>
        <w:tc>
          <w:tcPr>
            <w:tcW w:w="2700" w:type="dxa"/>
            <w:gridSpan w:val="4"/>
            <w:tcBorders>
              <w:top w:val="single" w:sz="4" w:space="0" w:color="auto"/>
              <w:left w:val="nil"/>
              <w:bottom w:val="single" w:sz="4" w:space="0" w:color="auto"/>
              <w:right w:val="single" w:sz="4" w:space="0" w:color="auto"/>
            </w:tcBorders>
            <w:vAlign w:val="center"/>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Pendanaan</w:t>
            </w:r>
          </w:p>
        </w:tc>
      </w:tr>
      <w:tr w:rsidR="003C6F6E" w:rsidRPr="004F1E83" w:rsidTr="00E5613E">
        <w:trPr>
          <w:trHeight w:val="300"/>
        </w:trPr>
        <w:tc>
          <w:tcPr>
            <w:tcW w:w="8155" w:type="dxa"/>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SimSun" w:hAnsi="Times New Roman" w:cs="Times New Roman"/>
                <w:kern w:val="2"/>
                <w:sz w:val="24"/>
                <w:szCs w:val="24"/>
                <w:lang w:eastAsia="zh-CN"/>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SimSun" w:hAnsi="Times New Roman" w:cs="Times New Roman"/>
                <w:kern w:val="2"/>
                <w:sz w:val="24"/>
                <w:szCs w:val="24"/>
                <w:lang w:eastAsia="zh-CN"/>
              </w:rPr>
            </w:pPr>
          </w:p>
        </w:tc>
        <w:tc>
          <w:tcPr>
            <w:tcW w:w="4278" w:type="dxa"/>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SimSun" w:hAnsi="Times New Roman" w:cs="Times New Roman"/>
                <w:kern w:val="2"/>
                <w:sz w:val="24"/>
                <w:szCs w:val="24"/>
                <w:lang w:eastAsia="zh-CN"/>
              </w:rPr>
            </w:pPr>
          </w:p>
        </w:tc>
        <w:tc>
          <w:tcPr>
            <w:tcW w:w="1257" w:type="dxa"/>
            <w:gridSpan w:val="2"/>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Sumber</w:t>
            </w:r>
          </w:p>
        </w:tc>
        <w:tc>
          <w:tcPr>
            <w:tcW w:w="1443" w:type="dxa"/>
            <w:gridSpan w:val="2"/>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Jumlah (Rp)</w:t>
            </w:r>
          </w:p>
        </w:tc>
      </w:tr>
      <w:tr w:rsidR="003C6F6E" w:rsidRPr="004F1E83" w:rsidTr="00E5613E">
        <w:trPr>
          <w:trHeight w:val="300"/>
        </w:trPr>
        <w:tc>
          <w:tcPr>
            <w:tcW w:w="510" w:type="dxa"/>
            <w:tcBorders>
              <w:top w:val="nil"/>
              <w:left w:val="single" w:sz="4" w:space="0" w:color="auto"/>
              <w:bottom w:val="single" w:sz="4" w:space="0" w:color="auto"/>
              <w:right w:val="single" w:sz="4" w:space="0" w:color="auto"/>
            </w:tcBorders>
          </w:tcPr>
          <w:p w:rsidR="003C6F6E" w:rsidRPr="004F1E83" w:rsidRDefault="003C6F6E" w:rsidP="00E5613E">
            <w:pPr>
              <w:widowControl w:val="0"/>
              <w:numPr>
                <w:ilvl w:val="0"/>
                <w:numId w:val="15"/>
              </w:numPr>
              <w:tabs>
                <w:tab w:val="left" w:pos="425"/>
              </w:tabs>
              <w:spacing w:after="0" w:line="240" w:lineRule="auto"/>
              <w:jc w:val="both"/>
              <w:rPr>
                <w:rFonts w:ascii="Times New Roman" w:eastAsia="SimSun" w:hAnsi="Times New Roman" w:cs="Times New Roman"/>
                <w:kern w:val="2"/>
                <w:sz w:val="24"/>
                <w:szCs w:val="24"/>
                <w:lang w:eastAsia="zh-CN"/>
              </w:rPr>
            </w:pPr>
          </w:p>
        </w:tc>
        <w:tc>
          <w:tcPr>
            <w:tcW w:w="922" w:type="dxa"/>
            <w:gridSpan w:val="2"/>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2009</w:t>
            </w:r>
          </w:p>
        </w:tc>
        <w:tc>
          <w:tcPr>
            <w:tcW w:w="4278"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both"/>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Serangga hama dan predator pada pertanaman kacang panjang (</w:t>
            </w:r>
            <w:r w:rsidRPr="004F1E83">
              <w:rPr>
                <w:rFonts w:ascii="Times New Roman" w:eastAsia="SimSun" w:hAnsi="Times New Roman" w:cs="Times New Roman"/>
                <w:i/>
                <w:iCs/>
                <w:kern w:val="2"/>
                <w:sz w:val="24"/>
                <w:szCs w:val="24"/>
                <w:lang w:eastAsia="zh-CN"/>
              </w:rPr>
              <w:t>Vigna sinensis</w:t>
            </w:r>
            <w:r w:rsidRPr="004F1E83">
              <w:rPr>
                <w:rFonts w:ascii="Times New Roman" w:eastAsia="SimSun" w:hAnsi="Times New Roman" w:cs="Times New Roman"/>
                <w:kern w:val="2"/>
                <w:sz w:val="24"/>
                <w:szCs w:val="24"/>
                <w:lang w:eastAsia="zh-CN"/>
              </w:rPr>
              <w:t xml:space="preserve"> savi Ex Has) di Kota Padang</w:t>
            </w:r>
          </w:p>
        </w:tc>
        <w:tc>
          <w:tcPr>
            <w:tcW w:w="1257" w:type="dxa"/>
            <w:gridSpan w:val="2"/>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xml:space="preserve">DIPA Unand </w:t>
            </w:r>
          </w:p>
        </w:tc>
        <w:tc>
          <w:tcPr>
            <w:tcW w:w="1443" w:type="dxa"/>
            <w:gridSpan w:val="2"/>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bCs/>
                <w:kern w:val="2"/>
                <w:sz w:val="24"/>
                <w:szCs w:val="24"/>
                <w:lang w:val="sv-SE" w:eastAsia="zh-CN"/>
              </w:rPr>
              <w:t>4.500.000</w:t>
            </w:r>
          </w:p>
        </w:tc>
      </w:tr>
      <w:tr w:rsidR="003C6F6E" w:rsidRPr="004F1E83" w:rsidTr="00E5613E">
        <w:trPr>
          <w:trHeight w:val="300"/>
        </w:trPr>
        <w:tc>
          <w:tcPr>
            <w:tcW w:w="510" w:type="dxa"/>
            <w:tcBorders>
              <w:top w:val="nil"/>
              <w:left w:val="single" w:sz="4" w:space="0" w:color="auto"/>
              <w:bottom w:val="single" w:sz="4" w:space="0" w:color="auto"/>
              <w:right w:val="single" w:sz="4" w:space="0" w:color="auto"/>
            </w:tcBorders>
          </w:tcPr>
          <w:p w:rsidR="003C6F6E" w:rsidRPr="004F1E83" w:rsidRDefault="003C6F6E" w:rsidP="00E5613E">
            <w:pPr>
              <w:widowControl w:val="0"/>
              <w:numPr>
                <w:ilvl w:val="0"/>
                <w:numId w:val="15"/>
              </w:numPr>
              <w:tabs>
                <w:tab w:val="left" w:pos="425"/>
              </w:tabs>
              <w:spacing w:after="0" w:line="240" w:lineRule="auto"/>
              <w:jc w:val="both"/>
              <w:rPr>
                <w:rFonts w:ascii="Times New Roman" w:eastAsia="SimSun" w:hAnsi="Times New Roman" w:cs="Times New Roman"/>
                <w:kern w:val="2"/>
                <w:sz w:val="24"/>
                <w:szCs w:val="24"/>
                <w:lang w:eastAsia="zh-CN"/>
              </w:rPr>
            </w:pPr>
          </w:p>
        </w:tc>
        <w:tc>
          <w:tcPr>
            <w:tcW w:w="922" w:type="dxa"/>
            <w:gridSpan w:val="2"/>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2010</w:t>
            </w:r>
          </w:p>
        </w:tc>
        <w:tc>
          <w:tcPr>
            <w:tcW w:w="4278"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both"/>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val="sv-SE" w:eastAsia="zh-CN"/>
              </w:rPr>
              <w:t>Diversitas Coccinellidae predator pada pertanaman sayuran di Kota Padang</w:t>
            </w:r>
          </w:p>
        </w:tc>
        <w:tc>
          <w:tcPr>
            <w:tcW w:w="1257" w:type="dxa"/>
            <w:gridSpan w:val="2"/>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xml:space="preserve">DIPA Unand </w:t>
            </w:r>
          </w:p>
        </w:tc>
        <w:tc>
          <w:tcPr>
            <w:tcW w:w="1443" w:type="dxa"/>
            <w:gridSpan w:val="2"/>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bCs/>
                <w:kern w:val="2"/>
                <w:sz w:val="24"/>
                <w:szCs w:val="24"/>
                <w:lang w:val="sv-SE" w:eastAsia="zh-CN"/>
              </w:rPr>
              <w:t>7.250.000</w:t>
            </w:r>
          </w:p>
        </w:tc>
      </w:tr>
      <w:tr w:rsidR="003C6F6E" w:rsidRPr="004F1E83" w:rsidTr="00E5613E">
        <w:trPr>
          <w:trHeight w:val="300"/>
        </w:trPr>
        <w:tc>
          <w:tcPr>
            <w:tcW w:w="51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numPr>
                <w:ilvl w:val="0"/>
                <w:numId w:val="15"/>
              </w:numPr>
              <w:tabs>
                <w:tab w:val="left" w:pos="425"/>
              </w:tabs>
              <w:spacing w:after="0" w:line="240" w:lineRule="auto"/>
              <w:jc w:val="both"/>
              <w:rPr>
                <w:rFonts w:ascii="Times New Roman" w:eastAsia="SimSun" w:hAnsi="Times New Roman" w:cs="Times New Roman"/>
                <w:kern w:val="2"/>
                <w:sz w:val="24"/>
                <w:szCs w:val="24"/>
                <w:lang w:eastAsia="zh-CN"/>
              </w:rPr>
            </w:pPr>
          </w:p>
        </w:tc>
        <w:tc>
          <w:tcPr>
            <w:tcW w:w="922" w:type="dxa"/>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2012</w:t>
            </w:r>
          </w:p>
        </w:tc>
        <w:tc>
          <w:tcPr>
            <w:tcW w:w="427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both"/>
              <w:rPr>
                <w:rFonts w:ascii="Times New Roman" w:eastAsia="SimSun" w:hAnsi="Times New Roman" w:cs="Times New Roman"/>
                <w:kern w:val="2"/>
                <w:sz w:val="24"/>
                <w:szCs w:val="24"/>
                <w:lang w:val="es-ES_tradnl" w:eastAsia="zh-CN"/>
              </w:rPr>
            </w:pPr>
            <w:r w:rsidRPr="004F1E83">
              <w:rPr>
                <w:rFonts w:ascii="Times New Roman" w:eastAsia="SimSun" w:hAnsi="Times New Roman" w:cs="Times New Roman"/>
                <w:kern w:val="2"/>
                <w:sz w:val="24"/>
                <w:szCs w:val="24"/>
                <w:lang w:val="es-ES_tradnl" w:eastAsia="zh-CN"/>
              </w:rPr>
              <w:t xml:space="preserve">Pengembangan teknik perbanyakan </w:t>
            </w:r>
            <w:r w:rsidRPr="004F1E83">
              <w:rPr>
                <w:rFonts w:ascii="Times New Roman" w:eastAsia="SimSun" w:hAnsi="Times New Roman" w:cs="Times New Roman"/>
                <w:i/>
                <w:kern w:val="2"/>
                <w:sz w:val="24"/>
                <w:szCs w:val="24"/>
                <w:lang w:val="es-ES_tradnl" w:eastAsia="zh-CN"/>
              </w:rPr>
              <w:t>Menochilus sexmaculatus</w:t>
            </w:r>
            <w:r w:rsidRPr="004F1E83">
              <w:rPr>
                <w:rFonts w:ascii="Times New Roman" w:eastAsia="SimSun" w:hAnsi="Times New Roman" w:cs="Times New Roman"/>
                <w:kern w:val="2"/>
                <w:sz w:val="24"/>
                <w:szCs w:val="24"/>
                <w:lang w:val="es-ES_tradnl" w:eastAsia="zh-CN"/>
              </w:rPr>
              <w:t xml:space="preserve"> (Coleoptera: Coccinellidae) dan pemanfaatannya sebagai predator kutu daun (vektor virus keriting) pada tanaman cabai</w:t>
            </w:r>
          </w:p>
        </w:tc>
        <w:tc>
          <w:tcPr>
            <w:tcW w:w="1257" w:type="dxa"/>
            <w:gridSpan w:val="2"/>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val="es-ES_tradnl" w:eastAsia="zh-CN"/>
              </w:rPr>
              <w:t xml:space="preserve">Ditjen Dikti </w:t>
            </w:r>
          </w:p>
        </w:tc>
        <w:tc>
          <w:tcPr>
            <w:tcW w:w="1443" w:type="dxa"/>
            <w:gridSpan w:val="2"/>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val="es-ES_tradnl" w:eastAsia="zh-CN"/>
              </w:rPr>
              <w:t>75.000.000</w:t>
            </w:r>
          </w:p>
        </w:tc>
      </w:tr>
      <w:tr w:rsidR="003C6F6E" w:rsidRPr="004F1E83" w:rsidTr="00E5613E">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3C6F6E" w:rsidRPr="004F1E83" w:rsidRDefault="003C6F6E" w:rsidP="00E5613E">
            <w:pPr>
              <w:widowControl w:val="0"/>
              <w:numPr>
                <w:ilvl w:val="0"/>
                <w:numId w:val="15"/>
              </w:numPr>
              <w:tabs>
                <w:tab w:val="left" w:pos="425"/>
              </w:tabs>
              <w:spacing w:after="0" w:line="240" w:lineRule="auto"/>
              <w:rPr>
                <w:rFonts w:ascii="Times New Roman" w:eastAsia="SimSun" w:hAnsi="Times New Roman" w:cs="Times New Roman"/>
                <w:kern w:val="2"/>
                <w:sz w:val="24"/>
                <w:szCs w:val="24"/>
                <w:lang w:eastAsia="zh-CN"/>
              </w:rPr>
            </w:pPr>
          </w:p>
        </w:tc>
        <w:tc>
          <w:tcPr>
            <w:tcW w:w="922" w:type="dxa"/>
            <w:gridSpan w:val="2"/>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2014</w:t>
            </w:r>
          </w:p>
        </w:tc>
        <w:tc>
          <w:tcPr>
            <w:tcW w:w="4278" w:type="dxa"/>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Peran Araneida dalam interaksi antar arthropoda pada padi organik hemat air</w:t>
            </w:r>
          </w:p>
        </w:tc>
        <w:tc>
          <w:tcPr>
            <w:tcW w:w="1257" w:type="dxa"/>
            <w:gridSpan w:val="2"/>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DIPA Unand</w:t>
            </w:r>
          </w:p>
        </w:tc>
        <w:tc>
          <w:tcPr>
            <w:tcW w:w="1443" w:type="dxa"/>
            <w:gridSpan w:val="2"/>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35.000.000</w:t>
            </w:r>
          </w:p>
        </w:tc>
      </w:tr>
      <w:tr w:rsidR="003C6F6E" w:rsidRPr="004F1E83" w:rsidTr="00E5613E">
        <w:trPr>
          <w:gridAfter w:val="1"/>
          <w:wAfter w:w="255" w:type="dxa"/>
          <w:trHeight w:val="300"/>
        </w:trPr>
        <w:tc>
          <w:tcPr>
            <w:tcW w:w="8155" w:type="dxa"/>
            <w:gridSpan w:val="7"/>
            <w:vAlign w:val="bottom"/>
          </w:tcPr>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r w:rsidRPr="004F1E83">
              <w:rPr>
                <w:rFonts w:ascii="Times New Roman" w:eastAsia="SimSun" w:hAnsi="Times New Roman" w:cs="Times New Roman"/>
                <w:b/>
                <w:kern w:val="2"/>
                <w:sz w:val="24"/>
                <w:szCs w:val="24"/>
                <w:lang w:eastAsia="zh-CN"/>
              </w:rPr>
              <w:t>D. Pengalaman Pengabdian Kepada Masyarakat (5 Tahun Terakhir)</w:t>
            </w:r>
          </w:p>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tc>
      </w:tr>
      <w:tr w:rsidR="003C6F6E" w:rsidRPr="004F1E83" w:rsidTr="00E5613E">
        <w:trPr>
          <w:trHeight w:val="300"/>
        </w:trPr>
        <w:tc>
          <w:tcPr>
            <w:tcW w:w="532" w:type="dxa"/>
            <w:gridSpan w:val="2"/>
            <w:vMerge w:val="restar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No</w:t>
            </w:r>
          </w:p>
        </w:tc>
        <w:tc>
          <w:tcPr>
            <w:tcW w:w="900" w:type="dxa"/>
            <w:vMerge w:val="restar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Tahun</w:t>
            </w:r>
          </w:p>
        </w:tc>
        <w:tc>
          <w:tcPr>
            <w:tcW w:w="4278" w:type="dxa"/>
            <w:vMerge w:val="restar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Judul Pengabdian</w:t>
            </w:r>
          </w:p>
        </w:tc>
        <w:tc>
          <w:tcPr>
            <w:tcW w:w="2700" w:type="dxa"/>
            <w:gridSpan w:val="4"/>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Pendanaan</w:t>
            </w:r>
          </w:p>
        </w:tc>
      </w:tr>
      <w:tr w:rsidR="003C6F6E" w:rsidRPr="004F1E83" w:rsidTr="00E5613E">
        <w:trPr>
          <w:trHeight w:val="413"/>
        </w:trPr>
        <w:tc>
          <w:tcPr>
            <w:tcW w:w="9077" w:type="dxa"/>
            <w:gridSpan w:val="2"/>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SimSun" w:hAnsi="Times New Roman" w:cs="Times New Roman"/>
                <w:kern w:val="2"/>
                <w:sz w:val="24"/>
                <w:szCs w:val="24"/>
                <w:lang w:eastAsia="zh-C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SimSun" w:hAnsi="Times New Roman" w:cs="Times New Roman"/>
                <w:kern w:val="2"/>
                <w:sz w:val="24"/>
                <w:szCs w:val="24"/>
                <w:lang w:eastAsia="zh-CN"/>
              </w:rPr>
            </w:pPr>
          </w:p>
        </w:tc>
        <w:tc>
          <w:tcPr>
            <w:tcW w:w="4278" w:type="dxa"/>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rPr>
                <w:rFonts w:ascii="Times New Roman" w:eastAsia="SimSun" w:hAnsi="Times New Roman" w:cs="Times New Roman"/>
                <w:kern w:val="2"/>
                <w:sz w:val="24"/>
                <w:szCs w:val="24"/>
                <w:lang w:eastAsia="zh-CN"/>
              </w:rPr>
            </w:pPr>
          </w:p>
        </w:tc>
        <w:tc>
          <w:tcPr>
            <w:tcW w:w="1231"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Sumber</w:t>
            </w:r>
          </w:p>
        </w:tc>
        <w:tc>
          <w:tcPr>
            <w:tcW w:w="1469" w:type="dxa"/>
            <w:gridSpan w:val="3"/>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Jumlah (Rp)</w:t>
            </w:r>
          </w:p>
        </w:tc>
      </w:tr>
      <w:tr w:rsidR="003C6F6E" w:rsidRPr="004F1E83" w:rsidTr="00E5613E">
        <w:trPr>
          <w:trHeight w:val="300"/>
        </w:trPr>
        <w:tc>
          <w:tcPr>
            <w:tcW w:w="532" w:type="dxa"/>
            <w:gridSpan w:val="2"/>
            <w:tcBorders>
              <w:top w:val="nil"/>
              <w:left w:val="single" w:sz="4" w:space="0" w:color="auto"/>
              <w:bottom w:val="single" w:sz="4" w:space="0" w:color="auto"/>
              <w:right w:val="single" w:sz="4" w:space="0" w:color="auto"/>
            </w:tcBorders>
          </w:tcPr>
          <w:p w:rsidR="003C6F6E" w:rsidRPr="004F1E83" w:rsidRDefault="003C6F6E" w:rsidP="00E5613E">
            <w:pPr>
              <w:widowControl w:val="0"/>
              <w:numPr>
                <w:ilvl w:val="0"/>
                <w:numId w:val="16"/>
              </w:numPr>
              <w:tabs>
                <w:tab w:val="left" w:pos="425"/>
              </w:tabs>
              <w:spacing w:after="0" w:line="240" w:lineRule="auto"/>
              <w:jc w:val="center"/>
              <w:rPr>
                <w:rFonts w:ascii="Times New Roman" w:eastAsia="SimSun" w:hAnsi="Times New Roman" w:cs="Times New Roman"/>
                <w:kern w:val="2"/>
                <w:sz w:val="24"/>
                <w:szCs w:val="24"/>
                <w:lang w:eastAsia="zh-CN"/>
              </w:rPr>
            </w:pPr>
          </w:p>
        </w:tc>
        <w:tc>
          <w:tcPr>
            <w:tcW w:w="900"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2009</w:t>
            </w:r>
          </w:p>
        </w:tc>
        <w:tc>
          <w:tcPr>
            <w:tcW w:w="4278"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Sosialisasi teknik konservasi musuh alami wereng coklat (</w:t>
            </w:r>
            <w:r w:rsidRPr="004F1E83">
              <w:rPr>
                <w:rFonts w:ascii="Times New Roman" w:eastAsia="SimSun" w:hAnsi="Times New Roman" w:cs="Times New Roman"/>
                <w:i/>
                <w:kern w:val="2"/>
                <w:sz w:val="24"/>
                <w:szCs w:val="24"/>
                <w:lang w:eastAsia="zh-CN"/>
              </w:rPr>
              <w:t>Nilaparvata lugens</w:t>
            </w:r>
            <w:r w:rsidRPr="004F1E83">
              <w:rPr>
                <w:rFonts w:ascii="Times New Roman" w:eastAsia="SimSun" w:hAnsi="Times New Roman" w:cs="Times New Roman"/>
                <w:kern w:val="2"/>
                <w:sz w:val="24"/>
                <w:szCs w:val="24"/>
                <w:lang w:eastAsia="zh-CN"/>
              </w:rPr>
              <w:t>) pada petani perempuan</w:t>
            </w:r>
          </w:p>
        </w:tc>
        <w:tc>
          <w:tcPr>
            <w:tcW w:w="1231"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xml:space="preserve">DIPA Unand </w:t>
            </w:r>
          </w:p>
        </w:tc>
        <w:tc>
          <w:tcPr>
            <w:tcW w:w="1469" w:type="dxa"/>
            <w:gridSpan w:val="3"/>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5.000.000</w:t>
            </w:r>
          </w:p>
        </w:tc>
      </w:tr>
      <w:tr w:rsidR="003C6F6E" w:rsidRPr="004F1E83" w:rsidTr="00E5613E">
        <w:trPr>
          <w:trHeight w:val="300"/>
        </w:trPr>
        <w:tc>
          <w:tcPr>
            <w:tcW w:w="532" w:type="dxa"/>
            <w:gridSpan w:val="2"/>
            <w:tcBorders>
              <w:top w:val="nil"/>
              <w:left w:val="single" w:sz="4" w:space="0" w:color="auto"/>
              <w:bottom w:val="single" w:sz="4" w:space="0" w:color="auto"/>
              <w:right w:val="single" w:sz="4" w:space="0" w:color="auto"/>
            </w:tcBorders>
          </w:tcPr>
          <w:p w:rsidR="003C6F6E" w:rsidRPr="004F1E83" w:rsidRDefault="003C6F6E" w:rsidP="00E5613E">
            <w:pPr>
              <w:widowControl w:val="0"/>
              <w:numPr>
                <w:ilvl w:val="0"/>
                <w:numId w:val="16"/>
              </w:numPr>
              <w:tabs>
                <w:tab w:val="left" w:pos="425"/>
              </w:tabs>
              <w:spacing w:after="0" w:line="240" w:lineRule="auto"/>
              <w:jc w:val="center"/>
              <w:rPr>
                <w:rFonts w:ascii="Times New Roman" w:eastAsia="SimSun" w:hAnsi="Times New Roman" w:cs="Times New Roman"/>
                <w:kern w:val="2"/>
                <w:sz w:val="24"/>
                <w:szCs w:val="24"/>
                <w:lang w:eastAsia="zh-CN"/>
              </w:rPr>
            </w:pPr>
          </w:p>
        </w:tc>
        <w:tc>
          <w:tcPr>
            <w:tcW w:w="900"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2010</w:t>
            </w:r>
          </w:p>
        </w:tc>
        <w:tc>
          <w:tcPr>
            <w:tcW w:w="4278"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IbM: Pengendalian non-sintetik hama wereng coklat (</w:t>
            </w:r>
            <w:r w:rsidRPr="004F1E83">
              <w:rPr>
                <w:rFonts w:ascii="Times New Roman" w:eastAsia="SimSun" w:hAnsi="Times New Roman" w:cs="Times New Roman"/>
                <w:i/>
                <w:kern w:val="2"/>
                <w:sz w:val="24"/>
                <w:szCs w:val="24"/>
                <w:lang w:eastAsia="zh-CN"/>
              </w:rPr>
              <w:t>Nilaparvata lugens</w:t>
            </w:r>
            <w:r w:rsidRPr="004F1E83">
              <w:rPr>
                <w:rFonts w:ascii="Times New Roman" w:eastAsia="SimSun" w:hAnsi="Times New Roman" w:cs="Times New Roman"/>
                <w:kern w:val="2"/>
                <w:sz w:val="24"/>
                <w:szCs w:val="24"/>
                <w:lang w:eastAsia="zh-CN"/>
              </w:rPr>
              <w:t>)</w:t>
            </w:r>
          </w:p>
        </w:tc>
        <w:tc>
          <w:tcPr>
            <w:tcW w:w="1231"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xml:space="preserve">Dirjen Dikti </w:t>
            </w:r>
          </w:p>
        </w:tc>
        <w:tc>
          <w:tcPr>
            <w:tcW w:w="1469" w:type="dxa"/>
            <w:gridSpan w:val="3"/>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35.000.000</w:t>
            </w:r>
          </w:p>
        </w:tc>
      </w:tr>
      <w:tr w:rsidR="003C6F6E" w:rsidRPr="004F1E83" w:rsidTr="00E5613E">
        <w:trPr>
          <w:trHeight w:val="300"/>
        </w:trPr>
        <w:tc>
          <w:tcPr>
            <w:tcW w:w="532" w:type="dxa"/>
            <w:gridSpan w:val="2"/>
            <w:tcBorders>
              <w:top w:val="nil"/>
              <w:left w:val="single" w:sz="4" w:space="0" w:color="auto"/>
              <w:bottom w:val="single" w:sz="4" w:space="0" w:color="auto"/>
              <w:right w:val="single" w:sz="4" w:space="0" w:color="auto"/>
            </w:tcBorders>
          </w:tcPr>
          <w:p w:rsidR="003C6F6E" w:rsidRPr="004F1E83" w:rsidRDefault="003C6F6E" w:rsidP="00E5613E">
            <w:pPr>
              <w:widowControl w:val="0"/>
              <w:numPr>
                <w:ilvl w:val="0"/>
                <w:numId w:val="16"/>
              </w:numPr>
              <w:tabs>
                <w:tab w:val="left" w:pos="425"/>
              </w:tabs>
              <w:spacing w:after="0" w:line="240" w:lineRule="auto"/>
              <w:jc w:val="center"/>
              <w:rPr>
                <w:rFonts w:ascii="Times New Roman" w:eastAsia="SimSun" w:hAnsi="Times New Roman" w:cs="Times New Roman"/>
                <w:kern w:val="2"/>
                <w:sz w:val="24"/>
                <w:szCs w:val="24"/>
                <w:lang w:eastAsia="zh-CN"/>
              </w:rPr>
            </w:pPr>
          </w:p>
        </w:tc>
        <w:tc>
          <w:tcPr>
            <w:tcW w:w="900"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2012</w:t>
            </w:r>
          </w:p>
        </w:tc>
        <w:tc>
          <w:tcPr>
            <w:tcW w:w="4278"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IbM: Pengendalian non-sintetik Penggerek Buah Kakao di Padang Pariaman</w:t>
            </w:r>
          </w:p>
        </w:tc>
        <w:tc>
          <w:tcPr>
            <w:tcW w:w="1231"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Dirjen Dikti</w:t>
            </w:r>
          </w:p>
        </w:tc>
        <w:tc>
          <w:tcPr>
            <w:tcW w:w="1469" w:type="dxa"/>
            <w:gridSpan w:val="3"/>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50.000.000</w:t>
            </w:r>
          </w:p>
        </w:tc>
      </w:tr>
    </w:tbl>
    <w:p w:rsidR="003C6F6E" w:rsidRPr="004F1E83" w:rsidRDefault="003C6F6E" w:rsidP="003C6F6E">
      <w:pPr>
        <w:widowControl w:val="0"/>
        <w:spacing w:after="0" w:line="240" w:lineRule="auto"/>
        <w:jc w:val="center"/>
        <w:rPr>
          <w:rFonts w:ascii="Times New Roman" w:eastAsia="SimSun" w:hAnsi="Times New Roman" w:cs="Times New Roman"/>
          <w:kern w:val="2"/>
          <w:sz w:val="24"/>
          <w:szCs w:val="24"/>
          <w:lang w:val="es-ES_tradnl" w:eastAsia="zh-CN"/>
        </w:rPr>
      </w:pPr>
    </w:p>
    <w:tbl>
      <w:tblPr>
        <w:tblW w:w="8849" w:type="dxa"/>
        <w:tblInd w:w="93" w:type="dxa"/>
        <w:tblLayout w:type="fixed"/>
        <w:tblLook w:val="04A0" w:firstRow="1" w:lastRow="0" w:firstColumn="1" w:lastColumn="0" w:noHBand="0" w:noVBand="1"/>
      </w:tblPr>
      <w:tblGrid>
        <w:gridCol w:w="793"/>
        <w:gridCol w:w="4601"/>
        <w:gridCol w:w="1529"/>
        <w:gridCol w:w="106"/>
        <w:gridCol w:w="1698"/>
        <w:gridCol w:w="122"/>
      </w:tblGrid>
      <w:tr w:rsidR="003C6F6E" w:rsidRPr="004F1E83" w:rsidTr="00E5613E">
        <w:trPr>
          <w:trHeight w:val="300"/>
        </w:trPr>
        <w:tc>
          <w:tcPr>
            <w:tcW w:w="7029" w:type="dxa"/>
            <w:gridSpan w:val="4"/>
            <w:vAlign w:val="bottom"/>
          </w:tcPr>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r w:rsidRPr="004F1E83">
              <w:rPr>
                <w:rFonts w:ascii="Times New Roman" w:eastAsia="SimSun" w:hAnsi="Times New Roman" w:cs="Times New Roman"/>
                <w:b/>
                <w:kern w:val="2"/>
                <w:sz w:val="24"/>
                <w:szCs w:val="24"/>
                <w:lang w:eastAsia="zh-CN"/>
              </w:rPr>
              <w:t>E. Publikasi Artikel Ilmiah Dalam Jurnal (5 Tahun Terakhir)</w:t>
            </w:r>
          </w:p>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tc>
        <w:tc>
          <w:tcPr>
            <w:tcW w:w="1820" w:type="dxa"/>
            <w:gridSpan w:val="2"/>
            <w:vAlign w:val="bottom"/>
          </w:tcPr>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tc>
      </w:tr>
      <w:tr w:rsidR="003C6F6E" w:rsidRPr="004F1E83" w:rsidTr="00E5613E">
        <w:trPr>
          <w:gridAfter w:val="1"/>
          <w:wAfter w:w="122" w:type="dxa"/>
          <w:trHeight w:val="300"/>
        </w:trPr>
        <w:tc>
          <w:tcPr>
            <w:tcW w:w="793"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No</w:t>
            </w:r>
          </w:p>
        </w:tc>
        <w:tc>
          <w:tcPr>
            <w:tcW w:w="4601" w:type="dxa"/>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Judul Artikel</w:t>
            </w:r>
          </w:p>
        </w:tc>
        <w:tc>
          <w:tcPr>
            <w:tcW w:w="1529" w:type="dxa"/>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Nama Jurnal</w:t>
            </w:r>
          </w:p>
        </w:tc>
        <w:tc>
          <w:tcPr>
            <w:tcW w:w="1804" w:type="dxa"/>
            <w:gridSpan w:val="2"/>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Volume/ nomor/ tahun</w:t>
            </w:r>
          </w:p>
        </w:tc>
      </w:tr>
      <w:tr w:rsidR="003C6F6E" w:rsidRPr="004F1E83" w:rsidTr="00E5613E">
        <w:trPr>
          <w:gridAfter w:val="1"/>
          <w:wAfter w:w="122" w:type="dxa"/>
          <w:trHeight w:val="300"/>
        </w:trPr>
        <w:tc>
          <w:tcPr>
            <w:tcW w:w="793" w:type="dxa"/>
            <w:tcBorders>
              <w:top w:val="nil"/>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1</w:t>
            </w:r>
          </w:p>
        </w:tc>
        <w:tc>
          <w:tcPr>
            <w:tcW w:w="4601"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Serangga hama dan predator pada pertanaman kacang panjang (</w:t>
            </w:r>
            <w:r w:rsidRPr="004F1E83">
              <w:rPr>
                <w:rFonts w:ascii="Times New Roman" w:eastAsia="SimSun" w:hAnsi="Times New Roman" w:cs="Times New Roman"/>
                <w:i/>
                <w:kern w:val="2"/>
                <w:sz w:val="24"/>
                <w:szCs w:val="24"/>
                <w:lang w:eastAsia="zh-CN"/>
              </w:rPr>
              <w:t>Vigna sinensis</w:t>
            </w:r>
            <w:r w:rsidRPr="004F1E83">
              <w:rPr>
                <w:rFonts w:ascii="Times New Roman" w:eastAsia="SimSun" w:hAnsi="Times New Roman" w:cs="Times New Roman"/>
                <w:kern w:val="2"/>
                <w:sz w:val="24"/>
                <w:szCs w:val="24"/>
                <w:lang w:eastAsia="zh-CN"/>
              </w:rPr>
              <w:t xml:space="preserve"> (L.) Savi Ex Has) di Kota Padang</w:t>
            </w:r>
          </w:p>
        </w:tc>
        <w:tc>
          <w:tcPr>
            <w:tcW w:w="1529" w:type="dxa"/>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Manggaro</w:t>
            </w:r>
          </w:p>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ISSN:1410-9719</w:t>
            </w:r>
          </w:p>
        </w:tc>
        <w:tc>
          <w:tcPr>
            <w:tcW w:w="1804" w:type="dxa"/>
            <w:gridSpan w:val="2"/>
            <w:tcBorders>
              <w:top w:val="nil"/>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10/2/2009</w:t>
            </w:r>
          </w:p>
        </w:tc>
      </w:tr>
      <w:tr w:rsidR="003C6F6E" w:rsidRPr="004F1E83" w:rsidTr="00E5613E">
        <w:trPr>
          <w:gridAfter w:val="1"/>
          <w:wAfter w:w="122" w:type="dxa"/>
          <w:trHeight w:val="300"/>
        </w:trPr>
        <w:tc>
          <w:tcPr>
            <w:tcW w:w="793"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w:t>
            </w:r>
          </w:p>
        </w:tc>
        <w:tc>
          <w:tcPr>
            <w:tcW w:w="4601" w:type="dxa"/>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val="sv-SE" w:eastAsia="zh-CN"/>
              </w:rPr>
              <w:t xml:space="preserve">Patogenisitas Beberapa Isolat Cendawan Entomopatogen </w:t>
            </w:r>
            <w:r w:rsidRPr="004F1E83">
              <w:rPr>
                <w:rFonts w:ascii="Times New Roman" w:eastAsia="SimSun" w:hAnsi="Times New Roman" w:cs="Times New Roman"/>
                <w:i/>
                <w:kern w:val="2"/>
                <w:sz w:val="24"/>
                <w:szCs w:val="24"/>
                <w:lang w:val="sv-SE" w:eastAsia="zh-CN"/>
              </w:rPr>
              <w:t>Metarhizium</w:t>
            </w:r>
            <w:r w:rsidRPr="004F1E83">
              <w:rPr>
                <w:rFonts w:ascii="Times New Roman" w:eastAsia="SimSun" w:hAnsi="Times New Roman" w:cs="Times New Roman"/>
                <w:kern w:val="2"/>
                <w:sz w:val="24"/>
                <w:szCs w:val="24"/>
                <w:lang w:val="sv-SE" w:eastAsia="zh-CN"/>
              </w:rPr>
              <w:t xml:space="preserve"> spp terhadap Telur </w:t>
            </w:r>
            <w:r w:rsidRPr="004F1E83">
              <w:rPr>
                <w:rFonts w:ascii="Times New Roman" w:eastAsia="SimSun" w:hAnsi="Times New Roman" w:cs="Times New Roman"/>
                <w:i/>
                <w:kern w:val="2"/>
                <w:sz w:val="24"/>
                <w:szCs w:val="24"/>
                <w:lang w:val="sv-SE" w:eastAsia="zh-CN"/>
              </w:rPr>
              <w:t>Spodoptera litura</w:t>
            </w:r>
            <w:r w:rsidRPr="004F1E83">
              <w:rPr>
                <w:rFonts w:ascii="Times New Roman" w:eastAsia="SimSun" w:hAnsi="Times New Roman" w:cs="Times New Roman"/>
                <w:kern w:val="2"/>
                <w:sz w:val="24"/>
                <w:szCs w:val="24"/>
                <w:lang w:val="sv-SE" w:eastAsia="zh-CN"/>
              </w:rPr>
              <w:t xml:space="preserve"> Fabricius (Lepidoptera:Noctuidae)</w:t>
            </w:r>
          </w:p>
        </w:tc>
        <w:tc>
          <w:tcPr>
            <w:tcW w:w="1529" w:type="dxa"/>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Jurnal Entomologi  Indononesia</w:t>
            </w:r>
          </w:p>
        </w:tc>
        <w:tc>
          <w:tcPr>
            <w:tcW w:w="1804" w:type="dxa"/>
            <w:gridSpan w:val="2"/>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xml:space="preserve">8/1/ </w:t>
            </w:r>
            <w:r w:rsidRPr="004F1E83">
              <w:rPr>
                <w:rFonts w:ascii="Times New Roman" w:eastAsia="SimSun" w:hAnsi="Times New Roman" w:cs="Times New Roman"/>
                <w:kern w:val="2"/>
                <w:sz w:val="24"/>
                <w:szCs w:val="24"/>
                <w:lang w:val="sv-SE" w:eastAsia="zh-CN"/>
              </w:rPr>
              <w:t>2011</w:t>
            </w:r>
          </w:p>
        </w:tc>
      </w:tr>
      <w:tr w:rsidR="003C6F6E" w:rsidRPr="004F1E83" w:rsidTr="00E5613E">
        <w:trPr>
          <w:gridAfter w:val="1"/>
          <w:wAfter w:w="122" w:type="dxa"/>
          <w:trHeight w:val="300"/>
        </w:trPr>
        <w:tc>
          <w:tcPr>
            <w:tcW w:w="793"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3</w:t>
            </w:r>
          </w:p>
        </w:tc>
        <w:tc>
          <w:tcPr>
            <w:tcW w:w="4601" w:type="dxa"/>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val="sv-SE" w:eastAsia="zh-CN"/>
              </w:rPr>
            </w:pPr>
            <w:r w:rsidRPr="004F1E83">
              <w:rPr>
                <w:rFonts w:ascii="Times New Roman" w:eastAsia="SimSun" w:hAnsi="Times New Roman" w:cs="Times New Roman"/>
                <w:kern w:val="2"/>
                <w:sz w:val="24"/>
                <w:szCs w:val="24"/>
                <w:lang w:val="sv-SE" w:eastAsia="zh-CN"/>
              </w:rPr>
              <w:t xml:space="preserve">Predation and competition of two predators </w:t>
            </w:r>
            <w:r w:rsidRPr="004F1E83">
              <w:rPr>
                <w:rFonts w:ascii="Times New Roman" w:eastAsia="SimSun" w:hAnsi="Times New Roman" w:cs="Times New Roman"/>
                <w:kern w:val="2"/>
                <w:sz w:val="24"/>
                <w:szCs w:val="24"/>
                <w:lang w:val="sv-SE" w:eastAsia="zh-CN"/>
              </w:rPr>
              <w:lastRenderedPageBreak/>
              <w:t>(</w:t>
            </w:r>
            <w:r w:rsidRPr="004F1E83">
              <w:rPr>
                <w:rFonts w:ascii="Times New Roman" w:eastAsia="SimSun" w:hAnsi="Times New Roman" w:cs="Times New Roman"/>
                <w:i/>
                <w:kern w:val="2"/>
                <w:sz w:val="24"/>
                <w:szCs w:val="24"/>
                <w:lang w:val="sv-SE" w:eastAsia="zh-CN"/>
              </w:rPr>
              <w:t>Pardosa pseudoannulata</w:t>
            </w:r>
            <w:r w:rsidRPr="004F1E83">
              <w:rPr>
                <w:rFonts w:ascii="Times New Roman" w:eastAsia="SimSun" w:hAnsi="Times New Roman" w:cs="Times New Roman"/>
                <w:kern w:val="2"/>
                <w:sz w:val="24"/>
                <w:szCs w:val="24"/>
                <w:lang w:val="sv-SE" w:eastAsia="zh-CN"/>
              </w:rPr>
              <w:t xml:space="preserve"> and </w:t>
            </w:r>
            <w:r w:rsidRPr="004F1E83">
              <w:rPr>
                <w:rFonts w:ascii="Times New Roman" w:eastAsia="SimSun" w:hAnsi="Times New Roman" w:cs="Times New Roman"/>
                <w:i/>
                <w:kern w:val="2"/>
                <w:sz w:val="24"/>
                <w:szCs w:val="24"/>
                <w:lang w:val="sv-SE" w:eastAsia="zh-CN"/>
              </w:rPr>
              <w:t>Verania lineata</w:t>
            </w:r>
            <w:r w:rsidRPr="004F1E83">
              <w:rPr>
                <w:rFonts w:ascii="Times New Roman" w:eastAsia="SimSun" w:hAnsi="Times New Roman" w:cs="Times New Roman"/>
                <w:kern w:val="2"/>
                <w:sz w:val="24"/>
                <w:szCs w:val="24"/>
                <w:lang w:val="sv-SE" w:eastAsia="zh-CN"/>
              </w:rPr>
              <w:t xml:space="preserve">) on different densities of </w:t>
            </w:r>
            <w:r w:rsidRPr="004F1E83">
              <w:rPr>
                <w:rFonts w:ascii="Times New Roman" w:eastAsia="SimSun" w:hAnsi="Times New Roman" w:cs="Times New Roman"/>
                <w:i/>
                <w:kern w:val="2"/>
                <w:sz w:val="24"/>
                <w:szCs w:val="24"/>
                <w:lang w:val="sv-SE" w:eastAsia="zh-CN"/>
              </w:rPr>
              <w:t>Nilaparvata lugens</w:t>
            </w:r>
            <w:r w:rsidRPr="004F1E83">
              <w:rPr>
                <w:rFonts w:ascii="Times New Roman" w:eastAsia="SimSun" w:hAnsi="Times New Roman" w:cs="Times New Roman"/>
                <w:kern w:val="2"/>
                <w:sz w:val="24"/>
                <w:szCs w:val="24"/>
                <w:lang w:val="sv-SE" w:eastAsia="zh-CN"/>
              </w:rPr>
              <w:t xml:space="preserve"> in laboratory</w:t>
            </w:r>
          </w:p>
        </w:tc>
        <w:tc>
          <w:tcPr>
            <w:tcW w:w="1529" w:type="dxa"/>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lastRenderedPageBreak/>
              <w:t xml:space="preserve">International </w:t>
            </w:r>
            <w:r w:rsidRPr="004F1E83">
              <w:rPr>
                <w:rFonts w:ascii="Times New Roman" w:eastAsia="SimSun" w:hAnsi="Times New Roman" w:cs="Times New Roman"/>
                <w:kern w:val="2"/>
                <w:sz w:val="24"/>
                <w:szCs w:val="24"/>
                <w:lang w:eastAsia="zh-CN"/>
              </w:rPr>
              <w:lastRenderedPageBreak/>
              <w:t>journal of science &amp; research</w:t>
            </w:r>
          </w:p>
        </w:tc>
        <w:tc>
          <w:tcPr>
            <w:tcW w:w="1804" w:type="dxa"/>
            <w:gridSpan w:val="2"/>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lastRenderedPageBreak/>
              <w:t>4/6/2015</w:t>
            </w:r>
          </w:p>
        </w:tc>
      </w:tr>
      <w:tr w:rsidR="003C6F6E" w:rsidRPr="004F1E83" w:rsidTr="00E5613E">
        <w:trPr>
          <w:gridAfter w:val="1"/>
          <w:wAfter w:w="122" w:type="dxa"/>
          <w:trHeight w:val="300"/>
        </w:trPr>
        <w:tc>
          <w:tcPr>
            <w:tcW w:w="793"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4</w:t>
            </w:r>
          </w:p>
        </w:tc>
        <w:tc>
          <w:tcPr>
            <w:tcW w:w="4601" w:type="dxa"/>
            <w:tcBorders>
              <w:top w:val="single" w:sz="4" w:space="0" w:color="auto"/>
              <w:left w:val="nil"/>
              <w:bottom w:val="single" w:sz="4" w:space="0" w:color="auto"/>
              <w:right w:val="single" w:sz="4" w:space="0" w:color="auto"/>
            </w:tcBorders>
          </w:tcPr>
          <w:p w:rsidR="003C6F6E" w:rsidRPr="004F1E83" w:rsidRDefault="003C6F6E" w:rsidP="00E5613E">
            <w:pPr>
              <w:widowControl w:val="0"/>
              <w:spacing w:after="0" w:line="240" w:lineRule="auto"/>
              <w:rPr>
                <w:rFonts w:ascii="Times New Roman" w:eastAsia="SimSun" w:hAnsi="Times New Roman" w:cs="Times New Roman"/>
                <w:kern w:val="2"/>
                <w:sz w:val="24"/>
                <w:szCs w:val="24"/>
                <w:lang w:val="sv-SE" w:eastAsia="zh-CN"/>
              </w:rPr>
            </w:pPr>
            <w:r w:rsidRPr="004F1E83">
              <w:rPr>
                <w:rFonts w:ascii="Times New Roman" w:eastAsia="SimSun" w:hAnsi="Times New Roman" w:cs="Times New Roman"/>
                <w:kern w:val="2"/>
                <w:sz w:val="24"/>
                <w:szCs w:val="24"/>
                <w:lang w:val="sv-SE" w:eastAsia="zh-CN"/>
              </w:rPr>
              <w:t>Abundance of corn planthopper (Stenocranus pasificus) (Hemiptera: Delphacidae) and the potential natural enemies in West Sumatera, Indonesia</w:t>
            </w:r>
          </w:p>
        </w:tc>
        <w:tc>
          <w:tcPr>
            <w:tcW w:w="1529" w:type="dxa"/>
            <w:tcBorders>
              <w:top w:val="single" w:sz="4" w:space="0" w:color="auto"/>
              <w:left w:val="nil"/>
              <w:bottom w:val="single" w:sz="4" w:space="0" w:color="auto"/>
              <w:right w:val="single" w:sz="4" w:space="0" w:color="auto"/>
            </w:tcBorders>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Biodiversitas</w:t>
            </w:r>
          </w:p>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p>
        </w:tc>
        <w:tc>
          <w:tcPr>
            <w:tcW w:w="1804" w:type="dxa"/>
            <w:gridSpan w:val="2"/>
            <w:tcBorders>
              <w:top w:val="single" w:sz="4" w:space="0" w:color="auto"/>
              <w:left w:val="nil"/>
              <w:bottom w:val="single" w:sz="4" w:space="0" w:color="auto"/>
              <w:right w:val="single" w:sz="4" w:space="0" w:color="auto"/>
            </w:tcBorders>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18/2/2017</w:t>
            </w:r>
          </w:p>
        </w:tc>
      </w:tr>
    </w:tbl>
    <w:p w:rsidR="003C6F6E" w:rsidRPr="004F1E83" w:rsidRDefault="003C6F6E" w:rsidP="003C6F6E">
      <w:pPr>
        <w:widowControl w:val="0"/>
        <w:spacing w:after="0" w:line="240" w:lineRule="auto"/>
        <w:jc w:val="center"/>
        <w:rPr>
          <w:rFonts w:ascii="Times New Roman" w:eastAsia="SimSun" w:hAnsi="Times New Roman" w:cs="Times New Roman"/>
          <w:kern w:val="2"/>
          <w:sz w:val="24"/>
          <w:szCs w:val="24"/>
          <w:lang w:val="es-ES_tradnl" w:eastAsia="zh-CN"/>
        </w:rPr>
      </w:pPr>
    </w:p>
    <w:tbl>
      <w:tblPr>
        <w:tblpPr w:leftFromText="180" w:rightFromText="180" w:bottomFromText="160" w:vertAnchor="text" w:horzAnchor="page" w:tblpX="2054" w:tblpY="290"/>
        <w:tblOverlap w:val="never"/>
        <w:tblW w:w="8921" w:type="dxa"/>
        <w:tblLayout w:type="fixed"/>
        <w:tblLook w:val="04A0" w:firstRow="1" w:lastRow="0" w:firstColumn="1" w:lastColumn="0" w:noHBand="0" w:noVBand="1"/>
      </w:tblPr>
      <w:tblGrid>
        <w:gridCol w:w="648"/>
        <w:gridCol w:w="2342"/>
        <w:gridCol w:w="3760"/>
        <w:gridCol w:w="2162"/>
        <w:gridCol w:w="9"/>
      </w:tblGrid>
      <w:tr w:rsidR="003C6F6E" w:rsidRPr="004F1E83" w:rsidTr="003C6F6E">
        <w:trPr>
          <w:trHeight w:val="300"/>
        </w:trPr>
        <w:tc>
          <w:tcPr>
            <w:tcW w:w="8921" w:type="dxa"/>
            <w:gridSpan w:val="5"/>
            <w:vAlign w:val="bottom"/>
          </w:tcPr>
          <w:p w:rsidR="003C6F6E" w:rsidRPr="004F1E83" w:rsidRDefault="003C6F6E" w:rsidP="003C6F6E">
            <w:pPr>
              <w:widowControl w:val="0"/>
              <w:spacing w:after="0" w:line="240" w:lineRule="auto"/>
              <w:rPr>
                <w:rFonts w:ascii="Times New Roman" w:eastAsia="SimSun" w:hAnsi="Times New Roman" w:cs="Times New Roman"/>
                <w:b/>
                <w:kern w:val="2"/>
                <w:sz w:val="24"/>
                <w:szCs w:val="24"/>
                <w:lang w:eastAsia="zh-CN"/>
              </w:rPr>
            </w:pPr>
            <w:r w:rsidRPr="004F1E83">
              <w:rPr>
                <w:rFonts w:ascii="Times New Roman" w:eastAsia="SimSun" w:hAnsi="Times New Roman" w:cs="Times New Roman"/>
                <w:b/>
                <w:kern w:val="2"/>
                <w:sz w:val="24"/>
                <w:szCs w:val="24"/>
                <w:lang w:eastAsia="zh-CN"/>
              </w:rPr>
              <w:t>F. Pemakalah Seminar Ilmiah (5 Tahun Terakhir)</w:t>
            </w:r>
          </w:p>
          <w:p w:rsidR="003C6F6E" w:rsidRPr="004F1E83" w:rsidRDefault="003C6F6E" w:rsidP="003C6F6E">
            <w:pPr>
              <w:widowControl w:val="0"/>
              <w:spacing w:after="0" w:line="240" w:lineRule="auto"/>
              <w:rPr>
                <w:rFonts w:ascii="Times New Roman" w:eastAsia="SimSun" w:hAnsi="Times New Roman" w:cs="Times New Roman"/>
                <w:b/>
                <w:kern w:val="2"/>
                <w:sz w:val="24"/>
                <w:szCs w:val="24"/>
                <w:lang w:eastAsia="zh-CN"/>
              </w:rPr>
            </w:pPr>
          </w:p>
        </w:tc>
      </w:tr>
      <w:tr w:rsidR="003C6F6E" w:rsidRPr="004F1E83" w:rsidTr="003C6F6E">
        <w:trPr>
          <w:gridAfter w:val="1"/>
          <w:wAfter w:w="9" w:type="dxa"/>
          <w:trHeight w:val="300"/>
        </w:trPr>
        <w:tc>
          <w:tcPr>
            <w:tcW w:w="648" w:type="dxa"/>
            <w:tcBorders>
              <w:top w:val="single" w:sz="4" w:space="0" w:color="auto"/>
              <w:left w:val="single" w:sz="4" w:space="0" w:color="auto"/>
              <w:bottom w:val="single" w:sz="4" w:space="0" w:color="auto"/>
              <w:right w:val="single" w:sz="4" w:space="0" w:color="auto"/>
            </w:tcBorders>
            <w:hideMark/>
          </w:tcPr>
          <w:p w:rsidR="003C6F6E" w:rsidRPr="004F1E83" w:rsidRDefault="003C6F6E" w:rsidP="003C6F6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No</w:t>
            </w:r>
          </w:p>
        </w:tc>
        <w:tc>
          <w:tcPr>
            <w:tcW w:w="2342"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Nama Pertemuan Ilmiah / Seminar</w:t>
            </w:r>
          </w:p>
        </w:tc>
        <w:tc>
          <w:tcPr>
            <w:tcW w:w="3760"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Judul Artikel Ilmiah</w:t>
            </w:r>
          </w:p>
        </w:tc>
        <w:tc>
          <w:tcPr>
            <w:tcW w:w="2162"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Waktu dan Tempat</w:t>
            </w:r>
          </w:p>
        </w:tc>
      </w:tr>
      <w:tr w:rsidR="003C6F6E" w:rsidRPr="004F1E83" w:rsidTr="003C6F6E">
        <w:trPr>
          <w:gridAfter w:val="1"/>
          <w:wAfter w:w="9" w:type="dxa"/>
          <w:trHeight w:val="300"/>
        </w:trPr>
        <w:tc>
          <w:tcPr>
            <w:tcW w:w="648" w:type="dxa"/>
            <w:tcBorders>
              <w:top w:val="nil"/>
              <w:left w:val="single" w:sz="4" w:space="0" w:color="auto"/>
              <w:bottom w:val="single" w:sz="4" w:space="0" w:color="auto"/>
              <w:right w:val="single" w:sz="4" w:space="0" w:color="auto"/>
            </w:tcBorders>
          </w:tcPr>
          <w:p w:rsidR="003C6F6E" w:rsidRPr="004F1E83" w:rsidRDefault="003C6F6E" w:rsidP="003C6F6E">
            <w:pPr>
              <w:widowControl w:val="0"/>
              <w:numPr>
                <w:ilvl w:val="0"/>
                <w:numId w:val="17"/>
              </w:numPr>
              <w:tabs>
                <w:tab w:val="left" w:pos="425"/>
              </w:tabs>
              <w:spacing w:after="0" w:line="240" w:lineRule="auto"/>
              <w:jc w:val="both"/>
              <w:rPr>
                <w:rFonts w:ascii="Times New Roman" w:eastAsia="SimSun" w:hAnsi="Times New Roman" w:cs="Times New Roman"/>
                <w:kern w:val="2"/>
                <w:sz w:val="24"/>
                <w:szCs w:val="24"/>
                <w:lang w:eastAsia="zh-CN"/>
              </w:rPr>
            </w:pPr>
          </w:p>
        </w:tc>
        <w:tc>
          <w:tcPr>
            <w:tcW w:w="2342" w:type="dxa"/>
            <w:tcBorders>
              <w:top w:val="nil"/>
              <w:left w:val="nil"/>
              <w:bottom w:val="single" w:sz="4" w:space="0" w:color="auto"/>
              <w:right w:val="single" w:sz="4" w:space="0" w:color="auto"/>
            </w:tcBorders>
            <w:hideMark/>
          </w:tcPr>
          <w:p w:rsidR="003C6F6E" w:rsidRPr="004F1E83" w:rsidRDefault="003C6F6E" w:rsidP="003C6F6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Semirata BKS-PTN Wil. Barat</w:t>
            </w:r>
          </w:p>
        </w:tc>
        <w:tc>
          <w:tcPr>
            <w:tcW w:w="3760" w:type="dxa"/>
            <w:tcBorders>
              <w:top w:val="nil"/>
              <w:left w:val="nil"/>
              <w:bottom w:val="single" w:sz="4" w:space="0" w:color="auto"/>
              <w:right w:val="single" w:sz="4" w:space="0" w:color="auto"/>
            </w:tcBorders>
            <w:hideMark/>
          </w:tcPr>
          <w:p w:rsidR="003C6F6E" w:rsidRPr="004F1E83" w:rsidRDefault="003C6F6E" w:rsidP="003C6F6E">
            <w:pPr>
              <w:widowControl w:val="0"/>
              <w:spacing w:after="0" w:line="240" w:lineRule="auto"/>
              <w:jc w:val="both"/>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Serangga hama dan predator pada pertanaman kacang panjang (</w:t>
            </w:r>
            <w:r w:rsidRPr="004F1E83">
              <w:rPr>
                <w:rFonts w:ascii="Times New Roman" w:eastAsia="SimSun" w:hAnsi="Times New Roman" w:cs="Times New Roman"/>
                <w:i/>
                <w:iCs/>
                <w:kern w:val="2"/>
                <w:sz w:val="24"/>
                <w:szCs w:val="24"/>
                <w:lang w:eastAsia="zh-CN"/>
              </w:rPr>
              <w:t>Vigna sinensis</w:t>
            </w:r>
            <w:r w:rsidRPr="004F1E83">
              <w:rPr>
                <w:rFonts w:ascii="Times New Roman" w:eastAsia="SimSun" w:hAnsi="Times New Roman" w:cs="Times New Roman"/>
                <w:kern w:val="2"/>
                <w:sz w:val="24"/>
                <w:szCs w:val="24"/>
                <w:lang w:eastAsia="zh-CN"/>
              </w:rPr>
              <w:t xml:space="preserve"> savi Ex Has) di Kota Padang</w:t>
            </w:r>
          </w:p>
        </w:tc>
        <w:tc>
          <w:tcPr>
            <w:tcW w:w="2162" w:type="dxa"/>
            <w:tcBorders>
              <w:top w:val="nil"/>
              <w:left w:val="nil"/>
              <w:bottom w:val="single" w:sz="4" w:space="0" w:color="auto"/>
              <w:right w:val="single" w:sz="4" w:space="0" w:color="auto"/>
            </w:tcBorders>
            <w:hideMark/>
          </w:tcPr>
          <w:p w:rsidR="003C6F6E" w:rsidRPr="004F1E83" w:rsidRDefault="003C6F6E" w:rsidP="003C6F6E">
            <w:pPr>
              <w:widowControl w:val="0"/>
              <w:spacing w:after="0" w:line="240" w:lineRule="auto"/>
              <w:jc w:val="both"/>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Univ. Bengkulu</w:t>
            </w:r>
            <w:r w:rsidRPr="004F1E83">
              <w:rPr>
                <w:rFonts w:ascii="Times New Roman" w:eastAsia="SimSun" w:hAnsi="Times New Roman" w:cs="Times New Roman"/>
                <w:kern w:val="2"/>
                <w:sz w:val="24"/>
                <w:szCs w:val="24"/>
                <w:lang w:val="id-ID" w:eastAsia="zh-CN"/>
              </w:rPr>
              <w:t xml:space="preserve">, </w:t>
            </w:r>
          </w:p>
          <w:p w:rsidR="003C6F6E" w:rsidRPr="004F1E83" w:rsidRDefault="003C6F6E" w:rsidP="003C6F6E">
            <w:pPr>
              <w:widowControl w:val="0"/>
              <w:spacing w:after="0" w:line="240" w:lineRule="auto"/>
              <w:jc w:val="both"/>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23-25 Mei 2010</w:t>
            </w:r>
          </w:p>
        </w:tc>
      </w:tr>
      <w:tr w:rsidR="003C6F6E" w:rsidRPr="004F1E83" w:rsidTr="003C6F6E">
        <w:trPr>
          <w:gridAfter w:val="1"/>
          <w:wAfter w:w="9" w:type="dxa"/>
          <w:trHeight w:val="300"/>
        </w:trPr>
        <w:tc>
          <w:tcPr>
            <w:tcW w:w="648" w:type="dxa"/>
            <w:tcBorders>
              <w:top w:val="single" w:sz="4" w:space="0" w:color="auto"/>
              <w:left w:val="single" w:sz="4" w:space="0" w:color="auto"/>
              <w:bottom w:val="single" w:sz="4" w:space="0" w:color="auto"/>
              <w:right w:val="single" w:sz="4" w:space="0" w:color="auto"/>
            </w:tcBorders>
          </w:tcPr>
          <w:p w:rsidR="003C6F6E" w:rsidRPr="004F1E83" w:rsidRDefault="003C6F6E" w:rsidP="003C6F6E">
            <w:pPr>
              <w:widowControl w:val="0"/>
              <w:numPr>
                <w:ilvl w:val="0"/>
                <w:numId w:val="17"/>
              </w:numPr>
              <w:tabs>
                <w:tab w:val="left" w:pos="425"/>
              </w:tabs>
              <w:spacing w:after="0" w:line="240" w:lineRule="auto"/>
              <w:jc w:val="both"/>
              <w:rPr>
                <w:rFonts w:ascii="Times New Roman" w:eastAsia="SimSun" w:hAnsi="Times New Roman" w:cs="Times New Roman"/>
                <w:kern w:val="2"/>
                <w:sz w:val="24"/>
                <w:szCs w:val="24"/>
                <w:lang w:eastAsia="zh-CN"/>
              </w:rPr>
            </w:pPr>
          </w:p>
        </w:tc>
        <w:tc>
          <w:tcPr>
            <w:tcW w:w="2342"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Seminar Nasional Pertanian Organik</w:t>
            </w:r>
          </w:p>
        </w:tc>
        <w:tc>
          <w:tcPr>
            <w:tcW w:w="3760"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jc w:val="both"/>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val="sv-SE" w:eastAsia="zh-CN"/>
              </w:rPr>
              <w:t>Diversitas Coccinellidae Predator pada Pertanaman Sayuran di Kota Padang</w:t>
            </w:r>
          </w:p>
        </w:tc>
        <w:tc>
          <w:tcPr>
            <w:tcW w:w="2162"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jc w:val="both"/>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xml:space="preserve">Univ.Andalas, </w:t>
            </w:r>
          </w:p>
          <w:p w:rsidR="003C6F6E" w:rsidRPr="004F1E83" w:rsidRDefault="003C6F6E" w:rsidP="003C6F6E">
            <w:pPr>
              <w:widowControl w:val="0"/>
              <w:spacing w:after="0" w:line="240" w:lineRule="auto"/>
              <w:jc w:val="both"/>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11 juli 2011</w:t>
            </w:r>
          </w:p>
        </w:tc>
      </w:tr>
      <w:tr w:rsidR="003C6F6E" w:rsidRPr="004F1E83" w:rsidTr="003C6F6E">
        <w:trPr>
          <w:gridAfter w:val="1"/>
          <w:wAfter w:w="9" w:type="dxa"/>
          <w:trHeight w:val="300"/>
        </w:trPr>
        <w:tc>
          <w:tcPr>
            <w:tcW w:w="648" w:type="dxa"/>
            <w:tcBorders>
              <w:top w:val="single" w:sz="4" w:space="0" w:color="auto"/>
              <w:left w:val="single" w:sz="4" w:space="0" w:color="auto"/>
              <w:bottom w:val="single" w:sz="4" w:space="0" w:color="auto"/>
              <w:right w:val="single" w:sz="4" w:space="0" w:color="auto"/>
            </w:tcBorders>
          </w:tcPr>
          <w:p w:rsidR="003C6F6E" w:rsidRPr="004F1E83" w:rsidRDefault="003C6F6E" w:rsidP="003C6F6E">
            <w:pPr>
              <w:widowControl w:val="0"/>
              <w:numPr>
                <w:ilvl w:val="0"/>
                <w:numId w:val="17"/>
              </w:numPr>
              <w:tabs>
                <w:tab w:val="left" w:pos="425"/>
              </w:tabs>
              <w:spacing w:after="0" w:line="240" w:lineRule="auto"/>
              <w:jc w:val="center"/>
              <w:rPr>
                <w:rFonts w:ascii="Times New Roman" w:eastAsia="SimSun" w:hAnsi="Times New Roman" w:cs="Times New Roman"/>
                <w:kern w:val="2"/>
                <w:sz w:val="24"/>
                <w:szCs w:val="24"/>
                <w:lang w:eastAsia="zh-CN"/>
              </w:rPr>
            </w:pPr>
          </w:p>
        </w:tc>
        <w:tc>
          <w:tcPr>
            <w:tcW w:w="2342"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w:t>
            </w:r>
            <w:r w:rsidRPr="004F1E83">
              <w:rPr>
                <w:rFonts w:ascii="Times New Roman" w:eastAsia="SimSun" w:hAnsi="Times New Roman" w:cs="Times New Roman"/>
                <w:kern w:val="2"/>
                <w:sz w:val="24"/>
                <w:szCs w:val="24"/>
                <w:vertAlign w:val="superscript"/>
                <w:lang w:eastAsia="zh-CN"/>
              </w:rPr>
              <w:t>nd</w:t>
            </w:r>
            <w:r w:rsidRPr="004F1E83">
              <w:rPr>
                <w:rFonts w:ascii="Times New Roman" w:eastAsia="SimSun" w:hAnsi="Times New Roman" w:cs="Times New Roman"/>
                <w:kern w:val="2"/>
                <w:sz w:val="24"/>
                <w:szCs w:val="24"/>
                <w:lang w:eastAsia="zh-CN"/>
              </w:rPr>
              <w:t xml:space="preserve"> international workshop on sustainable rice production</w:t>
            </w:r>
          </w:p>
        </w:tc>
        <w:tc>
          <w:tcPr>
            <w:tcW w:w="3760"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jc w:val="both"/>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Composition of herbivore and carnivore arthropods in organic SRI in Yogyakarta</w:t>
            </w:r>
          </w:p>
        </w:tc>
        <w:tc>
          <w:tcPr>
            <w:tcW w:w="2162"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Yamagata University, Japan 14-15 September 2012</w:t>
            </w:r>
          </w:p>
        </w:tc>
      </w:tr>
      <w:tr w:rsidR="003C6F6E" w:rsidRPr="004F1E83" w:rsidTr="003C6F6E">
        <w:trPr>
          <w:gridAfter w:val="1"/>
          <w:wAfter w:w="9" w:type="dxa"/>
          <w:trHeight w:val="300"/>
        </w:trPr>
        <w:tc>
          <w:tcPr>
            <w:tcW w:w="648" w:type="dxa"/>
            <w:tcBorders>
              <w:top w:val="single" w:sz="4" w:space="0" w:color="auto"/>
              <w:left w:val="single" w:sz="4" w:space="0" w:color="auto"/>
              <w:bottom w:val="single" w:sz="4" w:space="0" w:color="auto"/>
              <w:right w:val="single" w:sz="4" w:space="0" w:color="auto"/>
            </w:tcBorders>
          </w:tcPr>
          <w:p w:rsidR="003C6F6E" w:rsidRPr="004F1E83" w:rsidRDefault="003C6F6E" w:rsidP="003C6F6E">
            <w:pPr>
              <w:widowControl w:val="0"/>
              <w:numPr>
                <w:ilvl w:val="0"/>
                <w:numId w:val="17"/>
              </w:numPr>
              <w:tabs>
                <w:tab w:val="left" w:pos="425"/>
              </w:tabs>
              <w:spacing w:after="0" w:line="240" w:lineRule="auto"/>
              <w:jc w:val="center"/>
              <w:rPr>
                <w:rFonts w:ascii="Times New Roman" w:eastAsia="SimSun" w:hAnsi="Times New Roman" w:cs="Times New Roman"/>
                <w:kern w:val="2"/>
                <w:sz w:val="24"/>
                <w:szCs w:val="24"/>
                <w:lang w:eastAsia="zh-CN"/>
              </w:rPr>
            </w:pPr>
          </w:p>
        </w:tc>
        <w:tc>
          <w:tcPr>
            <w:tcW w:w="2342"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hAnsi="Times New Roman" w:cs="Times New Roman"/>
                <w:kern w:val="2"/>
                <w:sz w:val="24"/>
                <w:szCs w:val="24"/>
                <w:lang w:eastAsia="zh-CN"/>
              </w:rPr>
              <w:t xml:space="preserve">Semiloka FKPTPI </w:t>
            </w:r>
          </w:p>
        </w:tc>
        <w:tc>
          <w:tcPr>
            <w:tcW w:w="3760"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jc w:val="both"/>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Keragaman herbivora dan karnivora pada padi organik hemat air di Yogyakarta</w:t>
            </w:r>
          </w:p>
        </w:tc>
        <w:tc>
          <w:tcPr>
            <w:tcW w:w="2162"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Univ. Andalas, 7-10 September 2014</w:t>
            </w:r>
          </w:p>
        </w:tc>
      </w:tr>
      <w:tr w:rsidR="003C6F6E" w:rsidRPr="004F1E83" w:rsidTr="003C6F6E">
        <w:trPr>
          <w:gridAfter w:val="1"/>
          <w:wAfter w:w="9" w:type="dxa"/>
          <w:trHeight w:val="300"/>
        </w:trPr>
        <w:tc>
          <w:tcPr>
            <w:tcW w:w="648" w:type="dxa"/>
            <w:tcBorders>
              <w:top w:val="single" w:sz="4" w:space="0" w:color="auto"/>
              <w:left w:val="single" w:sz="4" w:space="0" w:color="auto"/>
              <w:bottom w:val="single" w:sz="4" w:space="0" w:color="auto"/>
              <w:right w:val="single" w:sz="4" w:space="0" w:color="auto"/>
            </w:tcBorders>
          </w:tcPr>
          <w:p w:rsidR="003C6F6E" w:rsidRPr="004F1E83" w:rsidRDefault="003C6F6E" w:rsidP="003C6F6E">
            <w:pPr>
              <w:widowControl w:val="0"/>
              <w:numPr>
                <w:ilvl w:val="0"/>
                <w:numId w:val="17"/>
              </w:numPr>
              <w:tabs>
                <w:tab w:val="left" w:pos="425"/>
              </w:tabs>
              <w:spacing w:after="0" w:line="240" w:lineRule="auto"/>
              <w:jc w:val="center"/>
              <w:rPr>
                <w:rFonts w:ascii="Times New Roman" w:eastAsia="SimSun" w:hAnsi="Times New Roman" w:cs="Times New Roman"/>
                <w:kern w:val="2"/>
                <w:sz w:val="24"/>
                <w:szCs w:val="24"/>
                <w:lang w:eastAsia="zh-CN"/>
              </w:rPr>
            </w:pPr>
          </w:p>
        </w:tc>
        <w:tc>
          <w:tcPr>
            <w:tcW w:w="2342"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w:t>
            </w:r>
            <w:r w:rsidRPr="004F1E83">
              <w:rPr>
                <w:rFonts w:ascii="Times New Roman" w:eastAsia="SimSun" w:hAnsi="Times New Roman" w:cs="Times New Roman"/>
                <w:kern w:val="2"/>
                <w:sz w:val="24"/>
                <w:szCs w:val="24"/>
                <w:vertAlign w:val="superscript"/>
                <w:lang w:eastAsia="zh-CN"/>
              </w:rPr>
              <w:t>nd</w:t>
            </w:r>
            <w:r w:rsidRPr="004F1E83">
              <w:rPr>
                <w:rFonts w:ascii="Times New Roman" w:eastAsia="SimSun" w:hAnsi="Times New Roman" w:cs="Times New Roman"/>
                <w:kern w:val="2"/>
                <w:sz w:val="24"/>
                <w:szCs w:val="24"/>
                <w:lang w:eastAsia="zh-CN"/>
              </w:rPr>
              <w:t xml:space="preserve"> international symposium on insect</w:t>
            </w:r>
          </w:p>
        </w:tc>
        <w:tc>
          <w:tcPr>
            <w:tcW w:w="3760"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hAnsi="Times New Roman" w:cs="Times New Roman"/>
                <w:color w:val="000000"/>
                <w:kern w:val="2"/>
                <w:sz w:val="24"/>
                <w:szCs w:val="24"/>
                <w:lang w:eastAsia="zh-CN"/>
              </w:rPr>
              <w:t>Effect of Different Fertilizers, Water Levels and the Presence of Spiders on Herbivores and Carnivores Composition in Rice Crop Yield and Rice Yield</w:t>
            </w:r>
          </w:p>
        </w:tc>
        <w:tc>
          <w:tcPr>
            <w:tcW w:w="2162" w:type="dxa"/>
            <w:tcBorders>
              <w:top w:val="single" w:sz="4" w:space="0" w:color="auto"/>
              <w:left w:val="nil"/>
              <w:bottom w:val="single" w:sz="4" w:space="0" w:color="auto"/>
              <w:right w:val="single" w:sz="4" w:space="0" w:color="auto"/>
            </w:tcBorders>
            <w:hideMark/>
          </w:tcPr>
          <w:p w:rsidR="003C6F6E" w:rsidRPr="004F1E83" w:rsidRDefault="003C6F6E" w:rsidP="003C6F6E">
            <w:pPr>
              <w:widowControl w:val="0"/>
              <w:autoSpaceDE w:val="0"/>
              <w:autoSpaceDN w:val="0"/>
              <w:spacing w:after="0" w:line="240" w:lineRule="auto"/>
              <w:rPr>
                <w:rFonts w:ascii="Times New Roman" w:eastAsia="Times New Roman" w:hAnsi="Times New Roman" w:cs="Times New Roman"/>
                <w:bCs/>
                <w:color w:val="000000"/>
                <w:kern w:val="2"/>
                <w:sz w:val="24"/>
                <w:szCs w:val="24"/>
                <w:lang w:eastAsia="zh-CN"/>
              </w:rPr>
            </w:pPr>
            <w:r w:rsidRPr="004F1E83">
              <w:rPr>
                <w:rFonts w:ascii="Times New Roman" w:hAnsi="Times New Roman" w:cs="Times New Roman"/>
                <w:bCs/>
                <w:color w:val="000000"/>
                <w:kern w:val="2"/>
                <w:sz w:val="24"/>
                <w:szCs w:val="24"/>
                <w:lang w:eastAsia="zh-CN"/>
              </w:rPr>
              <w:t xml:space="preserve">Hotel Bayview, Melaka, Malaysia </w:t>
            </w:r>
          </w:p>
          <w:p w:rsidR="003C6F6E" w:rsidRPr="004F1E83" w:rsidRDefault="003C6F6E" w:rsidP="003C6F6E">
            <w:pPr>
              <w:widowControl w:val="0"/>
              <w:spacing w:after="0" w:line="240" w:lineRule="auto"/>
              <w:jc w:val="both"/>
              <w:rPr>
                <w:rFonts w:ascii="Times New Roman" w:eastAsia="SimSun" w:hAnsi="Times New Roman" w:cs="Times New Roman"/>
                <w:kern w:val="2"/>
                <w:sz w:val="24"/>
                <w:szCs w:val="24"/>
                <w:lang w:eastAsia="zh-CN"/>
              </w:rPr>
            </w:pPr>
            <w:r w:rsidRPr="004F1E83">
              <w:rPr>
                <w:rFonts w:ascii="Times New Roman" w:hAnsi="Times New Roman" w:cs="Times New Roman"/>
                <w:bCs/>
                <w:color w:val="000000"/>
                <w:kern w:val="2"/>
                <w:sz w:val="24"/>
                <w:szCs w:val="24"/>
                <w:lang w:eastAsia="zh-CN"/>
              </w:rPr>
              <w:t>1-3 Desember 2014</w:t>
            </w:r>
          </w:p>
        </w:tc>
      </w:tr>
      <w:tr w:rsidR="003C6F6E" w:rsidRPr="004F1E83" w:rsidTr="003C6F6E">
        <w:trPr>
          <w:gridAfter w:val="1"/>
          <w:wAfter w:w="9" w:type="dxa"/>
          <w:trHeight w:val="300"/>
        </w:trPr>
        <w:tc>
          <w:tcPr>
            <w:tcW w:w="648" w:type="dxa"/>
            <w:tcBorders>
              <w:top w:val="single" w:sz="4" w:space="0" w:color="auto"/>
              <w:left w:val="single" w:sz="4" w:space="0" w:color="auto"/>
              <w:bottom w:val="single" w:sz="4" w:space="0" w:color="auto"/>
              <w:right w:val="single" w:sz="4" w:space="0" w:color="auto"/>
            </w:tcBorders>
          </w:tcPr>
          <w:p w:rsidR="003C6F6E" w:rsidRPr="004F1E83" w:rsidRDefault="003C6F6E" w:rsidP="003C6F6E">
            <w:pPr>
              <w:widowControl w:val="0"/>
              <w:numPr>
                <w:ilvl w:val="0"/>
                <w:numId w:val="17"/>
              </w:numPr>
              <w:tabs>
                <w:tab w:val="left" w:pos="425"/>
              </w:tabs>
              <w:spacing w:after="0" w:line="240" w:lineRule="auto"/>
              <w:jc w:val="center"/>
              <w:rPr>
                <w:rFonts w:ascii="Times New Roman" w:eastAsia="SimSun" w:hAnsi="Times New Roman" w:cs="Times New Roman"/>
                <w:kern w:val="2"/>
                <w:sz w:val="24"/>
                <w:szCs w:val="24"/>
                <w:lang w:eastAsia="zh-CN"/>
              </w:rPr>
            </w:pPr>
          </w:p>
        </w:tc>
        <w:tc>
          <w:tcPr>
            <w:tcW w:w="2342" w:type="dxa"/>
            <w:tcBorders>
              <w:top w:val="single" w:sz="4" w:space="0" w:color="auto"/>
              <w:left w:val="nil"/>
              <w:bottom w:val="single" w:sz="4" w:space="0" w:color="auto"/>
              <w:right w:val="single" w:sz="4" w:space="0" w:color="auto"/>
            </w:tcBorders>
          </w:tcPr>
          <w:p w:rsidR="003C6F6E" w:rsidRPr="004F1E83" w:rsidRDefault="003C6F6E" w:rsidP="003C6F6E">
            <w:pPr>
              <w:pStyle w:val="Header"/>
              <w:rPr>
                <w:rFonts w:ascii="Times New Roman" w:hAnsi="Times New Roman" w:cs="Times New Roman"/>
                <w:sz w:val="24"/>
                <w:szCs w:val="24"/>
              </w:rPr>
            </w:pPr>
            <w:r w:rsidRPr="004F1E83">
              <w:rPr>
                <w:rFonts w:ascii="Times New Roman" w:hAnsi="Times New Roman" w:cs="Times New Roman"/>
                <w:sz w:val="24"/>
                <w:szCs w:val="24"/>
              </w:rPr>
              <w:t xml:space="preserve">International Seminar on Food Security (USR-ISFS) </w:t>
            </w:r>
          </w:p>
          <w:p w:rsidR="003C6F6E" w:rsidRPr="004F1E83" w:rsidRDefault="003C6F6E" w:rsidP="003C6F6E">
            <w:pPr>
              <w:widowControl w:val="0"/>
              <w:spacing w:after="0" w:line="240" w:lineRule="auto"/>
              <w:rPr>
                <w:rFonts w:ascii="Times New Roman" w:eastAsia="SimSun" w:hAnsi="Times New Roman" w:cs="Times New Roman"/>
                <w:kern w:val="2"/>
                <w:sz w:val="24"/>
                <w:szCs w:val="24"/>
                <w:lang w:eastAsia="zh-CN"/>
              </w:rPr>
            </w:pPr>
          </w:p>
        </w:tc>
        <w:tc>
          <w:tcPr>
            <w:tcW w:w="3760" w:type="dxa"/>
            <w:tcBorders>
              <w:top w:val="single" w:sz="4" w:space="0" w:color="auto"/>
              <w:left w:val="nil"/>
              <w:bottom w:val="single" w:sz="4" w:space="0" w:color="auto"/>
              <w:right w:val="single" w:sz="4" w:space="0" w:color="auto"/>
            </w:tcBorders>
          </w:tcPr>
          <w:p w:rsidR="003C6F6E" w:rsidRPr="004F1E83" w:rsidRDefault="003C6F6E" w:rsidP="003C6F6E">
            <w:pPr>
              <w:spacing w:after="0" w:line="240" w:lineRule="auto"/>
              <w:rPr>
                <w:rStyle w:val="hps"/>
                <w:rFonts w:ascii="Times New Roman" w:hAnsi="Times New Roman" w:cs="Times New Roman"/>
                <w:sz w:val="24"/>
                <w:szCs w:val="24"/>
              </w:rPr>
            </w:pPr>
            <w:r w:rsidRPr="004F1E83">
              <w:rPr>
                <w:rStyle w:val="hps"/>
                <w:rFonts w:ascii="Times New Roman" w:hAnsi="Times New Roman" w:cs="Times New Roman"/>
                <w:sz w:val="24"/>
                <w:szCs w:val="24"/>
              </w:rPr>
              <w:t>Effect of biotic and abiotic factors on abundance of herbivores and carnivores in rice cultivation</w:t>
            </w:r>
          </w:p>
          <w:p w:rsidR="003C6F6E" w:rsidRPr="004F1E83" w:rsidRDefault="003C6F6E" w:rsidP="003C6F6E">
            <w:pPr>
              <w:widowControl w:val="0"/>
              <w:spacing w:after="0" w:line="240" w:lineRule="auto"/>
              <w:rPr>
                <w:rFonts w:ascii="Times New Roman" w:hAnsi="Times New Roman" w:cs="Times New Roman"/>
                <w:color w:val="000000"/>
                <w:kern w:val="2"/>
                <w:sz w:val="24"/>
                <w:szCs w:val="24"/>
                <w:lang w:eastAsia="zh-CN"/>
              </w:rPr>
            </w:pPr>
          </w:p>
        </w:tc>
        <w:tc>
          <w:tcPr>
            <w:tcW w:w="2162" w:type="dxa"/>
            <w:tcBorders>
              <w:top w:val="single" w:sz="4" w:space="0" w:color="auto"/>
              <w:left w:val="nil"/>
              <w:bottom w:val="single" w:sz="4" w:space="0" w:color="auto"/>
              <w:right w:val="single" w:sz="4" w:space="0" w:color="auto"/>
            </w:tcBorders>
          </w:tcPr>
          <w:p w:rsidR="003C6F6E" w:rsidRDefault="003C6F6E" w:rsidP="003C6F6E">
            <w:pPr>
              <w:widowControl w:val="0"/>
              <w:autoSpaceDE w:val="0"/>
              <w:autoSpaceDN w:val="0"/>
              <w:spacing w:after="0" w:line="240" w:lineRule="auto"/>
              <w:rPr>
                <w:rFonts w:ascii="Times New Roman" w:hAnsi="Times New Roman" w:cs="Times New Roman"/>
                <w:sz w:val="24"/>
                <w:szCs w:val="24"/>
              </w:rPr>
            </w:pPr>
            <w:r w:rsidRPr="004F1E83">
              <w:rPr>
                <w:rFonts w:ascii="Times New Roman" w:hAnsi="Times New Roman" w:cs="Times New Roman"/>
                <w:sz w:val="24"/>
                <w:szCs w:val="24"/>
              </w:rPr>
              <w:t xml:space="preserve">Bandar Lampung, Indonesia </w:t>
            </w:r>
          </w:p>
          <w:p w:rsidR="003C6F6E" w:rsidRPr="004F1E83" w:rsidRDefault="003C6F6E" w:rsidP="003C6F6E">
            <w:pPr>
              <w:widowControl w:val="0"/>
              <w:autoSpaceDE w:val="0"/>
              <w:autoSpaceDN w:val="0"/>
              <w:spacing w:after="0" w:line="240" w:lineRule="auto"/>
              <w:rPr>
                <w:rFonts w:ascii="Times New Roman" w:hAnsi="Times New Roman" w:cs="Times New Roman"/>
                <w:bCs/>
                <w:color w:val="000000"/>
                <w:kern w:val="2"/>
                <w:sz w:val="24"/>
                <w:szCs w:val="24"/>
                <w:lang w:eastAsia="zh-CN"/>
              </w:rPr>
            </w:pPr>
            <w:r w:rsidRPr="004F1E83">
              <w:rPr>
                <w:rFonts w:ascii="Times New Roman" w:hAnsi="Times New Roman" w:cs="Times New Roman"/>
                <w:sz w:val="24"/>
                <w:szCs w:val="24"/>
              </w:rPr>
              <w:t>August 23-25, 2016</w:t>
            </w:r>
          </w:p>
        </w:tc>
      </w:tr>
    </w:tbl>
    <w:tbl>
      <w:tblPr>
        <w:tblW w:w="8550" w:type="dxa"/>
        <w:tblInd w:w="93" w:type="dxa"/>
        <w:tblLayout w:type="fixed"/>
        <w:tblLook w:val="04A0" w:firstRow="1" w:lastRow="0" w:firstColumn="1" w:lastColumn="0" w:noHBand="0" w:noVBand="1"/>
      </w:tblPr>
      <w:tblGrid>
        <w:gridCol w:w="693"/>
        <w:gridCol w:w="3460"/>
        <w:gridCol w:w="1331"/>
        <w:gridCol w:w="1825"/>
        <w:gridCol w:w="1241"/>
      </w:tblGrid>
      <w:tr w:rsidR="003C6F6E" w:rsidRPr="004F1E83" w:rsidTr="00E5613E">
        <w:trPr>
          <w:trHeight w:val="300"/>
        </w:trPr>
        <w:tc>
          <w:tcPr>
            <w:tcW w:w="5484" w:type="dxa"/>
            <w:gridSpan w:val="3"/>
            <w:vAlign w:val="bottom"/>
          </w:tcPr>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r w:rsidRPr="004F1E83">
              <w:rPr>
                <w:rFonts w:ascii="Times New Roman" w:eastAsia="SimSun" w:hAnsi="Times New Roman" w:cs="Times New Roman"/>
                <w:b/>
                <w:kern w:val="2"/>
                <w:sz w:val="24"/>
                <w:szCs w:val="24"/>
                <w:lang w:eastAsia="zh-CN"/>
              </w:rPr>
              <w:t xml:space="preserve">G. Karya Buku dalam 5 Tahun Terakhir </w:t>
            </w:r>
          </w:p>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tc>
        <w:tc>
          <w:tcPr>
            <w:tcW w:w="1825" w:type="dxa"/>
            <w:vAlign w:val="bottom"/>
          </w:tcPr>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tc>
        <w:tc>
          <w:tcPr>
            <w:tcW w:w="1241" w:type="dxa"/>
            <w:vAlign w:val="bottom"/>
          </w:tcPr>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tc>
      </w:tr>
      <w:tr w:rsidR="003C6F6E" w:rsidRPr="004F1E83" w:rsidTr="00E5613E">
        <w:trPr>
          <w:trHeight w:val="300"/>
        </w:trPr>
        <w:tc>
          <w:tcPr>
            <w:tcW w:w="693" w:type="dxa"/>
            <w:tcBorders>
              <w:top w:val="single" w:sz="4" w:space="0" w:color="auto"/>
              <w:left w:val="single" w:sz="4" w:space="0" w:color="auto"/>
              <w:bottom w:val="single" w:sz="4" w:space="0" w:color="auto"/>
              <w:right w:val="single" w:sz="4" w:space="0" w:color="auto"/>
            </w:tcBorders>
            <w:vAlign w:val="bottom"/>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No</w:t>
            </w:r>
          </w:p>
        </w:tc>
        <w:tc>
          <w:tcPr>
            <w:tcW w:w="3460" w:type="dxa"/>
            <w:tcBorders>
              <w:top w:val="single" w:sz="4" w:space="0" w:color="auto"/>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Judul Buku</w:t>
            </w:r>
          </w:p>
        </w:tc>
        <w:tc>
          <w:tcPr>
            <w:tcW w:w="1331" w:type="dxa"/>
            <w:tcBorders>
              <w:top w:val="single" w:sz="4" w:space="0" w:color="auto"/>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Tahun</w:t>
            </w:r>
          </w:p>
        </w:tc>
        <w:tc>
          <w:tcPr>
            <w:tcW w:w="1825" w:type="dxa"/>
            <w:tcBorders>
              <w:top w:val="single" w:sz="4" w:space="0" w:color="auto"/>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Jumlah halaman</w:t>
            </w:r>
          </w:p>
        </w:tc>
        <w:tc>
          <w:tcPr>
            <w:tcW w:w="1241" w:type="dxa"/>
            <w:tcBorders>
              <w:top w:val="single" w:sz="4" w:space="0" w:color="auto"/>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Penerbit</w:t>
            </w:r>
          </w:p>
        </w:tc>
      </w:tr>
      <w:tr w:rsidR="003C6F6E" w:rsidRPr="004F1E83" w:rsidTr="00E5613E">
        <w:trPr>
          <w:trHeight w:val="300"/>
        </w:trPr>
        <w:tc>
          <w:tcPr>
            <w:tcW w:w="693" w:type="dxa"/>
            <w:tcBorders>
              <w:top w:val="nil"/>
              <w:left w:val="single" w:sz="4" w:space="0" w:color="auto"/>
              <w:bottom w:val="single" w:sz="4" w:space="0" w:color="auto"/>
              <w:right w:val="single" w:sz="4" w:space="0" w:color="auto"/>
            </w:tcBorders>
            <w:vAlign w:val="bottom"/>
            <w:hideMark/>
          </w:tcPr>
          <w:p w:rsidR="003C6F6E" w:rsidRPr="004F1E83" w:rsidRDefault="003C6F6E" w:rsidP="00E5613E">
            <w:pPr>
              <w:widowControl w:val="0"/>
              <w:spacing w:after="0" w:line="240" w:lineRule="auto"/>
              <w:jc w:val="right"/>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1</w:t>
            </w:r>
          </w:p>
        </w:tc>
        <w:tc>
          <w:tcPr>
            <w:tcW w:w="3460"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331"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825"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241"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r>
      <w:tr w:rsidR="003C6F6E" w:rsidRPr="004F1E83" w:rsidTr="00E5613E">
        <w:trPr>
          <w:trHeight w:val="300"/>
        </w:trPr>
        <w:tc>
          <w:tcPr>
            <w:tcW w:w="693" w:type="dxa"/>
            <w:tcBorders>
              <w:top w:val="nil"/>
              <w:left w:val="single" w:sz="4" w:space="0" w:color="auto"/>
              <w:bottom w:val="single" w:sz="4" w:space="0" w:color="auto"/>
              <w:right w:val="single" w:sz="4" w:space="0" w:color="auto"/>
            </w:tcBorders>
            <w:vAlign w:val="bottom"/>
            <w:hideMark/>
          </w:tcPr>
          <w:p w:rsidR="003C6F6E" w:rsidRPr="004F1E83" w:rsidRDefault="003C6F6E" w:rsidP="00E5613E">
            <w:pPr>
              <w:widowControl w:val="0"/>
              <w:spacing w:after="0" w:line="240" w:lineRule="auto"/>
              <w:jc w:val="right"/>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w:t>
            </w:r>
          </w:p>
        </w:tc>
        <w:tc>
          <w:tcPr>
            <w:tcW w:w="3460"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331"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825"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241"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r>
      <w:tr w:rsidR="003C6F6E" w:rsidRPr="004F1E83" w:rsidTr="00E5613E">
        <w:trPr>
          <w:trHeight w:val="300"/>
        </w:trPr>
        <w:tc>
          <w:tcPr>
            <w:tcW w:w="693" w:type="dxa"/>
            <w:tcBorders>
              <w:top w:val="nil"/>
              <w:left w:val="single" w:sz="4" w:space="0" w:color="auto"/>
              <w:bottom w:val="single" w:sz="4" w:space="0" w:color="auto"/>
              <w:right w:val="single" w:sz="4" w:space="0" w:color="auto"/>
            </w:tcBorders>
            <w:vAlign w:val="bottom"/>
            <w:hideMark/>
          </w:tcPr>
          <w:p w:rsidR="003C6F6E" w:rsidRPr="004F1E83" w:rsidRDefault="003C6F6E" w:rsidP="00E5613E">
            <w:pPr>
              <w:widowControl w:val="0"/>
              <w:spacing w:after="0" w:line="240" w:lineRule="auto"/>
              <w:jc w:val="right"/>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3</w:t>
            </w:r>
          </w:p>
        </w:tc>
        <w:tc>
          <w:tcPr>
            <w:tcW w:w="3460"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079FE87" wp14:editId="43266419">
                      <wp:simplePos x="0" y="0"/>
                      <wp:positionH relativeFrom="column">
                        <wp:posOffset>-46990</wp:posOffset>
                      </wp:positionH>
                      <wp:positionV relativeFrom="paragraph">
                        <wp:posOffset>-394335</wp:posOffset>
                      </wp:positionV>
                      <wp:extent cx="4943475" cy="531495"/>
                      <wp:effectExtent l="0" t="0" r="28575" b="209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3475" cy="53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17B55" id="_x0000_t32" coordsize="21600,21600" o:spt="32" o:oned="t" path="m,l21600,21600e" filled="f">
                      <v:path arrowok="t" fillok="f" o:connecttype="none"/>
                      <o:lock v:ext="edit" shapetype="t"/>
                    </v:shapetype>
                    <v:shape id="Straight Arrow Connector 16" o:spid="_x0000_s1026" type="#_x0000_t32" style="position:absolute;margin-left:-3.7pt;margin-top:-31.05pt;width:389.25pt;height:41.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"/>
                  </w:pict>
                </mc:Fallback>
              </mc:AlternateContent>
            </w:r>
            <w:r w:rsidRPr="004F1E83">
              <w:rPr>
                <w:rFonts w:ascii="Times New Roman" w:eastAsia="SimSun" w:hAnsi="Times New Roman" w:cs="Times New Roman"/>
                <w:kern w:val="2"/>
                <w:sz w:val="24"/>
                <w:szCs w:val="24"/>
                <w:lang w:eastAsia="zh-CN"/>
              </w:rPr>
              <w:t> </w:t>
            </w:r>
          </w:p>
        </w:tc>
        <w:tc>
          <w:tcPr>
            <w:tcW w:w="1331"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825"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241"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r>
    </w:tbl>
    <w:p w:rsidR="003C6F6E" w:rsidRPr="004F1E83" w:rsidRDefault="003C6F6E" w:rsidP="003C6F6E">
      <w:pPr>
        <w:widowControl w:val="0"/>
        <w:spacing w:after="0" w:line="240" w:lineRule="auto"/>
        <w:jc w:val="center"/>
        <w:rPr>
          <w:rFonts w:ascii="Times New Roman" w:eastAsia="SimSun" w:hAnsi="Times New Roman" w:cs="Times New Roman"/>
          <w:kern w:val="2"/>
          <w:sz w:val="24"/>
          <w:szCs w:val="24"/>
          <w:lang w:val="es-ES_tradnl" w:eastAsia="zh-CN"/>
        </w:rPr>
      </w:pPr>
    </w:p>
    <w:tbl>
      <w:tblPr>
        <w:tblW w:w="8550" w:type="dxa"/>
        <w:tblInd w:w="93" w:type="dxa"/>
        <w:tblLayout w:type="fixed"/>
        <w:tblLook w:val="04A0" w:firstRow="1" w:lastRow="0" w:firstColumn="1" w:lastColumn="0" w:noHBand="0" w:noVBand="1"/>
      </w:tblPr>
      <w:tblGrid>
        <w:gridCol w:w="640"/>
        <w:gridCol w:w="3517"/>
        <w:gridCol w:w="1332"/>
        <w:gridCol w:w="1786"/>
        <w:gridCol w:w="1275"/>
      </w:tblGrid>
      <w:tr w:rsidR="003C6F6E" w:rsidRPr="004F1E83" w:rsidTr="00E5613E">
        <w:trPr>
          <w:trHeight w:val="300"/>
        </w:trPr>
        <w:tc>
          <w:tcPr>
            <w:tcW w:w="5487" w:type="dxa"/>
            <w:gridSpan w:val="3"/>
            <w:vAlign w:val="bottom"/>
          </w:tcPr>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r w:rsidRPr="004F1E83">
              <w:rPr>
                <w:rFonts w:ascii="Times New Roman" w:eastAsia="SimSun" w:hAnsi="Times New Roman" w:cs="Times New Roman"/>
                <w:b/>
                <w:kern w:val="2"/>
                <w:sz w:val="24"/>
                <w:szCs w:val="24"/>
                <w:lang w:eastAsia="zh-CN"/>
              </w:rPr>
              <w:lastRenderedPageBreak/>
              <w:t xml:space="preserve">H.  Perolehan HKI dalam 5–10 Tahun Terakhir </w:t>
            </w:r>
          </w:p>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tc>
        <w:tc>
          <w:tcPr>
            <w:tcW w:w="1785" w:type="dxa"/>
            <w:vAlign w:val="bottom"/>
          </w:tcPr>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tc>
        <w:tc>
          <w:tcPr>
            <w:tcW w:w="1275" w:type="dxa"/>
            <w:vAlign w:val="bottom"/>
          </w:tcPr>
          <w:p w:rsidR="003C6F6E" w:rsidRPr="004F1E83" w:rsidRDefault="003C6F6E" w:rsidP="00E5613E">
            <w:pPr>
              <w:widowControl w:val="0"/>
              <w:spacing w:after="0" w:line="240" w:lineRule="auto"/>
              <w:rPr>
                <w:rFonts w:ascii="Times New Roman" w:eastAsia="SimSun" w:hAnsi="Times New Roman" w:cs="Times New Roman"/>
                <w:b/>
                <w:kern w:val="2"/>
                <w:sz w:val="24"/>
                <w:szCs w:val="24"/>
                <w:lang w:eastAsia="zh-CN"/>
              </w:rPr>
            </w:pPr>
          </w:p>
        </w:tc>
      </w:tr>
      <w:tr w:rsidR="003C6F6E" w:rsidRPr="004F1E83" w:rsidTr="00E5613E">
        <w:trPr>
          <w:trHeight w:val="300"/>
        </w:trPr>
        <w:tc>
          <w:tcPr>
            <w:tcW w:w="639" w:type="dxa"/>
            <w:tcBorders>
              <w:top w:val="single" w:sz="4" w:space="0" w:color="auto"/>
              <w:left w:val="single" w:sz="4" w:space="0" w:color="auto"/>
              <w:bottom w:val="single" w:sz="4" w:space="0" w:color="auto"/>
              <w:right w:val="single" w:sz="4" w:space="0" w:color="auto"/>
            </w:tcBorders>
            <w:vAlign w:val="bottom"/>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No.</w:t>
            </w:r>
          </w:p>
        </w:tc>
        <w:tc>
          <w:tcPr>
            <w:tcW w:w="3516" w:type="dxa"/>
            <w:tcBorders>
              <w:top w:val="single" w:sz="4" w:space="0" w:color="auto"/>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Judul/Tema  HKI</w:t>
            </w:r>
          </w:p>
        </w:tc>
        <w:tc>
          <w:tcPr>
            <w:tcW w:w="1332" w:type="dxa"/>
            <w:tcBorders>
              <w:top w:val="single" w:sz="4" w:space="0" w:color="auto"/>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Tahun</w:t>
            </w:r>
          </w:p>
        </w:tc>
        <w:tc>
          <w:tcPr>
            <w:tcW w:w="1785" w:type="dxa"/>
            <w:tcBorders>
              <w:top w:val="single" w:sz="4" w:space="0" w:color="auto"/>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Jenis Nomor</w:t>
            </w:r>
          </w:p>
        </w:tc>
        <w:tc>
          <w:tcPr>
            <w:tcW w:w="1275" w:type="dxa"/>
            <w:tcBorders>
              <w:top w:val="single" w:sz="4" w:space="0" w:color="auto"/>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P/ID</w:t>
            </w:r>
          </w:p>
        </w:tc>
      </w:tr>
      <w:tr w:rsidR="003C6F6E" w:rsidRPr="004F1E83" w:rsidTr="00E5613E">
        <w:trPr>
          <w:trHeight w:val="300"/>
        </w:trPr>
        <w:tc>
          <w:tcPr>
            <w:tcW w:w="639" w:type="dxa"/>
            <w:tcBorders>
              <w:top w:val="nil"/>
              <w:left w:val="single" w:sz="4" w:space="0" w:color="auto"/>
              <w:bottom w:val="single" w:sz="4" w:space="0" w:color="auto"/>
              <w:right w:val="single" w:sz="4" w:space="0" w:color="auto"/>
            </w:tcBorders>
            <w:vAlign w:val="bottom"/>
            <w:hideMark/>
          </w:tcPr>
          <w:p w:rsidR="003C6F6E" w:rsidRPr="004F1E83" w:rsidRDefault="003C6F6E" w:rsidP="00E5613E">
            <w:pPr>
              <w:widowControl w:val="0"/>
              <w:spacing w:after="0" w:line="240" w:lineRule="auto"/>
              <w:jc w:val="right"/>
              <w:rPr>
                <w:rFonts w:ascii="Times New Roman" w:eastAsia="SimSun" w:hAnsi="Times New Roman" w:cs="Times New Roman"/>
                <w:kern w:val="2"/>
                <w:sz w:val="24"/>
                <w:szCs w:val="24"/>
                <w:lang w:eastAsia="zh-CN"/>
              </w:rPr>
            </w:pPr>
            <w:r w:rsidRPr="004F1E83">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2DAF1DE" wp14:editId="147DA2E0">
                      <wp:simplePos x="0" y="0"/>
                      <wp:positionH relativeFrom="column">
                        <wp:posOffset>308610</wp:posOffset>
                      </wp:positionH>
                      <wp:positionV relativeFrom="paragraph">
                        <wp:posOffset>11430</wp:posOffset>
                      </wp:positionV>
                      <wp:extent cx="5038725" cy="561975"/>
                      <wp:effectExtent l="0" t="0" r="2857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8725"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D6114" id="Straight Arrow Connector 15" o:spid="_x0000_s1026" type="#_x0000_t32" style="position:absolute;margin-left:24.3pt;margin-top:.9pt;width:396.75pt;height:44.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"/>
                  </w:pict>
                </mc:Fallback>
              </mc:AlternateContent>
            </w:r>
            <w:r w:rsidRPr="004F1E83">
              <w:rPr>
                <w:rFonts w:ascii="Times New Roman" w:eastAsia="SimSun" w:hAnsi="Times New Roman" w:cs="Times New Roman"/>
                <w:kern w:val="2"/>
                <w:sz w:val="24"/>
                <w:szCs w:val="24"/>
                <w:lang w:eastAsia="zh-CN"/>
              </w:rPr>
              <w:t>1</w:t>
            </w:r>
          </w:p>
        </w:tc>
        <w:tc>
          <w:tcPr>
            <w:tcW w:w="3516"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332"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785"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275"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r>
      <w:tr w:rsidR="003C6F6E" w:rsidRPr="004F1E83" w:rsidTr="00E5613E">
        <w:trPr>
          <w:trHeight w:val="300"/>
        </w:trPr>
        <w:tc>
          <w:tcPr>
            <w:tcW w:w="639" w:type="dxa"/>
            <w:tcBorders>
              <w:top w:val="nil"/>
              <w:left w:val="single" w:sz="4" w:space="0" w:color="auto"/>
              <w:bottom w:val="single" w:sz="4" w:space="0" w:color="auto"/>
              <w:right w:val="single" w:sz="4" w:space="0" w:color="auto"/>
            </w:tcBorders>
            <w:vAlign w:val="bottom"/>
            <w:hideMark/>
          </w:tcPr>
          <w:p w:rsidR="003C6F6E" w:rsidRPr="004F1E83" w:rsidRDefault="003C6F6E" w:rsidP="00E5613E">
            <w:pPr>
              <w:widowControl w:val="0"/>
              <w:spacing w:after="0" w:line="240" w:lineRule="auto"/>
              <w:jc w:val="right"/>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w:t>
            </w:r>
          </w:p>
        </w:tc>
        <w:tc>
          <w:tcPr>
            <w:tcW w:w="3516"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332"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785"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275"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r>
      <w:tr w:rsidR="003C6F6E" w:rsidRPr="004F1E83" w:rsidTr="00E5613E">
        <w:trPr>
          <w:trHeight w:val="300"/>
        </w:trPr>
        <w:tc>
          <w:tcPr>
            <w:tcW w:w="639" w:type="dxa"/>
            <w:tcBorders>
              <w:top w:val="nil"/>
              <w:left w:val="single" w:sz="4" w:space="0" w:color="auto"/>
              <w:bottom w:val="single" w:sz="4" w:space="0" w:color="auto"/>
              <w:right w:val="single" w:sz="4" w:space="0" w:color="auto"/>
            </w:tcBorders>
            <w:vAlign w:val="bottom"/>
            <w:hideMark/>
          </w:tcPr>
          <w:p w:rsidR="003C6F6E" w:rsidRPr="004F1E83" w:rsidRDefault="003C6F6E" w:rsidP="00E5613E">
            <w:pPr>
              <w:widowControl w:val="0"/>
              <w:spacing w:after="0" w:line="240" w:lineRule="auto"/>
              <w:jc w:val="right"/>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3</w:t>
            </w:r>
          </w:p>
        </w:tc>
        <w:tc>
          <w:tcPr>
            <w:tcW w:w="3516"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332"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785"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275"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r>
    </w:tbl>
    <w:p w:rsidR="003C6F6E" w:rsidRPr="004F1E83" w:rsidRDefault="003C6F6E" w:rsidP="003C6F6E">
      <w:pPr>
        <w:widowControl w:val="0"/>
        <w:spacing w:after="0" w:line="240" w:lineRule="auto"/>
        <w:jc w:val="center"/>
        <w:rPr>
          <w:rFonts w:ascii="Times New Roman" w:eastAsia="SimSun" w:hAnsi="Times New Roman" w:cs="Times New Roman"/>
          <w:kern w:val="2"/>
          <w:sz w:val="24"/>
          <w:szCs w:val="24"/>
          <w:lang w:val="es-ES_tradnl" w:eastAsia="zh-CN"/>
        </w:rPr>
      </w:pPr>
    </w:p>
    <w:p w:rsidR="003C6F6E" w:rsidRPr="004F1E83" w:rsidRDefault="003C6F6E" w:rsidP="003C6F6E">
      <w:pPr>
        <w:widowControl w:val="0"/>
        <w:spacing w:after="0" w:line="240" w:lineRule="auto"/>
        <w:jc w:val="center"/>
        <w:rPr>
          <w:rFonts w:ascii="Times New Roman" w:eastAsia="SimSun" w:hAnsi="Times New Roman" w:cs="Times New Roman"/>
          <w:kern w:val="2"/>
          <w:sz w:val="24"/>
          <w:szCs w:val="24"/>
          <w:lang w:val="es-ES_tradnl" w:eastAsia="zh-CN"/>
        </w:rPr>
      </w:pPr>
    </w:p>
    <w:tbl>
      <w:tblPr>
        <w:tblW w:w="8547" w:type="dxa"/>
        <w:tblInd w:w="93" w:type="dxa"/>
        <w:tblLayout w:type="fixed"/>
        <w:tblLook w:val="04A0" w:firstRow="1" w:lastRow="0" w:firstColumn="1" w:lastColumn="0" w:noHBand="0" w:noVBand="1"/>
      </w:tblPr>
      <w:tblGrid>
        <w:gridCol w:w="569"/>
        <w:gridCol w:w="3657"/>
        <w:gridCol w:w="990"/>
        <w:gridCol w:w="1620"/>
        <w:gridCol w:w="1711"/>
      </w:tblGrid>
      <w:tr w:rsidR="003C6F6E" w:rsidRPr="004F1E83" w:rsidTr="00E5613E">
        <w:trPr>
          <w:trHeight w:val="300"/>
        </w:trPr>
        <w:tc>
          <w:tcPr>
            <w:tcW w:w="8547" w:type="dxa"/>
            <w:gridSpan w:val="5"/>
            <w:vAlign w:val="bottom"/>
          </w:tcPr>
          <w:p w:rsidR="003C6F6E" w:rsidRPr="004F1E83" w:rsidRDefault="003C6F6E" w:rsidP="00E5613E">
            <w:pPr>
              <w:widowControl w:val="0"/>
              <w:spacing w:after="0" w:line="240" w:lineRule="auto"/>
              <w:ind w:left="267" w:hanging="267"/>
              <w:rPr>
                <w:rFonts w:ascii="Times New Roman" w:eastAsia="SimSun" w:hAnsi="Times New Roman" w:cs="Times New Roman"/>
                <w:b/>
                <w:kern w:val="2"/>
                <w:sz w:val="24"/>
                <w:szCs w:val="24"/>
                <w:lang w:eastAsia="zh-CN"/>
              </w:rPr>
            </w:pPr>
            <w:r w:rsidRPr="004F1E83">
              <w:rPr>
                <w:rFonts w:ascii="Times New Roman" w:eastAsia="SimSun" w:hAnsi="Times New Roman" w:cs="Times New Roman"/>
                <w:b/>
                <w:kern w:val="2"/>
                <w:sz w:val="24"/>
                <w:szCs w:val="24"/>
                <w:lang w:eastAsia="zh-CN"/>
              </w:rPr>
              <w:t xml:space="preserve">I.  Pengalaman Merumuskan Kebijakan Publik/Rekayasa Sosial Lainnya dalam 5 Tahun Terakhir </w:t>
            </w:r>
          </w:p>
          <w:p w:rsidR="003C6F6E" w:rsidRPr="004F1E83" w:rsidRDefault="003C6F6E" w:rsidP="00E5613E">
            <w:pPr>
              <w:widowControl w:val="0"/>
              <w:spacing w:after="0" w:line="240" w:lineRule="auto"/>
              <w:ind w:left="267" w:hanging="267"/>
              <w:rPr>
                <w:rFonts w:ascii="Times New Roman" w:eastAsia="SimSun" w:hAnsi="Times New Roman" w:cs="Times New Roman"/>
                <w:b/>
                <w:kern w:val="2"/>
                <w:sz w:val="24"/>
                <w:szCs w:val="24"/>
                <w:lang w:eastAsia="zh-CN"/>
              </w:rPr>
            </w:pPr>
          </w:p>
        </w:tc>
      </w:tr>
      <w:tr w:rsidR="003C6F6E" w:rsidRPr="004F1E83" w:rsidTr="00E5613E">
        <w:trPr>
          <w:trHeight w:val="300"/>
        </w:trPr>
        <w:tc>
          <w:tcPr>
            <w:tcW w:w="569"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No.</w:t>
            </w:r>
          </w:p>
        </w:tc>
        <w:tc>
          <w:tcPr>
            <w:tcW w:w="3657" w:type="dxa"/>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Judul/Tema/Jenis Rekayasa Sosial Lainnya</w:t>
            </w:r>
          </w:p>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yang Telah Diterapkan</w:t>
            </w:r>
          </w:p>
        </w:tc>
        <w:tc>
          <w:tcPr>
            <w:tcW w:w="990" w:type="dxa"/>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Tahun</w:t>
            </w:r>
          </w:p>
        </w:tc>
        <w:tc>
          <w:tcPr>
            <w:tcW w:w="1620" w:type="dxa"/>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Tempat Penerapan</w:t>
            </w:r>
          </w:p>
        </w:tc>
        <w:tc>
          <w:tcPr>
            <w:tcW w:w="1711" w:type="dxa"/>
            <w:tcBorders>
              <w:top w:val="single" w:sz="4" w:space="0" w:color="auto"/>
              <w:left w:val="nil"/>
              <w:bottom w:val="single" w:sz="4" w:space="0" w:color="auto"/>
              <w:right w:val="single" w:sz="4" w:space="0" w:color="auto"/>
            </w:tcBorders>
            <w:hideMark/>
          </w:tcPr>
          <w:p w:rsidR="003C6F6E" w:rsidRPr="004F1E83" w:rsidRDefault="003C6F6E" w:rsidP="00E5613E">
            <w:pPr>
              <w:widowControl w:val="0"/>
              <w:spacing w:after="0" w:line="240" w:lineRule="auto"/>
              <w:jc w:val="center"/>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Respon Masyarakat</w:t>
            </w:r>
          </w:p>
        </w:tc>
      </w:tr>
      <w:tr w:rsidR="003C6F6E" w:rsidRPr="004F1E83" w:rsidTr="00E5613E">
        <w:trPr>
          <w:trHeight w:val="300"/>
        </w:trPr>
        <w:tc>
          <w:tcPr>
            <w:tcW w:w="569" w:type="dxa"/>
            <w:tcBorders>
              <w:top w:val="nil"/>
              <w:left w:val="single" w:sz="4" w:space="0" w:color="auto"/>
              <w:bottom w:val="single" w:sz="4" w:space="0" w:color="auto"/>
              <w:right w:val="single" w:sz="4" w:space="0" w:color="auto"/>
            </w:tcBorders>
            <w:vAlign w:val="bottom"/>
            <w:hideMark/>
          </w:tcPr>
          <w:p w:rsidR="003C6F6E" w:rsidRPr="004F1E83" w:rsidRDefault="003C6F6E" w:rsidP="00E5613E">
            <w:pPr>
              <w:widowControl w:val="0"/>
              <w:spacing w:after="0" w:line="240" w:lineRule="auto"/>
              <w:jc w:val="right"/>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1</w:t>
            </w:r>
          </w:p>
        </w:tc>
        <w:tc>
          <w:tcPr>
            <w:tcW w:w="3657"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990"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620"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711"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r>
      <w:tr w:rsidR="003C6F6E" w:rsidRPr="004F1E83" w:rsidTr="00E5613E">
        <w:trPr>
          <w:trHeight w:val="300"/>
        </w:trPr>
        <w:tc>
          <w:tcPr>
            <w:tcW w:w="569" w:type="dxa"/>
            <w:tcBorders>
              <w:top w:val="nil"/>
              <w:left w:val="single" w:sz="4" w:space="0" w:color="auto"/>
              <w:bottom w:val="single" w:sz="4" w:space="0" w:color="auto"/>
              <w:right w:val="single" w:sz="4" w:space="0" w:color="auto"/>
            </w:tcBorders>
            <w:vAlign w:val="bottom"/>
            <w:hideMark/>
          </w:tcPr>
          <w:p w:rsidR="003C6F6E" w:rsidRPr="004F1E83" w:rsidRDefault="003C6F6E" w:rsidP="00E5613E">
            <w:pPr>
              <w:widowControl w:val="0"/>
              <w:spacing w:after="0" w:line="240" w:lineRule="auto"/>
              <w:jc w:val="right"/>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w:t>
            </w:r>
          </w:p>
        </w:tc>
        <w:tc>
          <w:tcPr>
            <w:tcW w:w="3657"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990"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620"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711"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r>
      <w:tr w:rsidR="003C6F6E" w:rsidRPr="004F1E83" w:rsidTr="00E5613E">
        <w:trPr>
          <w:trHeight w:val="300"/>
        </w:trPr>
        <w:tc>
          <w:tcPr>
            <w:tcW w:w="569" w:type="dxa"/>
            <w:tcBorders>
              <w:top w:val="nil"/>
              <w:left w:val="single" w:sz="4" w:space="0" w:color="auto"/>
              <w:bottom w:val="single" w:sz="4" w:space="0" w:color="auto"/>
              <w:right w:val="single" w:sz="4" w:space="0" w:color="auto"/>
            </w:tcBorders>
            <w:vAlign w:val="bottom"/>
            <w:hideMark/>
          </w:tcPr>
          <w:p w:rsidR="003C6F6E" w:rsidRPr="004F1E83" w:rsidRDefault="003C6F6E" w:rsidP="00E5613E">
            <w:pPr>
              <w:widowControl w:val="0"/>
              <w:spacing w:after="0" w:line="240" w:lineRule="auto"/>
              <w:jc w:val="right"/>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3</w:t>
            </w:r>
          </w:p>
        </w:tc>
        <w:tc>
          <w:tcPr>
            <w:tcW w:w="3657"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2DE1AF5" wp14:editId="0DBCE998">
                      <wp:simplePos x="0" y="0"/>
                      <wp:positionH relativeFrom="column">
                        <wp:posOffset>-88900</wp:posOffset>
                      </wp:positionH>
                      <wp:positionV relativeFrom="paragraph">
                        <wp:posOffset>-400050</wp:posOffset>
                      </wp:positionV>
                      <wp:extent cx="4933950" cy="561975"/>
                      <wp:effectExtent l="0" t="0" r="19050"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738EF" id="Straight Arrow Connector 14" o:spid="_x0000_s1026" type="#_x0000_t32" style="position:absolute;margin-left:-7pt;margin-top:-31.5pt;width:388.5pt;height:44.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"/>
                  </w:pict>
                </mc:Fallback>
              </mc:AlternateContent>
            </w:r>
            <w:r w:rsidRPr="004F1E83">
              <w:rPr>
                <w:rFonts w:ascii="Times New Roman" w:eastAsia="SimSun" w:hAnsi="Times New Roman" w:cs="Times New Roman"/>
                <w:kern w:val="2"/>
                <w:sz w:val="24"/>
                <w:szCs w:val="24"/>
                <w:lang w:eastAsia="zh-CN"/>
              </w:rPr>
              <w:t> </w:t>
            </w:r>
          </w:p>
        </w:tc>
        <w:tc>
          <w:tcPr>
            <w:tcW w:w="990"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620"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c>
          <w:tcPr>
            <w:tcW w:w="1711" w:type="dxa"/>
            <w:tcBorders>
              <w:top w:val="nil"/>
              <w:left w:val="nil"/>
              <w:bottom w:val="single" w:sz="4" w:space="0" w:color="auto"/>
              <w:right w:val="single" w:sz="4" w:space="0" w:color="auto"/>
            </w:tcBorders>
            <w:vAlign w:val="bottom"/>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 </w:t>
            </w:r>
          </w:p>
        </w:tc>
      </w:tr>
    </w:tbl>
    <w:p w:rsidR="003C6F6E" w:rsidRPr="004F1E83" w:rsidRDefault="003C6F6E" w:rsidP="003C6F6E">
      <w:pPr>
        <w:spacing w:after="0" w:line="240" w:lineRule="auto"/>
        <w:jc w:val="both"/>
        <w:outlineLvl w:val="0"/>
        <w:rPr>
          <w:rFonts w:ascii="Times New Roman" w:eastAsia="Times New Roman" w:hAnsi="Times New Roman" w:cs="Times New Roman"/>
          <w:b/>
          <w:iCs/>
          <w:noProof/>
          <w:sz w:val="24"/>
          <w:szCs w:val="24"/>
        </w:rPr>
      </w:pPr>
    </w:p>
    <w:tbl>
      <w:tblPr>
        <w:tblW w:w="0" w:type="auto"/>
        <w:tblInd w:w="93" w:type="dxa"/>
        <w:tblLayout w:type="fixed"/>
        <w:tblLook w:val="04A0" w:firstRow="1" w:lastRow="0" w:firstColumn="1" w:lastColumn="0" w:noHBand="0" w:noVBand="1"/>
      </w:tblPr>
      <w:tblGrid>
        <w:gridCol w:w="9015"/>
      </w:tblGrid>
      <w:tr w:rsidR="003C6F6E" w:rsidRPr="004F1E83" w:rsidTr="00E5613E">
        <w:trPr>
          <w:trHeight w:val="300"/>
        </w:trPr>
        <w:tc>
          <w:tcPr>
            <w:tcW w:w="9015" w:type="dxa"/>
            <w:vAlign w:val="bottom"/>
          </w:tcPr>
          <w:p w:rsidR="003C6F6E" w:rsidRPr="004F1E83" w:rsidRDefault="003C6F6E" w:rsidP="00E5613E">
            <w:pPr>
              <w:widowControl w:val="0"/>
              <w:spacing w:after="0" w:line="240" w:lineRule="auto"/>
              <w:ind w:left="267" w:hanging="267"/>
              <w:rPr>
                <w:rFonts w:ascii="Times New Roman" w:eastAsia="SimSun" w:hAnsi="Times New Roman" w:cs="Times New Roman"/>
                <w:b/>
                <w:kern w:val="2"/>
                <w:sz w:val="24"/>
                <w:szCs w:val="24"/>
                <w:lang w:eastAsia="zh-CN"/>
              </w:rPr>
            </w:pPr>
            <w:r w:rsidRPr="004F1E83">
              <w:rPr>
                <w:rFonts w:ascii="Times New Roman" w:eastAsia="SimSun" w:hAnsi="Times New Roman" w:cs="Times New Roman"/>
                <w:b/>
                <w:kern w:val="2"/>
                <w:sz w:val="24"/>
                <w:szCs w:val="24"/>
                <w:lang w:eastAsia="zh-CN"/>
              </w:rPr>
              <w:t xml:space="preserve">J.  Penghargaan dalam 10 tahun terakhir (dari pemerintah, asosiasi atau institusi lain) </w:t>
            </w:r>
          </w:p>
          <w:p w:rsidR="003C6F6E" w:rsidRPr="004F1E83" w:rsidRDefault="003C6F6E" w:rsidP="00E5613E">
            <w:pPr>
              <w:widowControl w:val="0"/>
              <w:spacing w:after="0" w:line="240" w:lineRule="auto"/>
              <w:ind w:left="267" w:hanging="267"/>
              <w:rPr>
                <w:rFonts w:ascii="Times New Roman" w:eastAsia="SimSun" w:hAnsi="Times New Roman" w:cs="Times New Roman"/>
                <w:b/>
                <w:kern w:val="2"/>
                <w:sz w:val="24"/>
                <w:szCs w:val="24"/>
                <w:lang w:eastAsia="zh-CN"/>
              </w:rPr>
            </w:pP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250"/>
              <w:gridCol w:w="3690"/>
              <w:gridCol w:w="1800"/>
            </w:tblGrid>
            <w:tr w:rsidR="003C6F6E" w:rsidRPr="004F1E83" w:rsidTr="00E5613E">
              <w:tc>
                <w:tcPr>
                  <w:tcW w:w="63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No</w:t>
                  </w:r>
                </w:p>
              </w:tc>
              <w:tc>
                <w:tcPr>
                  <w:tcW w:w="225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Jenis penghargaan</w:t>
                  </w:r>
                </w:p>
              </w:tc>
              <w:tc>
                <w:tcPr>
                  <w:tcW w:w="369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Institusi pemberi penghargaan</w:t>
                  </w:r>
                </w:p>
              </w:tc>
              <w:tc>
                <w:tcPr>
                  <w:tcW w:w="180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Tahun</w:t>
                  </w:r>
                </w:p>
              </w:tc>
            </w:tr>
            <w:tr w:rsidR="003C6F6E" w:rsidRPr="004F1E83" w:rsidTr="00E5613E">
              <w:tc>
                <w:tcPr>
                  <w:tcW w:w="63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1</w:t>
                  </w:r>
                </w:p>
              </w:tc>
              <w:tc>
                <w:tcPr>
                  <w:tcW w:w="225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S3- Cum laude</w:t>
                  </w:r>
                </w:p>
              </w:tc>
              <w:tc>
                <w:tcPr>
                  <w:tcW w:w="369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UGM</w:t>
                  </w:r>
                </w:p>
              </w:tc>
              <w:tc>
                <w:tcPr>
                  <w:tcW w:w="180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2016</w:t>
                  </w:r>
                </w:p>
              </w:tc>
            </w:tr>
            <w:tr w:rsidR="003C6F6E" w:rsidRPr="004F1E83" w:rsidTr="00E5613E">
              <w:tc>
                <w:tcPr>
                  <w:tcW w:w="63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2</w:t>
                  </w:r>
                </w:p>
              </w:tc>
              <w:tc>
                <w:tcPr>
                  <w:tcW w:w="225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p>
              </w:tc>
              <w:tc>
                <w:tcPr>
                  <w:tcW w:w="369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p>
              </w:tc>
              <w:tc>
                <w:tcPr>
                  <w:tcW w:w="180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p>
              </w:tc>
            </w:tr>
            <w:tr w:rsidR="003C6F6E" w:rsidRPr="004F1E83" w:rsidTr="00E5613E">
              <w:tc>
                <w:tcPr>
                  <w:tcW w:w="630" w:type="dxa"/>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r w:rsidRPr="004F1E83">
                    <w:rPr>
                      <w:rFonts w:ascii="Times New Roman" w:eastAsia="SimSun" w:hAnsi="Times New Roman" w:cs="Times New Roman"/>
                      <w:kern w:val="2"/>
                      <w:sz w:val="24"/>
                      <w:szCs w:val="24"/>
                      <w:lang w:eastAsia="zh-CN"/>
                    </w:rPr>
                    <w:t>3</w:t>
                  </w:r>
                </w:p>
              </w:tc>
              <w:tc>
                <w:tcPr>
                  <w:tcW w:w="225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p>
              </w:tc>
              <w:tc>
                <w:tcPr>
                  <w:tcW w:w="369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p>
              </w:tc>
              <w:tc>
                <w:tcPr>
                  <w:tcW w:w="1800" w:type="dxa"/>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spacing w:after="0" w:line="240" w:lineRule="auto"/>
                    <w:rPr>
                      <w:rFonts w:ascii="Times New Roman" w:eastAsia="SimSun" w:hAnsi="Times New Roman" w:cs="Times New Roman"/>
                      <w:kern w:val="2"/>
                      <w:sz w:val="24"/>
                      <w:szCs w:val="24"/>
                      <w:lang w:eastAsia="zh-CN"/>
                    </w:rPr>
                  </w:pPr>
                </w:p>
              </w:tc>
            </w:tr>
          </w:tbl>
          <w:p w:rsidR="003C6F6E" w:rsidRPr="004F1E83" w:rsidRDefault="003C6F6E" w:rsidP="00E5613E">
            <w:pPr>
              <w:widowControl w:val="0"/>
              <w:spacing w:after="0" w:line="240" w:lineRule="auto"/>
              <w:ind w:left="267" w:hanging="267"/>
              <w:rPr>
                <w:rFonts w:ascii="Times New Roman" w:eastAsia="SimSun" w:hAnsi="Times New Roman" w:cs="Times New Roman"/>
                <w:b/>
                <w:kern w:val="2"/>
                <w:sz w:val="24"/>
                <w:szCs w:val="24"/>
                <w:lang w:eastAsia="zh-CN"/>
              </w:rPr>
            </w:pPr>
          </w:p>
        </w:tc>
      </w:tr>
    </w:tbl>
    <w:p w:rsidR="003C6F6E" w:rsidRPr="004F1E83" w:rsidRDefault="003C6F6E" w:rsidP="003C6F6E">
      <w:pPr>
        <w:spacing w:after="0" w:line="240" w:lineRule="auto"/>
        <w:jc w:val="both"/>
        <w:outlineLvl w:val="0"/>
        <w:rPr>
          <w:rFonts w:ascii="Times New Roman" w:eastAsia="Times New Roman" w:hAnsi="Times New Roman" w:cs="Times New Roman"/>
          <w:b/>
          <w:iCs/>
          <w:noProof/>
          <w:sz w:val="24"/>
          <w:szCs w:val="24"/>
        </w:rPr>
      </w:pPr>
    </w:p>
    <w:p w:rsidR="003C6F6E" w:rsidRPr="004F1E83" w:rsidRDefault="003C6F6E" w:rsidP="003C6F6E">
      <w:pPr>
        <w:spacing w:after="0" w:line="240" w:lineRule="auto"/>
        <w:ind w:firstLine="540"/>
        <w:jc w:val="both"/>
        <w:outlineLvl w:val="0"/>
        <w:rPr>
          <w:rFonts w:ascii="Times New Roman" w:hAnsi="Times New Roman" w:cs="Times New Roman"/>
          <w:iCs/>
          <w:noProof/>
          <w:sz w:val="24"/>
          <w:szCs w:val="24"/>
        </w:rPr>
      </w:pPr>
    </w:p>
    <w:p w:rsidR="003C6F6E" w:rsidRPr="004F1E83" w:rsidRDefault="003C6F6E" w:rsidP="003C6F6E">
      <w:pPr>
        <w:spacing w:after="0" w:line="240" w:lineRule="auto"/>
        <w:ind w:firstLine="540"/>
        <w:jc w:val="both"/>
        <w:outlineLvl w:val="0"/>
        <w:rPr>
          <w:rFonts w:ascii="Times New Roman" w:hAnsi="Times New Roman" w:cs="Times New Roman"/>
          <w:iCs/>
          <w:noProof/>
          <w:sz w:val="24"/>
          <w:szCs w:val="24"/>
        </w:rPr>
      </w:pPr>
      <w:r w:rsidRPr="004F1E83">
        <w:rPr>
          <w:rFonts w:ascii="Times New Roman" w:hAnsi="Times New Roman" w:cs="Times New Roman"/>
          <w:iCs/>
          <w:noProof/>
          <w:sz w:val="24"/>
          <w:szCs w:val="24"/>
        </w:rPr>
        <w:t xml:space="preserve">Semua data yang saya isikan dan tercantum dalam biodata ini adalah benar dan dapat dipertanggung-jawabkan secara hukum. Apabila di kemudian hari ternyata dijumpai ketidaksesuaian dengan kenyataan, saya sanggup menerima sanksi. Demikian biodata ini saya buat dengan sebenarnya untuk memenuhi salah satu syarat dalam pengajuan </w:t>
      </w:r>
      <w:r>
        <w:rPr>
          <w:rFonts w:ascii="Times New Roman" w:hAnsi="Times New Roman" w:cs="Times New Roman"/>
          <w:iCs/>
          <w:noProof/>
          <w:sz w:val="24"/>
          <w:szCs w:val="24"/>
        </w:rPr>
        <w:t>hibah penelitian dari Fakultas Pertanian Unand.</w:t>
      </w:r>
    </w:p>
    <w:p w:rsidR="003C6F6E" w:rsidRPr="004F1E83" w:rsidRDefault="003C6F6E" w:rsidP="003C6F6E">
      <w:pPr>
        <w:spacing w:after="0" w:line="240" w:lineRule="auto"/>
        <w:jc w:val="both"/>
        <w:outlineLvl w:val="0"/>
        <w:rPr>
          <w:rFonts w:ascii="Times New Roman" w:hAnsi="Times New Roman" w:cs="Times New Roman"/>
          <w:iCs/>
          <w:noProof/>
          <w:sz w:val="24"/>
          <w:szCs w:val="24"/>
        </w:rPr>
      </w:pPr>
    </w:p>
    <w:p w:rsidR="003C6F6E" w:rsidRPr="004F1E83" w:rsidRDefault="003C6F6E" w:rsidP="003C6F6E">
      <w:pPr>
        <w:spacing w:after="0" w:line="240" w:lineRule="auto"/>
        <w:jc w:val="both"/>
        <w:outlineLvl w:val="0"/>
        <w:rPr>
          <w:rFonts w:ascii="Times New Roman" w:hAnsi="Times New Roman" w:cs="Times New Roman"/>
          <w:iCs/>
          <w:noProof/>
          <w:sz w:val="24"/>
          <w:szCs w:val="24"/>
        </w:rPr>
      </w:pPr>
    </w:p>
    <w:p w:rsidR="003C6F6E" w:rsidRPr="004F1E83" w:rsidRDefault="003C6F6E" w:rsidP="003C6F6E">
      <w:pPr>
        <w:spacing w:after="0" w:line="240" w:lineRule="auto"/>
        <w:ind w:left="5310"/>
        <w:jc w:val="both"/>
        <w:outlineLvl w:val="0"/>
        <w:rPr>
          <w:rFonts w:ascii="Times New Roman" w:hAnsi="Times New Roman" w:cs="Times New Roman"/>
          <w:iCs/>
          <w:noProof/>
          <w:sz w:val="24"/>
          <w:szCs w:val="24"/>
        </w:rPr>
      </w:pPr>
      <w:r w:rsidRPr="004F1E83">
        <w:rPr>
          <w:rFonts w:ascii="Times New Roman" w:hAnsi="Times New Roman" w:cs="Times New Roman"/>
          <w:iCs/>
          <w:noProof/>
          <w:sz w:val="24"/>
          <w:szCs w:val="24"/>
        </w:rPr>
        <w:t xml:space="preserve">Padang, 22 M e </w:t>
      </w:r>
      <w:r>
        <w:rPr>
          <w:rFonts w:ascii="Times New Roman" w:hAnsi="Times New Roman" w:cs="Times New Roman"/>
          <w:iCs/>
          <w:noProof/>
          <w:sz w:val="24"/>
          <w:szCs w:val="24"/>
        </w:rPr>
        <w:t>i</w:t>
      </w:r>
      <w:r w:rsidRPr="004F1E83">
        <w:rPr>
          <w:rFonts w:ascii="Times New Roman" w:hAnsi="Times New Roman" w:cs="Times New Roman"/>
          <w:iCs/>
          <w:noProof/>
          <w:sz w:val="24"/>
          <w:szCs w:val="24"/>
        </w:rPr>
        <w:t xml:space="preserve"> </w:t>
      </w:r>
      <w:r>
        <w:rPr>
          <w:rFonts w:ascii="Times New Roman" w:hAnsi="Times New Roman" w:cs="Times New Roman"/>
          <w:iCs/>
          <w:noProof/>
          <w:sz w:val="24"/>
          <w:szCs w:val="24"/>
        </w:rPr>
        <w:t xml:space="preserve"> 2017</w:t>
      </w:r>
    </w:p>
    <w:p w:rsidR="003C6F6E" w:rsidRPr="004F1E83" w:rsidRDefault="003C6F6E" w:rsidP="003C6F6E">
      <w:pPr>
        <w:spacing w:after="0" w:line="240" w:lineRule="auto"/>
        <w:ind w:left="5310"/>
        <w:jc w:val="both"/>
        <w:outlineLvl w:val="0"/>
        <w:rPr>
          <w:rFonts w:ascii="Times New Roman" w:hAnsi="Times New Roman" w:cs="Times New Roman"/>
          <w:iCs/>
          <w:noProof/>
          <w:sz w:val="24"/>
          <w:szCs w:val="24"/>
        </w:rPr>
      </w:pPr>
      <w:r w:rsidRPr="004F1E83">
        <w:rPr>
          <w:rFonts w:ascii="Times New Roman" w:hAnsi="Times New Roman" w:cs="Times New Roman"/>
          <w:iCs/>
          <w:noProof/>
          <w:sz w:val="24"/>
          <w:szCs w:val="24"/>
        </w:rPr>
        <w:t>Yang Bersangkutan</w:t>
      </w:r>
    </w:p>
    <w:p w:rsidR="003C6F6E" w:rsidRPr="004F1E83" w:rsidRDefault="003C6F6E" w:rsidP="003C6F6E">
      <w:pPr>
        <w:spacing w:after="0" w:line="240" w:lineRule="auto"/>
        <w:ind w:left="5310"/>
        <w:jc w:val="both"/>
        <w:outlineLvl w:val="0"/>
        <w:rPr>
          <w:rFonts w:ascii="Times New Roman" w:hAnsi="Times New Roman" w:cs="Times New Roman"/>
          <w:iCs/>
          <w:noProof/>
          <w:sz w:val="24"/>
          <w:szCs w:val="24"/>
        </w:rPr>
      </w:pPr>
    </w:p>
    <w:p w:rsidR="003C6F6E" w:rsidRPr="004F1E83" w:rsidRDefault="003C6F6E" w:rsidP="003C6F6E">
      <w:pPr>
        <w:spacing w:after="0" w:line="240" w:lineRule="auto"/>
        <w:ind w:left="5310"/>
        <w:jc w:val="both"/>
        <w:outlineLvl w:val="0"/>
        <w:rPr>
          <w:rFonts w:ascii="Times New Roman" w:hAnsi="Times New Roman" w:cs="Times New Roman"/>
          <w:iCs/>
          <w:noProof/>
          <w:sz w:val="24"/>
          <w:szCs w:val="24"/>
        </w:rPr>
      </w:pPr>
    </w:p>
    <w:p w:rsidR="003C6F6E" w:rsidRPr="004F1E83" w:rsidRDefault="003C6F6E" w:rsidP="003C6F6E">
      <w:pPr>
        <w:spacing w:after="0" w:line="240" w:lineRule="auto"/>
        <w:ind w:left="5310"/>
        <w:jc w:val="both"/>
        <w:outlineLvl w:val="0"/>
        <w:rPr>
          <w:rFonts w:ascii="Times New Roman" w:hAnsi="Times New Roman" w:cs="Times New Roman"/>
          <w:iCs/>
          <w:noProof/>
          <w:sz w:val="24"/>
          <w:szCs w:val="24"/>
        </w:rPr>
      </w:pPr>
    </w:p>
    <w:p w:rsidR="003C6F6E" w:rsidRPr="004F1E83" w:rsidRDefault="003C6F6E" w:rsidP="003C6F6E">
      <w:pPr>
        <w:spacing w:after="0" w:line="240" w:lineRule="auto"/>
        <w:ind w:left="5310"/>
        <w:jc w:val="both"/>
        <w:outlineLvl w:val="0"/>
        <w:rPr>
          <w:rFonts w:ascii="Times New Roman" w:hAnsi="Times New Roman" w:cs="Times New Roman"/>
          <w:iCs/>
          <w:noProof/>
          <w:sz w:val="24"/>
          <w:szCs w:val="24"/>
        </w:rPr>
      </w:pPr>
    </w:p>
    <w:p w:rsidR="003C6F6E" w:rsidRPr="004F1E83" w:rsidRDefault="003C6F6E" w:rsidP="003C6F6E">
      <w:pPr>
        <w:spacing w:after="0" w:line="240" w:lineRule="auto"/>
        <w:ind w:left="5310"/>
        <w:jc w:val="both"/>
        <w:outlineLvl w:val="0"/>
        <w:rPr>
          <w:rFonts w:ascii="Times New Roman" w:hAnsi="Times New Roman" w:cs="Times New Roman"/>
          <w:iCs/>
          <w:noProof/>
          <w:sz w:val="24"/>
          <w:szCs w:val="24"/>
          <w:u w:val="single"/>
        </w:rPr>
      </w:pPr>
      <w:r w:rsidRPr="004F1E83">
        <w:rPr>
          <w:rFonts w:ascii="Times New Roman" w:hAnsi="Times New Roman" w:cs="Times New Roman"/>
          <w:iCs/>
          <w:noProof/>
          <w:sz w:val="24"/>
          <w:szCs w:val="24"/>
          <w:u w:val="single"/>
        </w:rPr>
        <w:t>Dr. My Syahrawati, SP, M.Si</w:t>
      </w:r>
    </w:p>
    <w:p w:rsidR="003C6F6E" w:rsidRPr="004F1E83" w:rsidRDefault="003C6F6E" w:rsidP="003C6F6E">
      <w:pPr>
        <w:spacing w:line="240" w:lineRule="auto"/>
        <w:ind w:left="5310"/>
        <w:jc w:val="both"/>
        <w:outlineLvl w:val="0"/>
        <w:rPr>
          <w:rFonts w:ascii="Times New Roman" w:hAnsi="Times New Roman" w:cs="Times New Roman"/>
          <w:iCs/>
          <w:noProof/>
          <w:sz w:val="24"/>
          <w:szCs w:val="24"/>
        </w:rPr>
      </w:pPr>
      <w:r w:rsidRPr="004F1E83">
        <w:rPr>
          <w:rFonts w:ascii="Times New Roman" w:hAnsi="Times New Roman" w:cs="Times New Roman"/>
          <w:iCs/>
          <w:noProof/>
          <w:sz w:val="24"/>
          <w:szCs w:val="24"/>
        </w:rPr>
        <w:t>NIP. 197205302005012003</w:t>
      </w:r>
    </w:p>
    <w:p w:rsidR="003C6F6E" w:rsidRDefault="003C6F6E" w:rsidP="003C6F6E">
      <w:pPr>
        <w:spacing w:after="0" w:line="240" w:lineRule="auto"/>
        <w:jc w:val="both"/>
        <w:outlineLvl w:val="0"/>
        <w:rPr>
          <w:rFonts w:ascii="Times New Roman" w:hAnsi="Times New Roman" w:cs="Times New Roman"/>
          <w:b/>
          <w:iCs/>
          <w:noProof/>
          <w:sz w:val="24"/>
          <w:szCs w:val="24"/>
        </w:rPr>
      </w:pPr>
    </w:p>
    <w:p w:rsidR="003C6F6E" w:rsidRPr="004F1E83" w:rsidRDefault="003C6F6E" w:rsidP="003C6F6E">
      <w:pPr>
        <w:spacing w:after="0" w:line="240" w:lineRule="auto"/>
        <w:jc w:val="both"/>
        <w:outlineLvl w:val="0"/>
        <w:rPr>
          <w:rFonts w:ascii="Times New Roman" w:hAnsi="Times New Roman" w:cs="Times New Roman"/>
          <w:b/>
          <w:iCs/>
          <w:noProof/>
          <w:sz w:val="24"/>
          <w:szCs w:val="24"/>
        </w:rPr>
      </w:pPr>
      <w:r w:rsidRPr="004F1E83">
        <w:rPr>
          <w:rFonts w:ascii="Times New Roman" w:hAnsi="Times New Roman" w:cs="Times New Roman"/>
          <w:b/>
          <w:iCs/>
          <w:noProof/>
          <w:sz w:val="24"/>
          <w:szCs w:val="24"/>
        </w:rPr>
        <w:lastRenderedPageBreak/>
        <w:t>Biodata Anggota Peneliti I</w:t>
      </w:r>
    </w:p>
    <w:p w:rsidR="003C6F6E" w:rsidRPr="004F1E83" w:rsidRDefault="003C6F6E" w:rsidP="003C6F6E">
      <w:pPr>
        <w:spacing w:after="0" w:line="240" w:lineRule="auto"/>
        <w:jc w:val="both"/>
        <w:outlineLvl w:val="0"/>
        <w:rPr>
          <w:rFonts w:ascii="Times New Roman" w:hAnsi="Times New Roman" w:cs="Times New Roman"/>
          <w:b/>
          <w:iCs/>
          <w:noProof/>
          <w:sz w:val="24"/>
          <w:szCs w:val="24"/>
        </w:rPr>
      </w:pPr>
    </w:p>
    <w:p w:rsidR="003C6F6E" w:rsidRPr="004F1E83" w:rsidRDefault="003C6F6E" w:rsidP="003C6F6E">
      <w:pPr>
        <w:spacing w:after="0" w:line="240" w:lineRule="auto"/>
        <w:rPr>
          <w:rFonts w:ascii="Times New Roman" w:hAnsi="Times New Roman" w:cs="Times New Roman"/>
          <w:b/>
          <w:noProof/>
          <w:sz w:val="24"/>
          <w:szCs w:val="24"/>
        </w:rPr>
      </w:pPr>
    </w:p>
    <w:p w:rsidR="003C6F6E" w:rsidRPr="004F1E83" w:rsidRDefault="003C6F6E" w:rsidP="003C6F6E">
      <w:pPr>
        <w:spacing w:after="0" w:line="240" w:lineRule="auto"/>
        <w:rPr>
          <w:rFonts w:ascii="Times New Roman" w:hAnsi="Times New Roman" w:cs="Times New Roman"/>
          <w:b/>
          <w:noProof/>
          <w:sz w:val="24"/>
          <w:szCs w:val="24"/>
        </w:rPr>
      </w:pPr>
      <w:r w:rsidRPr="004F1E83">
        <w:rPr>
          <w:rFonts w:ascii="Times New Roman" w:hAnsi="Times New Roman" w:cs="Times New Roman"/>
          <w:b/>
          <w:noProof/>
          <w:sz w:val="24"/>
          <w:szCs w:val="24"/>
        </w:rPr>
        <w:t xml:space="preserve">I. </w:t>
      </w:r>
      <w:r>
        <w:rPr>
          <w:rFonts w:ascii="Times New Roman" w:hAnsi="Times New Roman" w:cs="Times New Roman"/>
          <w:b/>
          <w:noProof/>
          <w:sz w:val="24"/>
          <w:szCs w:val="24"/>
        </w:rPr>
        <w:t>Identitas Diri</w:t>
      </w:r>
    </w:p>
    <w:p w:rsidR="003C6F6E" w:rsidRPr="004F1E83" w:rsidRDefault="003C6F6E" w:rsidP="003C6F6E">
      <w:pPr>
        <w:spacing w:after="0" w:line="240" w:lineRule="auto"/>
        <w:rPr>
          <w:rFonts w:ascii="Times New Roman" w:hAnsi="Times New Roman" w:cs="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885"/>
        <w:gridCol w:w="5161"/>
      </w:tblGrid>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 xml:space="preserve">Nama </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Dr. Hasmiandy Hamid, SP, MSi                      L</w:t>
            </w:r>
          </w:p>
        </w:tc>
      </w:tr>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2</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Jabatan Fungsional</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 xml:space="preserve">Lektor </w:t>
            </w:r>
          </w:p>
        </w:tc>
      </w:tr>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tabs>
                <w:tab w:val="left" w:pos="0"/>
                <w:tab w:val="left" w:pos="284"/>
                <w:tab w:val="left" w:pos="2694"/>
                <w:tab w:val="left" w:leader="dot" w:pos="7938"/>
              </w:tabs>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3</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tabs>
                <w:tab w:val="left" w:pos="0"/>
                <w:tab w:val="left" w:pos="284"/>
                <w:tab w:val="left" w:pos="2694"/>
                <w:tab w:val="left" w:leader="dot" w:pos="7938"/>
              </w:tabs>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Jabatan Struktural</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w:t>
            </w:r>
          </w:p>
        </w:tc>
      </w:tr>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4</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NIP</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197309022005011002</w:t>
            </w:r>
          </w:p>
        </w:tc>
      </w:tr>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5</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NIDN</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0002097308</w:t>
            </w:r>
          </w:p>
        </w:tc>
      </w:tr>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6</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Tempat dan tanggal lahir</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Ujungpandang, 2 September 1973</w:t>
            </w:r>
          </w:p>
        </w:tc>
      </w:tr>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7</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Alamat rumah</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Komplek Pemda Blok F No.9 Koto Lua Padang</w:t>
            </w:r>
          </w:p>
        </w:tc>
      </w:tr>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8</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No Telp/faks</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081219543209/-</w:t>
            </w:r>
          </w:p>
        </w:tc>
      </w:tr>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9</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Alamat Kantor</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Jurusan HPT Faperta, Kampus Unand Limau Manis Padang</w:t>
            </w:r>
          </w:p>
        </w:tc>
      </w:tr>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10</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No Telp/faks</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0751 72701/72702</w:t>
            </w:r>
          </w:p>
        </w:tc>
      </w:tr>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11</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Alamat e mail</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hasmiandyhamid@gmail.com</w:t>
            </w:r>
          </w:p>
        </w:tc>
      </w:tr>
      <w:tr w:rsidR="003C6F6E" w:rsidRPr="004F1E83" w:rsidTr="00E5613E">
        <w:tc>
          <w:tcPr>
            <w:tcW w:w="35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tabs>
                <w:tab w:val="left" w:pos="0"/>
                <w:tab w:val="left" w:pos="284"/>
                <w:tab w:val="left" w:pos="2694"/>
                <w:tab w:val="left" w:leader="dot" w:pos="7938"/>
              </w:tabs>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12</w:t>
            </w:r>
          </w:p>
        </w:tc>
        <w:tc>
          <w:tcPr>
            <w:tcW w:w="16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tabs>
                <w:tab w:val="left" w:pos="0"/>
                <w:tab w:val="left" w:pos="284"/>
                <w:tab w:val="left" w:pos="2694"/>
                <w:tab w:val="left" w:leader="dot" w:pos="7938"/>
              </w:tabs>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Lulusan yang Telah Dihasilkan</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widowControl w:val="0"/>
              <w:tabs>
                <w:tab w:val="left" w:pos="0"/>
                <w:tab w:val="left" w:pos="284"/>
                <w:tab w:val="left" w:pos="2694"/>
                <w:tab w:val="left" w:leader="dot" w:pos="7938"/>
              </w:tabs>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S1 = 11 orang; S2 = 1 orang; S3 =  orang</w:t>
            </w:r>
          </w:p>
        </w:tc>
      </w:tr>
      <w:tr w:rsidR="003C6F6E" w:rsidRPr="004F1E83" w:rsidTr="00E5613E">
        <w:trPr>
          <w:trHeight w:val="386"/>
        </w:trPr>
        <w:tc>
          <w:tcPr>
            <w:tcW w:w="354" w:type="pct"/>
            <w:tcBorders>
              <w:top w:val="single" w:sz="4" w:space="0" w:color="auto"/>
              <w:left w:val="single" w:sz="4" w:space="0" w:color="auto"/>
              <w:bottom w:val="nil"/>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13</w:t>
            </w:r>
          </w:p>
        </w:tc>
        <w:tc>
          <w:tcPr>
            <w:tcW w:w="1666" w:type="pct"/>
            <w:tcBorders>
              <w:top w:val="single" w:sz="4" w:space="0" w:color="auto"/>
              <w:left w:val="single" w:sz="4" w:space="0" w:color="auto"/>
              <w:bottom w:val="nil"/>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Mata Kuliah yang diampuh</w:t>
            </w: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 xml:space="preserve">1. Pengantar Ekologi </w:t>
            </w:r>
          </w:p>
        </w:tc>
      </w:tr>
      <w:tr w:rsidR="003C6F6E" w:rsidRPr="004F1E83" w:rsidTr="00E5613E">
        <w:tc>
          <w:tcPr>
            <w:tcW w:w="354"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 xml:space="preserve">2. Statistika Terapan </w:t>
            </w:r>
          </w:p>
        </w:tc>
      </w:tr>
      <w:tr w:rsidR="003C6F6E" w:rsidRPr="004F1E83" w:rsidTr="00E5613E">
        <w:tc>
          <w:tcPr>
            <w:tcW w:w="354"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3. Rancangan Percobaan</w:t>
            </w:r>
          </w:p>
        </w:tc>
      </w:tr>
      <w:tr w:rsidR="003C6F6E" w:rsidRPr="004F1E83" w:rsidTr="00E5613E">
        <w:tc>
          <w:tcPr>
            <w:tcW w:w="354"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4. Pengantar Perlindungan Tanaman</w:t>
            </w:r>
          </w:p>
        </w:tc>
      </w:tr>
      <w:tr w:rsidR="003C6F6E" w:rsidRPr="004F1E83" w:rsidTr="00E5613E">
        <w:tc>
          <w:tcPr>
            <w:tcW w:w="354"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ind w:left="228" w:hanging="228"/>
              <w:rPr>
                <w:rFonts w:ascii="Times New Roman" w:hAnsi="Times New Roman" w:cs="Times New Roman"/>
                <w:noProof/>
                <w:sz w:val="24"/>
                <w:szCs w:val="24"/>
              </w:rPr>
            </w:pPr>
            <w:r w:rsidRPr="004F1E83">
              <w:rPr>
                <w:rFonts w:ascii="Times New Roman" w:hAnsi="Times New Roman" w:cs="Times New Roman"/>
                <w:noProof/>
                <w:sz w:val="24"/>
                <w:szCs w:val="24"/>
              </w:rPr>
              <w:t xml:space="preserve">5. Pengendalian Hayati dan Pengelolaan Habitat </w:t>
            </w:r>
          </w:p>
        </w:tc>
      </w:tr>
      <w:tr w:rsidR="003C6F6E" w:rsidRPr="004F1E83" w:rsidTr="00E5613E">
        <w:tc>
          <w:tcPr>
            <w:tcW w:w="354"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6. Hama dan Penyakit Pascapanen</w:t>
            </w:r>
          </w:p>
        </w:tc>
      </w:tr>
      <w:tr w:rsidR="003C6F6E" w:rsidRPr="004F1E83" w:rsidTr="00E5613E">
        <w:tc>
          <w:tcPr>
            <w:tcW w:w="354"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7. Entomologi Pertanian</w:t>
            </w:r>
          </w:p>
        </w:tc>
      </w:tr>
      <w:tr w:rsidR="003C6F6E" w:rsidRPr="004F1E83" w:rsidTr="00E5613E">
        <w:tc>
          <w:tcPr>
            <w:tcW w:w="354"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nil"/>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8. Ekologi Serangga</w:t>
            </w:r>
          </w:p>
        </w:tc>
      </w:tr>
      <w:tr w:rsidR="003C6F6E" w:rsidRPr="004F1E83" w:rsidTr="00E5613E">
        <w:tc>
          <w:tcPr>
            <w:tcW w:w="354" w:type="pct"/>
            <w:tcBorders>
              <w:top w:val="nil"/>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1666" w:type="pct"/>
            <w:tcBorders>
              <w:top w:val="nil"/>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p>
        </w:tc>
        <w:tc>
          <w:tcPr>
            <w:tcW w:w="29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9. Morfologi Serangga</w:t>
            </w:r>
          </w:p>
        </w:tc>
      </w:tr>
    </w:tbl>
    <w:p w:rsidR="003C6F6E" w:rsidRPr="004F1E83" w:rsidRDefault="003C6F6E" w:rsidP="003C6F6E">
      <w:pPr>
        <w:spacing w:after="0" w:line="240" w:lineRule="auto"/>
        <w:rPr>
          <w:rFonts w:ascii="Times New Roman" w:hAnsi="Times New Roman" w:cs="Times New Roman"/>
          <w:noProof/>
          <w:sz w:val="24"/>
          <w:szCs w:val="24"/>
        </w:rPr>
      </w:pPr>
    </w:p>
    <w:p w:rsidR="003C6F6E" w:rsidRPr="004F1E83" w:rsidRDefault="003C6F6E" w:rsidP="003C6F6E">
      <w:pPr>
        <w:spacing w:after="0" w:line="240" w:lineRule="auto"/>
        <w:rPr>
          <w:rFonts w:ascii="Times New Roman" w:hAnsi="Times New Roman" w:cs="Times New Roman"/>
          <w:b/>
          <w:noProof/>
          <w:sz w:val="24"/>
          <w:szCs w:val="24"/>
        </w:rPr>
      </w:pPr>
      <w:r w:rsidRPr="004F1E83">
        <w:rPr>
          <w:rFonts w:ascii="Times New Roman" w:hAnsi="Times New Roman" w:cs="Times New Roman"/>
          <w:b/>
          <w:noProof/>
          <w:sz w:val="24"/>
          <w:szCs w:val="24"/>
        </w:rPr>
        <w:t xml:space="preserve">II. </w:t>
      </w:r>
      <w:r>
        <w:rPr>
          <w:rFonts w:ascii="Times New Roman" w:hAnsi="Times New Roman" w:cs="Times New Roman"/>
          <w:b/>
          <w:noProof/>
          <w:sz w:val="24"/>
          <w:szCs w:val="24"/>
        </w:rPr>
        <w:t>Riwayat Pendidikan</w:t>
      </w:r>
    </w:p>
    <w:p w:rsidR="003C6F6E" w:rsidRPr="004F1E83" w:rsidRDefault="003C6F6E" w:rsidP="003C6F6E">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2363"/>
        <w:gridCol w:w="2175"/>
        <w:gridCol w:w="2217"/>
      </w:tblGrid>
      <w:tr w:rsidR="003C6F6E" w:rsidRPr="004F1E83" w:rsidTr="00E5613E">
        <w:trPr>
          <w:tblHeader/>
        </w:trPr>
        <w:tc>
          <w:tcPr>
            <w:tcW w:w="1099"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center"/>
              <w:rPr>
                <w:rFonts w:ascii="Times New Roman" w:hAnsi="Times New Roman" w:cs="Times New Roman"/>
                <w:b/>
                <w:noProof/>
                <w:sz w:val="24"/>
                <w:szCs w:val="24"/>
              </w:rPr>
            </w:pPr>
          </w:p>
        </w:tc>
        <w:tc>
          <w:tcPr>
            <w:tcW w:w="1364"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S1</w:t>
            </w:r>
          </w:p>
        </w:tc>
        <w:tc>
          <w:tcPr>
            <w:tcW w:w="125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S2</w:t>
            </w:r>
          </w:p>
        </w:tc>
        <w:tc>
          <w:tcPr>
            <w:tcW w:w="12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S3</w:t>
            </w:r>
          </w:p>
        </w:tc>
      </w:tr>
      <w:tr w:rsidR="003C6F6E" w:rsidRPr="004F1E83" w:rsidTr="00E5613E">
        <w:tc>
          <w:tcPr>
            <w:tcW w:w="1099"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Nama PT</w:t>
            </w:r>
          </w:p>
        </w:tc>
        <w:tc>
          <w:tcPr>
            <w:tcW w:w="1364"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Univ Hasanuddin</w:t>
            </w:r>
          </w:p>
        </w:tc>
        <w:tc>
          <w:tcPr>
            <w:tcW w:w="125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b/>
                <w:noProof/>
                <w:sz w:val="24"/>
                <w:szCs w:val="24"/>
              </w:rPr>
            </w:pPr>
            <w:r w:rsidRPr="004F1E83">
              <w:rPr>
                <w:rFonts w:ascii="Times New Roman" w:hAnsi="Times New Roman" w:cs="Times New Roman"/>
                <w:noProof/>
                <w:sz w:val="24"/>
                <w:szCs w:val="24"/>
              </w:rPr>
              <w:t>Institut Pertanian Bogor</w:t>
            </w:r>
          </w:p>
        </w:tc>
        <w:tc>
          <w:tcPr>
            <w:tcW w:w="12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b/>
                <w:noProof/>
                <w:sz w:val="24"/>
                <w:szCs w:val="24"/>
              </w:rPr>
            </w:pPr>
            <w:r w:rsidRPr="004F1E83">
              <w:rPr>
                <w:rFonts w:ascii="Times New Roman" w:hAnsi="Times New Roman" w:cs="Times New Roman"/>
                <w:noProof/>
                <w:sz w:val="24"/>
                <w:szCs w:val="24"/>
              </w:rPr>
              <w:t>Institut Pertanian Bogor</w:t>
            </w:r>
          </w:p>
        </w:tc>
      </w:tr>
      <w:tr w:rsidR="003C6F6E" w:rsidRPr="004F1E83" w:rsidTr="00E5613E">
        <w:tc>
          <w:tcPr>
            <w:tcW w:w="1099"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Bidang Ilmu</w:t>
            </w:r>
          </w:p>
        </w:tc>
        <w:tc>
          <w:tcPr>
            <w:tcW w:w="1364"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Hama dan Penyakit Tumbuhan</w:t>
            </w:r>
          </w:p>
        </w:tc>
        <w:tc>
          <w:tcPr>
            <w:tcW w:w="125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Entomologi</w:t>
            </w:r>
          </w:p>
        </w:tc>
        <w:tc>
          <w:tcPr>
            <w:tcW w:w="12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Entomologi</w:t>
            </w:r>
          </w:p>
        </w:tc>
      </w:tr>
      <w:tr w:rsidR="003C6F6E" w:rsidRPr="004F1E83" w:rsidTr="00E5613E">
        <w:tc>
          <w:tcPr>
            <w:tcW w:w="1099"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Tahun Masuk-Lulus</w:t>
            </w:r>
          </w:p>
        </w:tc>
        <w:tc>
          <w:tcPr>
            <w:tcW w:w="1364"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1991-1996</w:t>
            </w:r>
          </w:p>
        </w:tc>
        <w:tc>
          <w:tcPr>
            <w:tcW w:w="125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1999-2002</w:t>
            </w:r>
          </w:p>
        </w:tc>
        <w:tc>
          <w:tcPr>
            <w:tcW w:w="12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2002-2009</w:t>
            </w:r>
          </w:p>
        </w:tc>
      </w:tr>
      <w:tr w:rsidR="003C6F6E" w:rsidRPr="004F1E83" w:rsidTr="00E5613E">
        <w:tc>
          <w:tcPr>
            <w:tcW w:w="1099"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Judul Skripsi/ tesis/disertasi</w:t>
            </w:r>
          </w:p>
        </w:tc>
        <w:tc>
          <w:tcPr>
            <w:tcW w:w="1364"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 xml:space="preserve">Preferensi dan Beberapa Aspek Biologi </w:t>
            </w:r>
            <w:r w:rsidRPr="004F1E83">
              <w:rPr>
                <w:rFonts w:ascii="Times New Roman" w:hAnsi="Times New Roman" w:cs="Times New Roman"/>
                <w:i/>
                <w:noProof/>
                <w:sz w:val="24"/>
                <w:szCs w:val="24"/>
              </w:rPr>
              <w:t xml:space="preserve">Callosobruchus maculatus </w:t>
            </w:r>
            <w:r w:rsidRPr="004F1E83">
              <w:rPr>
                <w:rFonts w:ascii="Times New Roman" w:hAnsi="Times New Roman" w:cs="Times New Roman"/>
                <w:noProof/>
                <w:sz w:val="24"/>
                <w:szCs w:val="24"/>
              </w:rPr>
              <w:t xml:space="preserve">F. dan </w:t>
            </w:r>
            <w:r w:rsidRPr="004F1E83">
              <w:rPr>
                <w:rFonts w:ascii="Times New Roman" w:hAnsi="Times New Roman" w:cs="Times New Roman"/>
                <w:i/>
                <w:noProof/>
                <w:sz w:val="24"/>
                <w:szCs w:val="24"/>
              </w:rPr>
              <w:t xml:space="preserve">Acanthoscelides </w:t>
            </w:r>
            <w:r w:rsidRPr="004F1E83">
              <w:rPr>
                <w:rFonts w:ascii="Times New Roman" w:hAnsi="Times New Roman" w:cs="Times New Roman"/>
                <w:i/>
                <w:noProof/>
                <w:sz w:val="24"/>
                <w:szCs w:val="24"/>
              </w:rPr>
              <w:lastRenderedPageBreak/>
              <w:t xml:space="preserve">obtectus </w:t>
            </w:r>
            <w:r w:rsidRPr="004F1E83">
              <w:rPr>
                <w:rFonts w:ascii="Times New Roman" w:hAnsi="Times New Roman" w:cs="Times New Roman"/>
                <w:noProof/>
                <w:sz w:val="24"/>
                <w:szCs w:val="24"/>
              </w:rPr>
              <w:t xml:space="preserve">Say. (Coleoptera: Bruchidae) pada Beberapa Fraksi Ekstrak Daun </w:t>
            </w:r>
            <w:r w:rsidRPr="004F1E83">
              <w:rPr>
                <w:rFonts w:ascii="Times New Roman" w:hAnsi="Times New Roman" w:cs="Times New Roman"/>
                <w:i/>
                <w:noProof/>
                <w:sz w:val="24"/>
                <w:szCs w:val="24"/>
              </w:rPr>
              <w:t>Andropogon nardus</w:t>
            </w:r>
            <w:r w:rsidRPr="004F1E83">
              <w:rPr>
                <w:rFonts w:ascii="Times New Roman" w:hAnsi="Times New Roman" w:cs="Times New Roman"/>
                <w:noProof/>
                <w:sz w:val="24"/>
                <w:szCs w:val="24"/>
              </w:rPr>
              <w:t xml:space="preserve"> L.</w:t>
            </w:r>
          </w:p>
        </w:tc>
        <w:tc>
          <w:tcPr>
            <w:tcW w:w="125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lastRenderedPageBreak/>
              <w:t xml:space="preserve">Keanekaragaman, Parasitisasi dan Penyebaran Parasitoid pada Pertanaman Padi dan Tebu di Daerah </w:t>
            </w:r>
            <w:r w:rsidRPr="004F1E83">
              <w:rPr>
                <w:rFonts w:ascii="Times New Roman" w:hAnsi="Times New Roman" w:cs="Times New Roman"/>
                <w:noProof/>
                <w:sz w:val="24"/>
                <w:szCs w:val="24"/>
              </w:rPr>
              <w:lastRenderedPageBreak/>
              <w:t>Geografik yang Berbeda Di Pulau Jawa</w:t>
            </w:r>
          </w:p>
        </w:tc>
        <w:tc>
          <w:tcPr>
            <w:tcW w:w="12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bCs/>
                <w:noProof/>
                <w:sz w:val="24"/>
                <w:szCs w:val="24"/>
              </w:rPr>
            </w:pPr>
            <w:r w:rsidRPr="004F1E83">
              <w:rPr>
                <w:rFonts w:ascii="Times New Roman" w:hAnsi="Times New Roman" w:cs="Times New Roman"/>
                <w:noProof/>
                <w:sz w:val="24"/>
                <w:szCs w:val="24"/>
              </w:rPr>
              <w:lastRenderedPageBreak/>
              <w:t xml:space="preserve">Komunitas serangga herbivora penggerek polong legum dan parasitoidnya: Studi kasus di daerah Palu </w:t>
            </w:r>
            <w:r w:rsidRPr="004F1E83">
              <w:rPr>
                <w:rFonts w:ascii="Times New Roman" w:hAnsi="Times New Roman" w:cs="Times New Roman"/>
                <w:noProof/>
                <w:sz w:val="24"/>
                <w:szCs w:val="24"/>
              </w:rPr>
              <w:lastRenderedPageBreak/>
              <w:t>dan Toro, Sulawesi Tengah</w:t>
            </w:r>
          </w:p>
        </w:tc>
      </w:tr>
      <w:tr w:rsidR="003C6F6E" w:rsidRPr="004F1E83" w:rsidTr="00E5613E">
        <w:tc>
          <w:tcPr>
            <w:tcW w:w="1099"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lastRenderedPageBreak/>
              <w:t>Nama Pembimbing</w:t>
            </w:r>
          </w:p>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/promotor</w:t>
            </w:r>
          </w:p>
        </w:tc>
        <w:tc>
          <w:tcPr>
            <w:tcW w:w="1364"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pStyle w:val="ListParagraph"/>
              <w:numPr>
                <w:ilvl w:val="0"/>
                <w:numId w:val="30"/>
              </w:numPr>
              <w:spacing w:after="0" w:line="240" w:lineRule="auto"/>
              <w:ind w:left="271" w:hanging="271"/>
              <w:rPr>
                <w:rFonts w:ascii="Times New Roman" w:hAnsi="Times New Roman" w:cs="Times New Roman"/>
                <w:noProof/>
                <w:sz w:val="24"/>
                <w:szCs w:val="24"/>
              </w:rPr>
            </w:pPr>
            <w:r w:rsidRPr="004F1E83">
              <w:rPr>
                <w:rFonts w:ascii="Times New Roman" w:hAnsi="Times New Roman" w:cs="Times New Roman"/>
                <w:noProof/>
                <w:sz w:val="24"/>
                <w:szCs w:val="24"/>
              </w:rPr>
              <w:t>Ir. Silvia Syam, MS</w:t>
            </w:r>
          </w:p>
          <w:p w:rsidR="003C6F6E" w:rsidRPr="004F1E83" w:rsidRDefault="003C6F6E" w:rsidP="00E5613E">
            <w:pPr>
              <w:pStyle w:val="ListParagraph"/>
              <w:numPr>
                <w:ilvl w:val="0"/>
                <w:numId w:val="30"/>
              </w:numPr>
              <w:spacing w:after="0" w:line="240" w:lineRule="auto"/>
              <w:ind w:left="271" w:hanging="271"/>
              <w:rPr>
                <w:rFonts w:ascii="Times New Roman" w:hAnsi="Times New Roman" w:cs="Times New Roman"/>
                <w:noProof/>
                <w:sz w:val="24"/>
                <w:szCs w:val="24"/>
              </w:rPr>
            </w:pPr>
            <w:r w:rsidRPr="004F1E83">
              <w:rPr>
                <w:rFonts w:ascii="Times New Roman" w:hAnsi="Times New Roman" w:cs="Times New Roman"/>
                <w:noProof/>
                <w:sz w:val="24"/>
                <w:szCs w:val="24"/>
              </w:rPr>
              <w:t>Ir. Fatahuddin, MS</w:t>
            </w:r>
          </w:p>
        </w:tc>
        <w:tc>
          <w:tcPr>
            <w:tcW w:w="125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pStyle w:val="ListParagraph"/>
              <w:numPr>
                <w:ilvl w:val="0"/>
                <w:numId w:val="31"/>
              </w:numPr>
              <w:spacing w:after="0" w:line="240" w:lineRule="auto"/>
              <w:ind w:left="234" w:hanging="234"/>
              <w:rPr>
                <w:rFonts w:ascii="Times New Roman" w:hAnsi="Times New Roman" w:cs="Times New Roman"/>
                <w:noProof/>
                <w:sz w:val="24"/>
                <w:szCs w:val="24"/>
              </w:rPr>
            </w:pPr>
            <w:r w:rsidRPr="004F1E83">
              <w:rPr>
                <w:rFonts w:ascii="Times New Roman" w:hAnsi="Times New Roman" w:cs="Times New Roman"/>
                <w:noProof/>
                <w:sz w:val="24"/>
                <w:szCs w:val="24"/>
              </w:rPr>
              <w:t>Dr. Ir. Damayanti Buchori, MSc</w:t>
            </w:r>
          </w:p>
          <w:p w:rsidR="003C6F6E" w:rsidRPr="004F1E83" w:rsidRDefault="003C6F6E" w:rsidP="00E5613E">
            <w:pPr>
              <w:pStyle w:val="ListParagraph"/>
              <w:numPr>
                <w:ilvl w:val="0"/>
                <w:numId w:val="31"/>
              </w:numPr>
              <w:spacing w:after="0" w:line="240" w:lineRule="auto"/>
              <w:ind w:left="234" w:hanging="234"/>
              <w:rPr>
                <w:rFonts w:ascii="Times New Roman" w:hAnsi="Times New Roman" w:cs="Times New Roman"/>
                <w:noProof/>
                <w:sz w:val="24"/>
                <w:szCs w:val="24"/>
              </w:rPr>
            </w:pPr>
            <w:r w:rsidRPr="004F1E83">
              <w:rPr>
                <w:rFonts w:ascii="Times New Roman" w:hAnsi="Times New Roman" w:cs="Times New Roman"/>
                <w:noProof/>
                <w:sz w:val="24"/>
                <w:szCs w:val="24"/>
              </w:rPr>
              <w:t>Dr. Ir. Hermanu Triwidodo, MSc</w:t>
            </w:r>
          </w:p>
        </w:tc>
        <w:tc>
          <w:tcPr>
            <w:tcW w:w="128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pStyle w:val="ListParagraph"/>
              <w:numPr>
                <w:ilvl w:val="0"/>
                <w:numId w:val="32"/>
              </w:numPr>
              <w:spacing w:after="0" w:line="240" w:lineRule="auto"/>
              <w:ind w:left="226" w:hanging="226"/>
              <w:rPr>
                <w:rFonts w:ascii="Times New Roman" w:hAnsi="Times New Roman" w:cs="Times New Roman"/>
                <w:noProof/>
                <w:sz w:val="24"/>
                <w:szCs w:val="24"/>
              </w:rPr>
            </w:pPr>
            <w:r w:rsidRPr="004F1E83">
              <w:rPr>
                <w:rFonts w:ascii="Times New Roman" w:hAnsi="Times New Roman" w:cs="Times New Roman"/>
                <w:noProof/>
                <w:sz w:val="24"/>
                <w:szCs w:val="24"/>
              </w:rPr>
              <w:t>Dr. Ir. Damayanti Buchori, MSc</w:t>
            </w:r>
          </w:p>
          <w:p w:rsidR="003C6F6E" w:rsidRPr="004F1E83" w:rsidRDefault="003C6F6E" w:rsidP="00E5613E">
            <w:pPr>
              <w:pStyle w:val="ListParagraph"/>
              <w:numPr>
                <w:ilvl w:val="0"/>
                <w:numId w:val="32"/>
              </w:numPr>
              <w:spacing w:after="0" w:line="240" w:lineRule="auto"/>
              <w:ind w:left="226" w:hanging="226"/>
              <w:rPr>
                <w:rFonts w:ascii="Times New Roman" w:hAnsi="Times New Roman" w:cs="Times New Roman"/>
                <w:noProof/>
                <w:sz w:val="24"/>
                <w:szCs w:val="24"/>
              </w:rPr>
            </w:pPr>
            <w:r w:rsidRPr="004F1E83">
              <w:rPr>
                <w:rFonts w:ascii="Times New Roman" w:hAnsi="Times New Roman" w:cs="Times New Roman"/>
                <w:noProof/>
                <w:sz w:val="24"/>
                <w:szCs w:val="24"/>
              </w:rPr>
              <w:t>Prof. Dr. Ir. Sjafrida Manuwoto, MSc</w:t>
            </w:r>
          </w:p>
          <w:p w:rsidR="003C6F6E" w:rsidRPr="004F1E83" w:rsidRDefault="003C6F6E" w:rsidP="00E5613E">
            <w:pPr>
              <w:pStyle w:val="ListParagraph"/>
              <w:numPr>
                <w:ilvl w:val="0"/>
                <w:numId w:val="32"/>
              </w:numPr>
              <w:spacing w:after="0" w:line="240" w:lineRule="auto"/>
              <w:ind w:left="226" w:hanging="226"/>
              <w:rPr>
                <w:rFonts w:ascii="Times New Roman" w:hAnsi="Times New Roman" w:cs="Times New Roman"/>
                <w:noProof/>
                <w:sz w:val="24"/>
                <w:szCs w:val="24"/>
              </w:rPr>
            </w:pPr>
            <w:r w:rsidRPr="004F1E83">
              <w:rPr>
                <w:rFonts w:ascii="Times New Roman" w:hAnsi="Times New Roman" w:cs="Times New Roman"/>
                <w:noProof/>
                <w:sz w:val="24"/>
                <w:szCs w:val="24"/>
              </w:rPr>
              <w:t>Dr. Ir. Hermanu Triwidodo, MSc</w:t>
            </w:r>
          </w:p>
        </w:tc>
      </w:tr>
    </w:tbl>
    <w:p w:rsidR="003C6F6E" w:rsidRPr="004F1E83" w:rsidRDefault="003C6F6E" w:rsidP="003C6F6E">
      <w:pPr>
        <w:spacing w:after="0" w:line="240" w:lineRule="auto"/>
        <w:rPr>
          <w:rFonts w:ascii="Times New Roman" w:hAnsi="Times New Roman" w:cs="Times New Roman"/>
          <w:b/>
          <w:noProof/>
          <w:sz w:val="24"/>
          <w:szCs w:val="24"/>
        </w:rPr>
      </w:pPr>
    </w:p>
    <w:p w:rsidR="003C6F6E" w:rsidRPr="004F1E83" w:rsidRDefault="003C6F6E" w:rsidP="003C6F6E">
      <w:pPr>
        <w:spacing w:after="0" w:line="240" w:lineRule="auto"/>
        <w:rPr>
          <w:rFonts w:ascii="Times New Roman" w:hAnsi="Times New Roman" w:cs="Times New Roman"/>
          <w:b/>
          <w:noProof/>
          <w:sz w:val="24"/>
          <w:szCs w:val="24"/>
        </w:rPr>
      </w:pPr>
      <w:r w:rsidRPr="004F1E83">
        <w:rPr>
          <w:rFonts w:ascii="Times New Roman" w:hAnsi="Times New Roman" w:cs="Times New Roman"/>
          <w:b/>
          <w:noProof/>
          <w:sz w:val="24"/>
          <w:szCs w:val="24"/>
        </w:rPr>
        <w:t>III</w:t>
      </w:r>
      <w:r>
        <w:rPr>
          <w:rFonts w:ascii="Times New Roman" w:hAnsi="Times New Roman" w:cs="Times New Roman"/>
          <w:b/>
          <w:noProof/>
          <w:sz w:val="24"/>
          <w:szCs w:val="24"/>
        </w:rPr>
        <w:t>. Penelitian</w:t>
      </w:r>
    </w:p>
    <w:p w:rsidR="003C6F6E" w:rsidRPr="004F1E83" w:rsidRDefault="003C6F6E" w:rsidP="003C6F6E">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361"/>
        <w:gridCol w:w="3185"/>
        <w:gridCol w:w="1822"/>
        <w:gridCol w:w="1725"/>
      </w:tblGrid>
      <w:tr w:rsidR="003C6F6E" w:rsidRPr="004F1E83" w:rsidTr="00E5613E">
        <w:trPr>
          <w:tblHeader/>
        </w:trPr>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No</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ind w:left="26"/>
              <w:jc w:val="center"/>
              <w:rPr>
                <w:rFonts w:ascii="Times New Roman" w:hAnsi="Times New Roman" w:cs="Times New Roman"/>
                <w:b/>
                <w:noProof/>
                <w:sz w:val="24"/>
                <w:szCs w:val="24"/>
              </w:rPr>
            </w:pPr>
            <w:r w:rsidRPr="004F1E83">
              <w:rPr>
                <w:rFonts w:ascii="Times New Roman" w:hAnsi="Times New Roman" w:cs="Times New Roman"/>
                <w:b/>
                <w:noProof/>
                <w:sz w:val="24"/>
                <w:szCs w:val="24"/>
              </w:rPr>
              <w:t>Tahun</w:t>
            </w:r>
          </w:p>
        </w:tc>
        <w:tc>
          <w:tcPr>
            <w:tcW w:w="1839" w:type="pct"/>
            <w:vMerge w:val="restar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Judul Penelitian</w:t>
            </w:r>
          </w:p>
        </w:tc>
        <w:tc>
          <w:tcPr>
            <w:tcW w:w="2048" w:type="pct"/>
            <w:gridSpan w:val="2"/>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Pendanaan</w:t>
            </w:r>
          </w:p>
        </w:tc>
      </w:tr>
      <w:tr w:rsidR="003C6F6E" w:rsidRPr="004F1E83" w:rsidTr="00E5613E">
        <w:trPr>
          <w:tblHeader/>
        </w:trPr>
        <w:tc>
          <w:tcPr>
            <w:tcW w:w="327" w:type="pct"/>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ind w:left="26"/>
              <w:jc w:val="center"/>
              <w:rPr>
                <w:rFonts w:ascii="Times New Roman" w:hAnsi="Times New Roman" w:cs="Times New Roman"/>
                <w:b/>
                <w:noProof/>
                <w:sz w:val="24"/>
                <w:szCs w:val="24"/>
              </w:rPr>
            </w:pPr>
          </w:p>
        </w:tc>
        <w:tc>
          <w:tcPr>
            <w:tcW w:w="1839" w:type="pct"/>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p>
        </w:tc>
        <w:tc>
          <w:tcPr>
            <w:tcW w:w="1052"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Sumber</w:t>
            </w:r>
          </w:p>
        </w:tc>
        <w:tc>
          <w:tcPr>
            <w:tcW w:w="996"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Jumlah (Rp.)</w:t>
            </w:r>
          </w:p>
        </w:tc>
      </w:tr>
      <w:tr w:rsidR="003C6F6E" w:rsidRPr="004F1E83" w:rsidTr="00E5613E">
        <w:tc>
          <w:tcPr>
            <w:tcW w:w="327"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w:t>
            </w:r>
          </w:p>
        </w:tc>
        <w:tc>
          <w:tcPr>
            <w:tcW w:w="786"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left="26"/>
              <w:jc w:val="center"/>
              <w:rPr>
                <w:rFonts w:ascii="Times New Roman" w:hAnsi="Times New Roman" w:cs="Times New Roman"/>
                <w:noProof/>
                <w:sz w:val="24"/>
                <w:szCs w:val="24"/>
              </w:rPr>
            </w:pPr>
            <w:r w:rsidRPr="004F1E83">
              <w:rPr>
                <w:rFonts w:ascii="Times New Roman" w:hAnsi="Times New Roman" w:cs="Times New Roman"/>
                <w:noProof/>
                <w:sz w:val="24"/>
                <w:szCs w:val="24"/>
              </w:rPr>
              <w:t>2014</w:t>
            </w:r>
          </w:p>
        </w:tc>
        <w:tc>
          <w:tcPr>
            <w:tcW w:w="1839"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widowControl w:val="0"/>
              <w:autoSpaceDE w:val="0"/>
              <w:autoSpaceDN w:val="0"/>
              <w:adjustRightInd w:val="0"/>
              <w:spacing w:after="0" w:line="240" w:lineRule="auto"/>
              <w:ind w:left="2" w:hanging="2"/>
              <w:rPr>
                <w:rFonts w:ascii="Times New Roman" w:hAnsi="Times New Roman" w:cs="Times New Roman"/>
                <w:b/>
                <w:bCs/>
                <w:noProof/>
                <w:color w:val="000000"/>
                <w:sz w:val="24"/>
                <w:szCs w:val="24"/>
              </w:rPr>
            </w:pPr>
            <w:r w:rsidRPr="004F1E83">
              <w:rPr>
                <w:rFonts w:ascii="Times New Roman" w:hAnsi="Times New Roman" w:cs="Times New Roman"/>
                <w:noProof/>
                <w:color w:val="000000"/>
                <w:sz w:val="24"/>
                <w:szCs w:val="24"/>
              </w:rPr>
              <w:t xml:space="preserve">Distribusi dan Tingkat Serangan </w:t>
            </w:r>
            <w:r w:rsidRPr="004F1E83">
              <w:rPr>
                <w:rFonts w:ascii="Times New Roman" w:hAnsi="Times New Roman" w:cs="Times New Roman"/>
                <w:i/>
                <w:iCs/>
                <w:noProof/>
                <w:color w:val="000000"/>
                <w:sz w:val="24"/>
                <w:szCs w:val="24"/>
              </w:rPr>
              <w:t xml:space="preserve">Cylas formicarius </w:t>
            </w:r>
            <w:r w:rsidRPr="004F1E83">
              <w:rPr>
                <w:rFonts w:ascii="Times New Roman" w:hAnsi="Times New Roman" w:cs="Times New Roman"/>
                <w:noProof/>
                <w:color w:val="000000"/>
                <w:sz w:val="24"/>
                <w:szCs w:val="24"/>
              </w:rPr>
              <w:t xml:space="preserve">Fab. </w:t>
            </w:r>
            <w:r w:rsidRPr="004F1E83">
              <w:rPr>
                <w:rFonts w:ascii="Times New Roman" w:hAnsi="Times New Roman" w:cs="Times New Roman"/>
                <w:noProof/>
                <w:color w:val="000000"/>
                <w:spacing w:val="2"/>
                <w:sz w:val="24"/>
                <w:szCs w:val="24"/>
              </w:rPr>
              <w:t>(</w:t>
            </w:r>
            <w:r w:rsidRPr="004F1E83">
              <w:rPr>
                <w:rFonts w:ascii="Times New Roman" w:hAnsi="Times New Roman" w:cs="Times New Roman"/>
                <w:noProof/>
                <w:color w:val="000000"/>
                <w:spacing w:val="-2"/>
                <w:sz w:val="24"/>
                <w:szCs w:val="24"/>
              </w:rPr>
              <w:t>C</w:t>
            </w:r>
            <w:r w:rsidRPr="004F1E83">
              <w:rPr>
                <w:rFonts w:ascii="Times New Roman" w:hAnsi="Times New Roman" w:cs="Times New Roman"/>
                <w:noProof/>
                <w:color w:val="000000"/>
                <w:spacing w:val="5"/>
                <w:sz w:val="24"/>
                <w:szCs w:val="24"/>
              </w:rPr>
              <w:t>o</w:t>
            </w:r>
            <w:r w:rsidRPr="004F1E83">
              <w:rPr>
                <w:rFonts w:ascii="Times New Roman" w:hAnsi="Times New Roman" w:cs="Times New Roman"/>
                <w:noProof/>
                <w:color w:val="000000"/>
                <w:spacing w:val="-9"/>
                <w:sz w:val="24"/>
                <w:szCs w:val="24"/>
              </w:rPr>
              <w:t>l</w:t>
            </w:r>
            <w:r w:rsidRPr="004F1E83">
              <w:rPr>
                <w:rFonts w:ascii="Times New Roman" w:hAnsi="Times New Roman" w:cs="Times New Roman"/>
                <w:noProof/>
                <w:color w:val="000000"/>
                <w:spacing w:val="-1"/>
                <w:sz w:val="24"/>
                <w:szCs w:val="24"/>
              </w:rPr>
              <w:t>e</w:t>
            </w:r>
            <w:r w:rsidRPr="004F1E83">
              <w:rPr>
                <w:rFonts w:ascii="Times New Roman" w:hAnsi="Times New Roman" w:cs="Times New Roman"/>
                <w:noProof/>
                <w:color w:val="000000"/>
                <w:spacing w:val="5"/>
                <w:sz w:val="24"/>
                <w:szCs w:val="24"/>
              </w:rPr>
              <w:t>o</w:t>
            </w:r>
            <w:r w:rsidRPr="004F1E83">
              <w:rPr>
                <w:rFonts w:ascii="Times New Roman" w:hAnsi="Times New Roman" w:cs="Times New Roman"/>
                <w:noProof/>
                <w:color w:val="000000"/>
                <w:spacing w:val="-1"/>
                <w:sz w:val="24"/>
                <w:szCs w:val="24"/>
              </w:rPr>
              <w:t>p</w:t>
            </w:r>
            <w:r w:rsidRPr="004F1E83">
              <w:rPr>
                <w:rFonts w:ascii="Times New Roman" w:hAnsi="Times New Roman" w:cs="Times New Roman"/>
                <w:noProof/>
                <w:color w:val="000000"/>
                <w:spacing w:val="6"/>
                <w:sz w:val="24"/>
                <w:szCs w:val="24"/>
              </w:rPr>
              <w:t>t</w:t>
            </w:r>
            <w:r w:rsidRPr="004F1E83">
              <w:rPr>
                <w:rFonts w:ascii="Times New Roman" w:hAnsi="Times New Roman" w:cs="Times New Roman"/>
                <w:noProof/>
                <w:color w:val="000000"/>
                <w:spacing w:val="-1"/>
                <w:sz w:val="24"/>
                <w:szCs w:val="24"/>
              </w:rPr>
              <w:t>e</w:t>
            </w:r>
            <w:r w:rsidRPr="004F1E83">
              <w:rPr>
                <w:rFonts w:ascii="Times New Roman" w:hAnsi="Times New Roman" w:cs="Times New Roman"/>
                <w:noProof/>
                <w:color w:val="000000"/>
                <w:spacing w:val="2"/>
                <w:sz w:val="24"/>
                <w:szCs w:val="24"/>
              </w:rPr>
              <w:t>r</w:t>
            </w:r>
            <w:r w:rsidRPr="004F1E83">
              <w:rPr>
                <w:rFonts w:ascii="Times New Roman" w:hAnsi="Times New Roman" w:cs="Times New Roman"/>
                <w:noProof/>
                <w:color w:val="000000"/>
                <w:spacing w:val="-1"/>
                <w:sz w:val="24"/>
                <w:szCs w:val="24"/>
              </w:rPr>
              <w:t>a</w:t>
            </w:r>
            <w:r w:rsidRPr="004F1E83">
              <w:rPr>
                <w:rFonts w:ascii="Times New Roman" w:hAnsi="Times New Roman" w:cs="Times New Roman"/>
                <w:noProof/>
                <w:color w:val="000000"/>
                <w:sz w:val="24"/>
                <w:szCs w:val="24"/>
              </w:rPr>
              <w:t xml:space="preserve">: </w:t>
            </w:r>
            <w:r w:rsidRPr="004F1E83">
              <w:rPr>
                <w:rFonts w:ascii="Times New Roman" w:hAnsi="Times New Roman" w:cs="Times New Roman"/>
                <w:noProof/>
                <w:color w:val="000000"/>
                <w:spacing w:val="-2"/>
                <w:sz w:val="24"/>
                <w:szCs w:val="24"/>
              </w:rPr>
              <w:t>C</w:t>
            </w:r>
            <w:r w:rsidRPr="004F1E83">
              <w:rPr>
                <w:rFonts w:ascii="Times New Roman" w:hAnsi="Times New Roman" w:cs="Times New Roman"/>
                <w:noProof/>
                <w:color w:val="000000"/>
                <w:spacing w:val="-1"/>
                <w:sz w:val="24"/>
                <w:szCs w:val="24"/>
              </w:rPr>
              <w:t>u</w:t>
            </w:r>
            <w:r w:rsidRPr="004F1E83">
              <w:rPr>
                <w:rFonts w:ascii="Times New Roman" w:hAnsi="Times New Roman" w:cs="Times New Roman"/>
                <w:noProof/>
                <w:color w:val="000000"/>
                <w:spacing w:val="3"/>
                <w:sz w:val="24"/>
                <w:szCs w:val="24"/>
              </w:rPr>
              <w:t>r</w:t>
            </w:r>
            <w:r w:rsidRPr="004F1E83">
              <w:rPr>
                <w:rFonts w:ascii="Times New Roman" w:hAnsi="Times New Roman" w:cs="Times New Roman"/>
                <w:noProof/>
                <w:color w:val="000000"/>
                <w:spacing w:val="-1"/>
                <w:sz w:val="24"/>
                <w:szCs w:val="24"/>
              </w:rPr>
              <w:t>cu</w:t>
            </w:r>
            <w:r w:rsidRPr="004F1E83">
              <w:rPr>
                <w:rFonts w:ascii="Times New Roman" w:hAnsi="Times New Roman" w:cs="Times New Roman"/>
                <w:noProof/>
                <w:color w:val="000000"/>
                <w:spacing w:val="-3"/>
                <w:sz w:val="24"/>
                <w:szCs w:val="24"/>
              </w:rPr>
              <w:t>l</w:t>
            </w:r>
            <w:r w:rsidRPr="004F1E83">
              <w:rPr>
                <w:rFonts w:ascii="Times New Roman" w:hAnsi="Times New Roman" w:cs="Times New Roman"/>
                <w:noProof/>
                <w:color w:val="000000"/>
                <w:spacing w:val="-9"/>
                <w:sz w:val="24"/>
                <w:szCs w:val="24"/>
              </w:rPr>
              <w:t>i</w:t>
            </w:r>
            <w:r w:rsidRPr="004F1E83">
              <w:rPr>
                <w:rFonts w:ascii="Times New Roman" w:hAnsi="Times New Roman" w:cs="Times New Roman"/>
                <w:noProof/>
                <w:color w:val="000000"/>
                <w:spacing w:val="10"/>
                <w:sz w:val="24"/>
                <w:szCs w:val="24"/>
              </w:rPr>
              <w:t>o</w:t>
            </w:r>
            <w:r w:rsidRPr="004F1E83">
              <w:rPr>
                <w:rFonts w:ascii="Times New Roman" w:hAnsi="Times New Roman" w:cs="Times New Roman"/>
                <w:noProof/>
                <w:color w:val="000000"/>
                <w:spacing w:val="-1"/>
                <w:sz w:val="24"/>
                <w:szCs w:val="24"/>
              </w:rPr>
              <w:t>n</w:t>
            </w:r>
            <w:r w:rsidRPr="004F1E83">
              <w:rPr>
                <w:rFonts w:ascii="Times New Roman" w:hAnsi="Times New Roman" w:cs="Times New Roman"/>
                <w:noProof/>
                <w:color w:val="000000"/>
                <w:spacing w:val="-3"/>
                <w:sz w:val="24"/>
                <w:szCs w:val="24"/>
              </w:rPr>
              <w:t>i</w:t>
            </w:r>
            <w:r w:rsidRPr="004F1E83">
              <w:rPr>
                <w:rFonts w:ascii="Times New Roman" w:hAnsi="Times New Roman" w:cs="Times New Roman"/>
                <w:noProof/>
                <w:color w:val="000000"/>
                <w:spacing w:val="-1"/>
                <w:sz w:val="24"/>
                <w:szCs w:val="24"/>
              </w:rPr>
              <w:t>d</w:t>
            </w:r>
            <w:r w:rsidRPr="004F1E83">
              <w:rPr>
                <w:rFonts w:ascii="Times New Roman" w:hAnsi="Times New Roman" w:cs="Times New Roman"/>
                <w:noProof/>
                <w:color w:val="000000"/>
                <w:sz w:val="24"/>
                <w:szCs w:val="24"/>
              </w:rPr>
              <w:t>a</w:t>
            </w:r>
            <w:r w:rsidRPr="004F1E83">
              <w:rPr>
                <w:rFonts w:ascii="Times New Roman" w:hAnsi="Times New Roman" w:cs="Times New Roman"/>
                <w:noProof/>
                <w:color w:val="000000"/>
                <w:spacing w:val="-1"/>
                <w:sz w:val="24"/>
                <w:szCs w:val="24"/>
              </w:rPr>
              <w:t>e</w:t>
            </w:r>
            <w:r w:rsidRPr="004F1E83">
              <w:rPr>
                <w:rFonts w:ascii="Times New Roman" w:hAnsi="Times New Roman" w:cs="Times New Roman"/>
                <w:noProof/>
                <w:color w:val="000000"/>
                <w:spacing w:val="2"/>
                <w:sz w:val="24"/>
                <w:szCs w:val="24"/>
              </w:rPr>
              <w:t>) pada Beberapa</w:t>
            </w:r>
            <w:r w:rsidRPr="004F1E83">
              <w:rPr>
                <w:rFonts w:ascii="Times New Roman" w:hAnsi="Times New Roman" w:cs="Times New Roman"/>
                <w:noProof/>
                <w:color w:val="000000"/>
                <w:sz w:val="24"/>
                <w:szCs w:val="24"/>
              </w:rPr>
              <w:t xml:space="preserve"> Klon Ubi Jalar Lokal Sumatera Barat</w:t>
            </w:r>
          </w:p>
        </w:tc>
        <w:tc>
          <w:tcPr>
            <w:tcW w:w="1052"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BOPTN Universitas Andalas</w:t>
            </w:r>
          </w:p>
        </w:tc>
        <w:tc>
          <w:tcPr>
            <w:tcW w:w="996"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color w:val="000000"/>
                <w:sz w:val="24"/>
                <w:szCs w:val="24"/>
              </w:rPr>
            </w:pPr>
            <w:r w:rsidRPr="004F1E83">
              <w:rPr>
                <w:rFonts w:ascii="Times New Roman" w:hAnsi="Times New Roman" w:cs="Times New Roman"/>
                <w:noProof/>
                <w:color w:val="000000"/>
                <w:sz w:val="24"/>
                <w:szCs w:val="24"/>
              </w:rPr>
              <w:t>12.500.000</w:t>
            </w:r>
          </w:p>
        </w:tc>
      </w:tr>
      <w:tr w:rsidR="003C6F6E" w:rsidRPr="004F1E83" w:rsidTr="00E5613E">
        <w:tc>
          <w:tcPr>
            <w:tcW w:w="327"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2.</w:t>
            </w:r>
          </w:p>
        </w:tc>
        <w:tc>
          <w:tcPr>
            <w:tcW w:w="786"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left="26"/>
              <w:jc w:val="center"/>
              <w:rPr>
                <w:rFonts w:ascii="Times New Roman" w:hAnsi="Times New Roman" w:cs="Times New Roman"/>
                <w:noProof/>
                <w:sz w:val="24"/>
                <w:szCs w:val="24"/>
              </w:rPr>
            </w:pPr>
            <w:r w:rsidRPr="004F1E83">
              <w:rPr>
                <w:rFonts w:ascii="Times New Roman" w:hAnsi="Times New Roman" w:cs="Times New Roman"/>
                <w:noProof/>
                <w:sz w:val="24"/>
                <w:szCs w:val="24"/>
              </w:rPr>
              <w:t>2012</w:t>
            </w:r>
          </w:p>
        </w:tc>
        <w:tc>
          <w:tcPr>
            <w:tcW w:w="1839"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bCs/>
                <w:noProof/>
                <w:sz w:val="24"/>
                <w:szCs w:val="24"/>
              </w:rPr>
            </w:pPr>
            <w:r w:rsidRPr="004F1E83">
              <w:rPr>
                <w:rFonts w:ascii="Times New Roman" w:hAnsi="Times New Roman" w:cs="Times New Roman"/>
                <w:bCs/>
                <w:noProof/>
                <w:sz w:val="24"/>
                <w:szCs w:val="24"/>
              </w:rPr>
              <w:t>Teknologi Pengendalian Hama Penggerek Polong Kacang Tanah Berbasis Varietas Tahan dan Penggunaan Agen Hayati</w:t>
            </w:r>
          </w:p>
        </w:tc>
        <w:tc>
          <w:tcPr>
            <w:tcW w:w="1052"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BOPTN Universitas Andalas</w:t>
            </w:r>
          </w:p>
        </w:tc>
        <w:tc>
          <w:tcPr>
            <w:tcW w:w="996"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color w:val="000000"/>
                <w:sz w:val="24"/>
                <w:szCs w:val="24"/>
              </w:rPr>
            </w:pPr>
            <w:r w:rsidRPr="004F1E83">
              <w:rPr>
                <w:rFonts w:ascii="Times New Roman" w:hAnsi="Times New Roman" w:cs="Times New Roman"/>
                <w:noProof/>
                <w:color w:val="000000"/>
                <w:sz w:val="24"/>
                <w:szCs w:val="24"/>
              </w:rPr>
              <w:t>48.360.000</w:t>
            </w:r>
          </w:p>
        </w:tc>
      </w:tr>
      <w:tr w:rsidR="003C6F6E" w:rsidRPr="004F1E83" w:rsidTr="00E5613E">
        <w:tc>
          <w:tcPr>
            <w:tcW w:w="327"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3.</w:t>
            </w:r>
          </w:p>
        </w:tc>
        <w:tc>
          <w:tcPr>
            <w:tcW w:w="78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ind w:left="26"/>
              <w:jc w:val="center"/>
              <w:rPr>
                <w:rFonts w:ascii="Times New Roman" w:hAnsi="Times New Roman" w:cs="Times New Roman"/>
                <w:noProof/>
                <w:sz w:val="24"/>
                <w:szCs w:val="24"/>
              </w:rPr>
            </w:pPr>
            <w:r w:rsidRPr="004F1E83">
              <w:rPr>
                <w:rFonts w:ascii="Times New Roman" w:hAnsi="Times New Roman" w:cs="Times New Roman"/>
                <w:noProof/>
                <w:sz w:val="24"/>
                <w:szCs w:val="24"/>
              </w:rPr>
              <w:t>2011</w:t>
            </w:r>
          </w:p>
        </w:tc>
        <w:tc>
          <w:tcPr>
            <w:tcW w:w="1839"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b/>
                <w:noProof/>
                <w:sz w:val="24"/>
                <w:szCs w:val="24"/>
              </w:rPr>
            </w:pPr>
            <w:r w:rsidRPr="004F1E83">
              <w:rPr>
                <w:rFonts w:ascii="Times New Roman" w:hAnsi="Times New Roman" w:cs="Times New Roman"/>
                <w:bCs/>
                <w:noProof/>
                <w:sz w:val="24"/>
                <w:szCs w:val="24"/>
              </w:rPr>
              <w:t>Struktur Komunitas Serangga Herbivora dan Parasitoid pada Polong Tanaman Kacang-kacangan (Fabaceae) di</w:t>
            </w:r>
            <w:r w:rsidRPr="004F1E83">
              <w:rPr>
                <w:rFonts w:ascii="Times New Roman" w:hAnsi="Times New Roman" w:cs="Times New Roman"/>
                <w:b/>
                <w:bCs/>
                <w:noProof/>
                <w:sz w:val="24"/>
                <w:szCs w:val="24"/>
              </w:rPr>
              <w:t xml:space="preserve"> </w:t>
            </w:r>
            <w:r w:rsidRPr="004F1E83">
              <w:rPr>
                <w:rFonts w:ascii="Times New Roman" w:hAnsi="Times New Roman" w:cs="Times New Roman"/>
                <w:noProof/>
                <w:sz w:val="24"/>
                <w:szCs w:val="24"/>
              </w:rPr>
              <w:t>Padang</w:t>
            </w:r>
          </w:p>
        </w:tc>
        <w:tc>
          <w:tcPr>
            <w:tcW w:w="1052"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DIPA Universitas Andalas</w:t>
            </w:r>
          </w:p>
        </w:tc>
        <w:tc>
          <w:tcPr>
            <w:tcW w:w="99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color w:val="000000"/>
                <w:sz w:val="24"/>
                <w:szCs w:val="24"/>
              </w:rPr>
              <w:t>8.250.000</w:t>
            </w:r>
          </w:p>
        </w:tc>
      </w:tr>
      <w:tr w:rsidR="003C6F6E" w:rsidRPr="004F1E83" w:rsidTr="00E5613E">
        <w:tc>
          <w:tcPr>
            <w:tcW w:w="327"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4.</w:t>
            </w:r>
          </w:p>
        </w:tc>
        <w:tc>
          <w:tcPr>
            <w:tcW w:w="78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ind w:left="26"/>
              <w:jc w:val="center"/>
              <w:rPr>
                <w:rFonts w:ascii="Times New Roman" w:hAnsi="Times New Roman" w:cs="Times New Roman"/>
                <w:noProof/>
                <w:sz w:val="24"/>
                <w:szCs w:val="24"/>
              </w:rPr>
            </w:pPr>
            <w:r w:rsidRPr="004F1E83">
              <w:rPr>
                <w:rFonts w:ascii="Times New Roman" w:hAnsi="Times New Roman" w:cs="Times New Roman"/>
                <w:noProof/>
                <w:sz w:val="24"/>
                <w:szCs w:val="24"/>
              </w:rPr>
              <w:t>2010</w:t>
            </w:r>
          </w:p>
        </w:tc>
        <w:tc>
          <w:tcPr>
            <w:tcW w:w="1839"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color w:val="000000"/>
                <w:sz w:val="24"/>
                <w:szCs w:val="24"/>
              </w:rPr>
              <w:t>Diversitas Coccinellidae Predator Pada Pertanaman Sayuran di Kota Padang</w:t>
            </w:r>
          </w:p>
        </w:tc>
        <w:tc>
          <w:tcPr>
            <w:tcW w:w="1052"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DIPA Universitas Andalas</w:t>
            </w:r>
          </w:p>
        </w:tc>
        <w:tc>
          <w:tcPr>
            <w:tcW w:w="99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7.250.000</w:t>
            </w:r>
          </w:p>
        </w:tc>
      </w:tr>
      <w:tr w:rsidR="003C6F6E" w:rsidRPr="004F1E83" w:rsidTr="00E5613E">
        <w:tc>
          <w:tcPr>
            <w:tcW w:w="327"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5.</w:t>
            </w:r>
          </w:p>
        </w:tc>
        <w:tc>
          <w:tcPr>
            <w:tcW w:w="78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ind w:left="26"/>
              <w:jc w:val="center"/>
              <w:rPr>
                <w:rFonts w:ascii="Times New Roman" w:hAnsi="Times New Roman" w:cs="Times New Roman"/>
                <w:b/>
                <w:noProof/>
                <w:sz w:val="24"/>
                <w:szCs w:val="24"/>
              </w:rPr>
            </w:pPr>
            <w:r w:rsidRPr="004F1E83">
              <w:rPr>
                <w:rFonts w:ascii="Times New Roman" w:hAnsi="Times New Roman" w:cs="Times New Roman"/>
                <w:iCs/>
                <w:noProof/>
                <w:sz w:val="24"/>
                <w:szCs w:val="24"/>
              </w:rPr>
              <w:t>2010</w:t>
            </w:r>
          </w:p>
        </w:tc>
        <w:tc>
          <w:tcPr>
            <w:tcW w:w="1839"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Keanekaragaman dan struktur komunitas semut (Hymenoptera: Formicidae) pada beberapa perkebunan kakao rakyat di Sumatera Barat</w:t>
            </w:r>
          </w:p>
        </w:tc>
        <w:tc>
          <w:tcPr>
            <w:tcW w:w="1052"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DP2M Dikti Hibah Bersaing</w:t>
            </w:r>
          </w:p>
        </w:tc>
        <w:tc>
          <w:tcPr>
            <w:tcW w:w="99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33.500.000</w:t>
            </w:r>
          </w:p>
        </w:tc>
      </w:tr>
    </w:tbl>
    <w:p w:rsidR="003C6F6E" w:rsidRDefault="003C6F6E" w:rsidP="003C6F6E">
      <w:pPr>
        <w:spacing w:after="0" w:line="240" w:lineRule="auto"/>
        <w:rPr>
          <w:rFonts w:ascii="Times New Roman" w:hAnsi="Times New Roman" w:cs="Times New Roman"/>
          <w:b/>
          <w:noProof/>
          <w:sz w:val="24"/>
          <w:szCs w:val="24"/>
        </w:rPr>
      </w:pPr>
    </w:p>
    <w:p w:rsidR="003C6F6E" w:rsidRPr="004F1E83" w:rsidRDefault="003C6F6E" w:rsidP="003C6F6E">
      <w:pPr>
        <w:spacing w:after="0" w:line="240" w:lineRule="auto"/>
        <w:rPr>
          <w:rFonts w:ascii="Times New Roman" w:hAnsi="Times New Roman" w:cs="Times New Roman"/>
          <w:b/>
          <w:noProof/>
          <w:sz w:val="24"/>
          <w:szCs w:val="24"/>
        </w:rPr>
      </w:pPr>
      <w:r w:rsidRPr="004F1E83">
        <w:rPr>
          <w:rFonts w:ascii="Times New Roman" w:hAnsi="Times New Roman" w:cs="Times New Roman"/>
          <w:b/>
          <w:noProof/>
          <w:sz w:val="24"/>
          <w:szCs w:val="24"/>
        </w:rPr>
        <w:t xml:space="preserve">IV. </w:t>
      </w:r>
      <w:r>
        <w:rPr>
          <w:rFonts w:ascii="Times New Roman" w:hAnsi="Times New Roman" w:cs="Times New Roman"/>
          <w:b/>
          <w:noProof/>
          <w:sz w:val="24"/>
          <w:szCs w:val="24"/>
        </w:rPr>
        <w:t>Pengabdian kepada Masyarakat</w:t>
      </w:r>
    </w:p>
    <w:p w:rsidR="003C6F6E" w:rsidRPr="004F1E83" w:rsidRDefault="003C6F6E" w:rsidP="003C6F6E">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202"/>
        <w:gridCol w:w="3386"/>
        <w:gridCol w:w="1791"/>
        <w:gridCol w:w="1714"/>
      </w:tblGrid>
      <w:tr w:rsidR="003C6F6E" w:rsidRPr="004F1E83" w:rsidTr="00E5613E">
        <w:tc>
          <w:tcPr>
            <w:tcW w:w="327" w:type="pct"/>
            <w:vMerge w:val="restar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No</w:t>
            </w:r>
          </w:p>
        </w:tc>
        <w:tc>
          <w:tcPr>
            <w:tcW w:w="694" w:type="pct"/>
            <w:vMerge w:val="restar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Tahun</w:t>
            </w:r>
          </w:p>
        </w:tc>
        <w:tc>
          <w:tcPr>
            <w:tcW w:w="1955" w:type="pct"/>
            <w:vMerge w:val="restar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Judul Pengabdian kepada masyarakat</w:t>
            </w:r>
          </w:p>
        </w:tc>
        <w:tc>
          <w:tcPr>
            <w:tcW w:w="2024" w:type="pct"/>
            <w:gridSpan w:val="2"/>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ind w:firstLine="720"/>
              <w:jc w:val="center"/>
              <w:rPr>
                <w:rFonts w:ascii="Times New Roman" w:hAnsi="Times New Roman" w:cs="Times New Roman"/>
                <w:b/>
                <w:noProof/>
                <w:sz w:val="24"/>
                <w:szCs w:val="24"/>
              </w:rPr>
            </w:pPr>
            <w:r w:rsidRPr="004F1E83">
              <w:rPr>
                <w:rFonts w:ascii="Times New Roman" w:hAnsi="Times New Roman" w:cs="Times New Roman"/>
                <w:b/>
                <w:noProof/>
                <w:sz w:val="24"/>
                <w:szCs w:val="24"/>
              </w:rPr>
              <w:t>Pendanaan</w:t>
            </w:r>
          </w:p>
        </w:tc>
      </w:tr>
      <w:tr w:rsidR="003C6F6E" w:rsidRPr="004F1E83" w:rsidTr="00E5613E">
        <w:tc>
          <w:tcPr>
            <w:tcW w:w="327" w:type="pct"/>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p>
        </w:tc>
        <w:tc>
          <w:tcPr>
            <w:tcW w:w="1955" w:type="pct"/>
            <w:vMerge/>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p>
        </w:tc>
        <w:tc>
          <w:tcPr>
            <w:tcW w:w="1034"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Sumber</w:t>
            </w:r>
          </w:p>
        </w:tc>
        <w:tc>
          <w:tcPr>
            <w:tcW w:w="99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Jumlah</w:t>
            </w:r>
          </w:p>
        </w:tc>
      </w:tr>
      <w:tr w:rsidR="003C6F6E" w:rsidRPr="004F1E83" w:rsidTr="00E5613E">
        <w:tc>
          <w:tcPr>
            <w:tcW w:w="327"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w:t>
            </w:r>
          </w:p>
        </w:tc>
        <w:tc>
          <w:tcPr>
            <w:tcW w:w="69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center"/>
              <w:rPr>
                <w:rFonts w:ascii="Times New Roman" w:hAnsi="Times New Roman" w:cs="Times New Roman"/>
                <w:noProof/>
                <w:sz w:val="24"/>
                <w:szCs w:val="24"/>
              </w:rPr>
            </w:pPr>
            <w:r w:rsidRPr="004F1E83">
              <w:rPr>
                <w:rFonts w:ascii="Times New Roman" w:hAnsi="Times New Roman" w:cs="Times New Roman"/>
                <w:noProof/>
                <w:sz w:val="24"/>
                <w:szCs w:val="24"/>
              </w:rPr>
              <w:t>2013</w:t>
            </w:r>
          </w:p>
        </w:tc>
        <w:tc>
          <w:tcPr>
            <w:tcW w:w="1955"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Pemanfaatan Teknologi Pengendalian Hama Keong Mas Dengan Menggunakan Limbah Rumah Tangga Dan Pembuatan Pupuk Organik Berbahan Dasar Keong Mas Pada Kelompok Tani Harus Sakato,  Kel. Cupak Tangah, Kecamatan Pauh, Kota Padang</w:t>
            </w:r>
          </w:p>
        </w:tc>
        <w:tc>
          <w:tcPr>
            <w:tcW w:w="103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DIPA Unand</w:t>
            </w:r>
          </w:p>
        </w:tc>
        <w:tc>
          <w:tcPr>
            <w:tcW w:w="990"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Rp. 5 juta,-</w:t>
            </w:r>
          </w:p>
        </w:tc>
      </w:tr>
      <w:tr w:rsidR="003C6F6E" w:rsidRPr="004F1E83" w:rsidTr="00E5613E">
        <w:tc>
          <w:tcPr>
            <w:tcW w:w="327"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2.</w:t>
            </w:r>
          </w:p>
        </w:tc>
        <w:tc>
          <w:tcPr>
            <w:tcW w:w="69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center"/>
              <w:rPr>
                <w:rFonts w:ascii="Times New Roman" w:hAnsi="Times New Roman" w:cs="Times New Roman"/>
                <w:noProof/>
                <w:sz w:val="24"/>
                <w:szCs w:val="24"/>
              </w:rPr>
            </w:pPr>
            <w:r w:rsidRPr="004F1E83">
              <w:rPr>
                <w:rFonts w:ascii="Times New Roman" w:hAnsi="Times New Roman" w:cs="Times New Roman"/>
                <w:noProof/>
                <w:sz w:val="24"/>
                <w:szCs w:val="24"/>
              </w:rPr>
              <w:t>2011</w:t>
            </w:r>
          </w:p>
        </w:tc>
        <w:tc>
          <w:tcPr>
            <w:tcW w:w="1955"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 xml:space="preserve">Teknik Perbanyakan Massal Coccinellidae Predator </w:t>
            </w:r>
            <w:r w:rsidRPr="004F1E83">
              <w:rPr>
                <w:rFonts w:ascii="Times New Roman" w:hAnsi="Times New Roman" w:cs="Times New Roman"/>
                <w:i/>
                <w:noProof/>
                <w:sz w:val="24"/>
                <w:szCs w:val="24"/>
              </w:rPr>
              <w:t>Menochilus sexmaculatus</w:t>
            </w:r>
          </w:p>
        </w:tc>
        <w:tc>
          <w:tcPr>
            <w:tcW w:w="1034"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DIPA Unand</w:t>
            </w:r>
          </w:p>
        </w:tc>
        <w:tc>
          <w:tcPr>
            <w:tcW w:w="990"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Rp. 5 juta,-</w:t>
            </w:r>
          </w:p>
        </w:tc>
      </w:tr>
    </w:tbl>
    <w:p w:rsidR="003C6F6E" w:rsidRPr="004F1E83" w:rsidRDefault="003C6F6E" w:rsidP="003C6F6E">
      <w:pPr>
        <w:spacing w:after="0" w:line="240" w:lineRule="auto"/>
        <w:rPr>
          <w:rFonts w:ascii="Times New Roman" w:hAnsi="Times New Roman" w:cs="Times New Roman"/>
          <w:b/>
          <w:noProof/>
          <w:sz w:val="24"/>
          <w:szCs w:val="24"/>
        </w:rPr>
      </w:pPr>
    </w:p>
    <w:p w:rsidR="003C6F6E" w:rsidRPr="004F1E83" w:rsidRDefault="003C6F6E" w:rsidP="003C6F6E">
      <w:pPr>
        <w:spacing w:after="0" w:line="240" w:lineRule="auto"/>
        <w:rPr>
          <w:rFonts w:ascii="Times New Roman" w:hAnsi="Times New Roman" w:cs="Times New Roman"/>
          <w:b/>
          <w:noProof/>
          <w:sz w:val="24"/>
          <w:szCs w:val="24"/>
        </w:rPr>
      </w:pPr>
      <w:r w:rsidRPr="004F1E83">
        <w:rPr>
          <w:rFonts w:ascii="Times New Roman" w:hAnsi="Times New Roman" w:cs="Times New Roman"/>
          <w:b/>
          <w:noProof/>
          <w:sz w:val="24"/>
          <w:szCs w:val="24"/>
        </w:rPr>
        <w:t xml:space="preserve">V. </w:t>
      </w:r>
      <w:r>
        <w:rPr>
          <w:rFonts w:ascii="Times New Roman" w:hAnsi="Times New Roman" w:cs="Times New Roman"/>
          <w:b/>
          <w:noProof/>
          <w:sz w:val="24"/>
          <w:szCs w:val="24"/>
        </w:rPr>
        <w:t>Penulisan artikel ilmiah/jurnal</w:t>
      </w:r>
    </w:p>
    <w:p w:rsidR="003C6F6E" w:rsidRPr="004F1E83" w:rsidRDefault="003C6F6E" w:rsidP="003C6F6E">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429"/>
        <w:gridCol w:w="3109"/>
        <w:gridCol w:w="1734"/>
        <w:gridCol w:w="1822"/>
      </w:tblGrid>
      <w:tr w:rsidR="003C6F6E" w:rsidRPr="004F1E83" w:rsidTr="00E5613E">
        <w:trPr>
          <w:tblHeader/>
        </w:trPr>
        <w:tc>
          <w:tcPr>
            <w:tcW w:w="327"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noProof/>
                <w:sz w:val="24"/>
                <w:szCs w:val="24"/>
              </w:rPr>
            </w:pPr>
            <w:r w:rsidRPr="004F1E83">
              <w:rPr>
                <w:rFonts w:ascii="Times New Roman" w:hAnsi="Times New Roman" w:cs="Times New Roman"/>
                <w:b/>
                <w:noProof/>
                <w:sz w:val="24"/>
                <w:szCs w:val="24"/>
              </w:rPr>
              <w:t>No</w:t>
            </w:r>
          </w:p>
        </w:tc>
        <w:tc>
          <w:tcPr>
            <w:tcW w:w="825"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Tahun</w:t>
            </w:r>
          </w:p>
        </w:tc>
        <w:tc>
          <w:tcPr>
            <w:tcW w:w="1795"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Judul Artikel Ilmiah</w:t>
            </w:r>
          </w:p>
        </w:tc>
        <w:tc>
          <w:tcPr>
            <w:tcW w:w="1001"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noProof/>
                <w:sz w:val="24"/>
                <w:szCs w:val="24"/>
              </w:rPr>
            </w:pPr>
            <w:r w:rsidRPr="004F1E83">
              <w:rPr>
                <w:rFonts w:ascii="Times New Roman" w:hAnsi="Times New Roman" w:cs="Times New Roman"/>
                <w:b/>
                <w:noProof/>
                <w:sz w:val="24"/>
                <w:szCs w:val="24"/>
              </w:rPr>
              <w:t>Volume/No</w:t>
            </w:r>
          </w:p>
        </w:tc>
        <w:tc>
          <w:tcPr>
            <w:tcW w:w="1052"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noProof/>
                <w:sz w:val="24"/>
                <w:szCs w:val="24"/>
              </w:rPr>
            </w:pPr>
            <w:r w:rsidRPr="004F1E83">
              <w:rPr>
                <w:rFonts w:ascii="Times New Roman" w:hAnsi="Times New Roman" w:cs="Times New Roman"/>
                <w:b/>
                <w:noProof/>
                <w:sz w:val="24"/>
                <w:szCs w:val="24"/>
              </w:rPr>
              <w:t>Nama jurnal</w:t>
            </w:r>
          </w:p>
        </w:tc>
      </w:tr>
      <w:tr w:rsidR="003C6F6E" w:rsidRPr="004F1E83" w:rsidTr="00E5613E">
        <w:tc>
          <w:tcPr>
            <w:tcW w:w="32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w:t>
            </w:r>
          </w:p>
        </w:tc>
        <w:tc>
          <w:tcPr>
            <w:tcW w:w="82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noProof/>
                <w:sz w:val="24"/>
                <w:szCs w:val="24"/>
              </w:rPr>
            </w:pPr>
            <w:r w:rsidRPr="004F1E83">
              <w:rPr>
                <w:rFonts w:ascii="Times New Roman" w:hAnsi="Times New Roman" w:cs="Times New Roman"/>
                <w:noProof/>
                <w:sz w:val="24"/>
                <w:szCs w:val="24"/>
              </w:rPr>
              <w:t>2012</w:t>
            </w:r>
          </w:p>
        </w:tc>
        <w:tc>
          <w:tcPr>
            <w:tcW w:w="179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autoSpaceDE w:val="0"/>
              <w:autoSpaceDN w:val="0"/>
              <w:adjustRightInd w:val="0"/>
              <w:spacing w:after="0" w:line="240" w:lineRule="auto"/>
              <w:rPr>
                <w:rFonts w:ascii="Times New Roman" w:hAnsi="Times New Roman" w:cs="Times New Roman"/>
                <w:noProof/>
                <w:sz w:val="24"/>
                <w:szCs w:val="24"/>
              </w:rPr>
            </w:pPr>
            <w:r w:rsidRPr="004F1E83">
              <w:rPr>
                <w:rFonts w:ascii="Times New Roman" w:hAnsi="Times New Roman" w:cs="Times New Roman"/>
                <w:bCs/>
                <w:noProof/>
                <w:sz w:val="24"/>
                <w:szCs w:val="24"/>
              </w:rPr>
              <w:t xml:space="preserve">Struktur Komunitas Serangga Herbivora dan Parasitoid pada Polong Tanaman Kacang-kacangan (Fabaceae) di </w:t>
            </w:r>
            <w:r w:rsidRPr="004F1E83">
              <w:rPr>
                <w:rFonts w:ascii="Times New Roman" w:hAnsi="Times New Roman" w:cs="Times New Roman"/>
                <w:noProof/>
                <w:sz w:val="24"/>
                <w:szCs w:val="24"/>
              </w:rPr>
              <w:t>Padang</w:t>
            </w:r>
          </w:p>
        </w:tc>
        <w:tc>
          <w:tcPr>
            <w:tcW w:w="1001"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9(2): 88-94</w:t>
            </w:r>
          </w:p>
        </w:tc>
        <w:tc>
          <w:tcPr>
            <w:tcW w:w="1052"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Jurnal Entomologi Indonesia</w:t>
            </w:r>
          </w:p>
        </w:tc>
      </w:tr>
      <w:tr w:rsidR="003C6F6E" w:rsidRPr="004F1E83" w:rsidTr="00E5613E">
        <w:tc>
          <w:tcPr>
            <w:tcW w:w="32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2.</w:t>
            </w:r>
          </w:p>
        </w:tc>
        <w:tc>
          <w:tcPr>
            <w:tcW w:w="82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noProof/>
                <w:sz w:val="24"/>
                <w:szCs w:val="24"/>
              </w:rPr>
            </w:pPr>
            <w:r w:rsidRPr="004F1E83">
              <w:rPr>
                <w:rFonts w:ascii="Times New Roman" w:hAnsi="Times New Roman" w:cs="Times New Roman"/>
                <w:noProof/>
                <w:sz w:val="24"/>
                <w:szCs w:val="24"/>
              </w:rPr>
              <w:t>2008</w:t>
            </w:r>
          </w:p>
        </w:tc>
        <w:tc>
          <w:tcPr>
            <w:tcW w:w="179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 xml:space="preserve">Komunitas serangga herbivora penggerek polong </w:t>
            </w:r>
            <w:r w:rsidRPr="004F1E83">
              <w:rPr>
                <w:rFonts w:ascii="Times New Roman" w:hAnsi="Times New Roman" w:cs="Times New Roman"/>
                <w:i/>
                <w:noProof/>
                <w:sz w:val="24"/>
                <w:szCs w:val="24"/>
              </w:rPr>
              <w:t>Crotalaria striata</w:t>
            </w:r>
            <w:r w:rsidRPr="004F1E83">
              <w:rPr>
                <w:rFonts w:ascii="Times New Roman" w:hAnsi="Times New Roman" w:cs="Times New Roman"/>
                <w:noProof/>
                <w:sz w:val="24"/>
                <w:szCs w:val="24"/>
              </w:rPr>
              <w:t xml:space="preserve"> dan parasitoidnya di Palu dan Toro</w:t>
            </w:r>
          </w:p>
        </w:tc>
        <w:tc>
          <w:tcPr>
            <w:tcW w:w="1001"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9(2): 6-10</w:t>
            </w:r>
          </w:p>
        </w:tc>
        <w:tc>
          <w:tcPr>
            <w:tcW w:w="1052"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b/>
                <w:noProof/>
                <w:sz w:val="24"/>
                <w:szCs w:val="24"/>
              </w:rPr>
            </w:pPr>
            <w:r w:rsidRPr="004F1E83">
              <w:rPr>
                <w:rFonts w:ascii="Times New Roman" w:hAnsi="Times New Roman" w:cs="Times New Roman"/>
                <w:noProof/>
                <w:sz w:val="24"/>
                <w:szCs w:val="24"/>
              </w:rPr>
              <w:t>Jurnal Mangaro</w:t>
            </w:r>
          </w:p>
        </w:tc>
      </w:tr>
      <w:tr w:rsidR="003C6F6E" w:rsidRPr="004F1E83" w:rsidTr="00E5613E">
        <w:tc>
          <w:tcPr>
            <w:tcW w:w="32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3.</w:t>
            </w:r>
          </w:p>
        </w:tc>
        <w:tc>
          <w:tcPr>
            <w:tcW w:w="82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noProof/>
                <w:sz w:val="24"/>
                <w:szCs w:val="24"/>
              </w:rPr>
              <w:t>2008</w:t>
            </w:r>
          </w:p>
        </w:tc>
        <w:tc>
          <w:tcPr>
            <w:tcW w:w="179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b/>
                <w:noProof/>
                <w:sz w:val="24"/>
                <w:szCs w:val="24"/>
              </w:rPr>
            </w:pPr>
            <w:r w:rsidRPr="004F1E83">
              <w:rPr>
                <w:rFonts w:ascii="Times New Roman" w:hAnsi="Times New Roman" w:cs="Times New Roman"/>
                <w:noProof/>
                <w:sz w:val="24"/>
                <w:szCs w:val="24"/>
              </w:rPr>
              <w:t>Komunitas serangga herbivora penggerek polong berbagai jenis legum dan parasitoidnya di Toro dan sekitarnya (daerah tepian taman nasional lore lindu)</w:t>
            </w:r>
          </w:p>
        </w:tc>
        <w:tc>
          <w:tcPr>
            <w:tcW w:w="1001"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b/>
                <w:noProof/>
                <w:sz w:val="24"/>
                <w:szCs w:val="24"/>
              </w:rPr>
            </w:pPr>
            <w:r w:rsidRPr="004F1E83">
              <w:rPr>
                <w:rFonts w:ascii="Times New Roman" w:hAnsi="Times New Roman" w:cs="Times New Roman"/>
                <w:noProof/>
                <w:sz w:val="24"/>
                <w:szCs w:val="24"/>
              </w:rPr>
              <w:t>9(1): 6-12</w:t>
            </w:r>
          </w:p>
        </w:tc>
        <w:tc>
          <w:tcPr>
            <w:tcW w:w="1052"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b/>
                <w:noProof/>
                <w:sz w:val="24"/>
                <w:szCs w:val="24"/>
              </w:rPr>
            </w:pPr>
            <w:r w:rsidRPr="004F1E83">
              <w:rPr>
                <w:rFonts w:ascii="Times New Roman" w:hAnsi="Times New Roman" w:cs="Times New Roman"/>
                <w:noProof/>
                <w:sz w:val="24"/>
                <w:szCs w:val="24"/>
              </w:rPr>
              <w:t>Jurnal Mangaro</w:t>
            </w:r>
          </w:p>
        </w:tc>
      </w:tr>
      <w:tr w:rsidR="003C6F6E" w:rsidRPr="004F1E83" w:rsidTr="00E5613E">
        <w:tc>
          <w:tcPr>
            <w:tcW w:w="327"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4.</w:t>
            </w:r>
          </w:p>
        </w:tc>
        <w:tc>
          <w:tcPr>
            <w:tcW w:w="82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noProof/>
                <w:sz w:val="24"/>
                <w:szCs w:val="24"/>
              </w:rPr>
            </w:pPr>
            <w:r w:rsidRPr="004F1E83">
              <w:rPr>
                <w:rFonts w:ascii="Times New Roman" w:hAnsi="Times New Roman" w:cs="Times New Roman"/>
                <w:noProof/>
                <w:sz w:val="24"/>
                <w:szCs w:val="24"/>
              </w:rPr>
              <w:t>2007</w:t>
            </w:r>
          </w:p>
        </w:tc>
        <w:tc>
          <w:tcPr>
            <w:tcW w:w="179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tabs>
                <w:tab w:val="left" w:pos="1309"/>
              </w:tabs>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Komunitas serangga pada tanaman orok-orok (</w:t>
            </w:r>
            <w:r w:rsidRPr="004F1E83">
              <w:rPr>
                <w:rFonts w:ascii="Times New Roman" w:hAnsi="Times New Roman" w:cs="Times New Roman"/>
                <w:i/>
                <w:noProof/>
                <w:sz w:val="24"/>
                <w:szCs w:val="24"/>
              </w:rPr>
              <w:t>Crotalaria striata</w:t>
            </w:r>
            <w:r w:rsidRPr="004F1E83">
              <w:rPr>
                <w:rFonts w:ascii="Times New Roman" w:hAnsi="Times New Roman" w:cs="Times New Roman"/>
                <w:noProof/>
                <w:sz w:val="24"/>
                <w:szCs w:val="24"/>
              </w:rPr>
              <w:t>) di berbagai habitat</w:t>
            </w:r>
          </w:p>
        </w:tc>
        <w:tc>
          <w:tcPr>
            <w:tcW w:w="1001"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4(2): 86-97</w:t>
            </w:r>
          </w:p>
        </w:tc>
        <w:tc>
          <w:tcPr>
            <w:tcW w:w="1052"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Jurnal Entomologi Indonesia</w:t>
            </w:r>
          </w:p>
        </w:tc>
      </w:tr>
    </w:tbl>
    <w:p w:rsidR="003C6F6E" w:rsidRPr="004F1E83" w:rsidRDefault="003C6F6E" w:rsidP="003C6F6E">
      <w:pPr>
        <w:spacing w:after="0" w:line="240" w:lineRule="auto"/>
        <w:ind w:left="426" w:hanging="426"/>
        <w:rPr>
          <w:rFonts w:ascii="Times New Roman" w:hAnsi="Times New Roman" w:cs="Times New Roman"/>
          <w:b/>
          <w:noProof/>
          <w:sz w:val="24"/>
          <w:szCs w:val="24"/>
        </w:rPr>
      </w:pPr>
    </w:p>
    <w:p w:rsidR="003C6F6E" w:rsidRDefault="003C6F6E" w:rsidP="003C6F6E">
      <w:pPr>
        <w:spacing w:after="0" w:line="240" w:lineRule="auto"/>
        <w:ind w:left="426" w:hanging="426"/>
        <w:rPr>
          <w:rFonts w:ascii="Times New Roman" w:hAnsi="Times New Roman" w:cs="Times New Roman"/>
          <w:b/>
          <w:noProof/>
          <w:sz w:val="24"/>
          <w:szCs w:val="24"/>
        </w:rPr>
      </w:pPr>
    </w:p>
    <w:p w:rsidR="0044588A" w:rsidRDefault="0044588A" w:rsidP="003C6F6E">
      <w:pPr>
        <w:spacing w:after="0" w:line="240" w:lineRule="auto"/>
        <w:ind w:left="426" w:hanging="426"/>
        <w:rPr>
          <w:rFonts w:ascii="Times New Roman" w:hAnsi="Times New Roman" w:cs="Times New Roman"/>
          <w:b/>
          <w:noProof/>
          <w:sz w:val="24"/>
          <w:szCs w:val="24"/>
        </w:rPr>
      </w:pPr>
    </w:p>
    <w:p w:rsidR="0044588A" w:rsidRPr="004F1E83" w:rsidRDefault="0044588A" w:rsidP="003C6F6E">
      <w:pPr>
        <w:spacing w:after="0" w:line="240" w:lineRule="auto"/>
        <w:ind w:left="426" w:hanging="426"/>
        <w:rPr>
          <w:rFonts w:ascii="Times New Roman" w:hAnsi="Times New Roman" w:cs="Times New Roman"/>
          <w:b/>
          <w:noProof/>
          <w:sz w:val="24"/>
          <w:szCs w:val="24"/>
        </w:rPr>
      </w:pPr>
    </w:p>
    <w:p w:rsidR="003C6F6E" w:rsidRPr="004F1E83" w:rsidRDefault="003C6F6E" w:rsidP="003C6F6E">
      <w:pPr>
        <w:spacing w:after="0" w:line="240" w:lineRule="auto"/>
        <w:ind w:left="426" w:hanging="426"/>
        <w:rPr>
          <w:rFonts w:ascii="Times New Roman" w:hAnsi="Times New Roman" w:cs="Times New Roman"/>
          <w:b/>
          <w:bCs/>
          <w:noProof/>
          <w:color w:val="000000"/>
          <w:sz w:val="24"/>
          <w:szCs w:val="24"/>
        </w:rPr>
      </w:pPr>
      <w:r w:rsidRPr="004F1E83">
        <w:rPr>
          <w:rFonts w:ascii="Times New Roman" w:hAnsi="Times New Roman" w:cs="Times New Roman"/>
          <w:b/>
          <w:noProof/>
          <w:sz w:val="24"/>
          <w:szCs w:val="24"/>
        </w:rPr>
        <w:lastRenderedPageBreak/>
        <w:t xml:space="preserve">VI.  </w:t>
      </w:r>
      <w:r>
        <w:rPr>
          <w:rFonts w:ascii="Times New Roman" w:hAnsi="Times New Roman" w:cs="Times New Roman"/>
          <w:b/>
          <w:bCs/>
          <w:noProof/>
          <w:color w:val="000000"/>
          <w:sz w:val="24"/>
          <w:szCs w:val="24"/>
        </w:rPr>
        <w:t>Penyampaian makalah secara oral para pertemuan/ seminar ilmiah</w:t>
      </w:r>
      <w:r w:rsidRPr="004F1E83">
        <w:rPr>
          <w:rFonts w:ascii="Times New Roman" w:hAnsi="Times New Roman" w:cs="Times New Roman"/>
          <w:b/>
          <w:bCs/>
          <w:noProof/>
          <w:color w:val="000000"/>
          <w:sz w:val="24"/>
          <w:szCs w:val="24"/>
        </w:rPr>
        <w:t xml:space="preserve"> </w:t>
      </w:r>
    </w:p>
    <w:p w:rsidR="003C6F6E" w:rsidRPr="004F1E83" w:rsidRDefault="003C6F6E" w:rsidP="003C6F6E">
      <w:pPr>
        <w:spacing w:after="0" w:line="240" w:lineRule="auto"/>
        <w:rPr>
          <w:rFonts w:ascii="Times New Roman" w:hAnsi="Times New Roman" w:cs="Times New Roman"/>
          <w:b/>
          <w:bCs/>
          <w:noProof/>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120"/>
        <w:gridCol w:w="2738"/>
        <w:gridCol w:w="2035"/>
      </w:tblGrid>
      <w:tr w:rsidR="003C6F6E" w:rsidRPr="004F1E83" w:rsidTr="0044588A">
        <w:tc>
          <w:tcPr>
            <w:tcW w:w="442"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No</w:t>
            </w:r>
          </w:p>
        </w:tc>
        <w:tc>
          <w:tcPr>
            <w:tcW w:w="1801"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Nama Pertemuan Ilmiah/Seminar</w:t>
            </w:r>
          </w:p>
        </w:tc>
        <w:tc>
          <w:tcPr>
            <w:tcW w:w="1581"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Judul Artikel Ilmiah</w:t>
            </w:r>
          </w:p>
        </w:tc>
        <w:tc>
          <w:tcPr>
            <w:tcW w:w="1175"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 xml:space="preserve">Tempat dan Waktu </w:t>
            </w:r>
          </w:p>
        </w:tc>
      </w:tr>
      <w:tr w:rsidR="003C6F6E" w:rsidRPr="004F1E83" w:rsidTr="0044588A">
        <w:tc>
          <w:tcPr>
            <w:tcW w:w="442"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1.</w:t>
            </w:r>
          </w:p>
        </w:tc>
        <w:tc>
          <w:tcPr>
            <w:tcW w:w="1801"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bCs/>
                <w:sz w:val="24"/>
                <w:szCs w:val="32"/>
              </w:rPr>
            </w:pPr>
            <w:r w:rsidRPr="004F1E83">
              <w:rPr>
                <w:rFonts w:ascii="Times New Roman" w:hAnsi="Times New Roman" w:cs="Times New Roman"/>
                <w:bCs/>
                <w:sz w:val="24"/>
                <w:szCs w:val="32"/>
              </w:rPr>
              <w:t>Seminar Nasional Masyarakat Biodiversitas Indonesia</w:t>
            </w:r>
          </w:p>
        </w:tc>
        <w:tc>
          <w:tcPr>
            <w:tcW w:w="1581" w:type="pct"/>
            <w:tcBorders>
              <w:top w:val="single" w:sz="4" w:space="0" w:color="auto"/>
              <w:left w:val="single" w:sz="4" w:space="0" w:color="auto"/>
              <w:bottom w:val="single" w:sz="4" w:space="0" w:color="auto"/>
              <w:right w:val="single" w:sz="4" w:space="0" w:color="auto"/>
            </w:tcBorders>
            <w:vAlign w:val="center"/>
          </w:tcPr>
          <w:p w:rsidR="003C6F6E" w:rsidRPr="004F1E83" w:rsidRDefault="003C6F6E" w:rsidP="00E5613E">
            <w:pPr>
              <w:spacing w:after="0" w:line="240" w:lineRule="auto"/>
              <w:rPr>
                <w:rFonts w:ascii="Times New Roman" w:hAnsi="Times New Roman" w:cs="Times New Roman"/>
                <w:noProof/>
                <w:sz w:val="24"/>
                <w:szCs w:val="28"/>
              </w:rPr>
            </w:pPr>
            <w:r w:rsidRPr="004F1E83">
              <w:rPr>
                <w:rFonts w:ascii="Times New Roman" w:hAnsi="Times New Roman" w:cs="Times New Roman"/>
                <w:noProof/>
                <w:sz w:val="24"/>
                <w:szCs w:val="28"/>
              </w:rPr>
              <w:t>Keanekaragaman Serangga Air Pada Sawah Konvensional Dan Organik</w:t>
            </w:r>
          </w:p>
          <w:p w:rsidR="003C6F6E" w:rsidRPr="004F1E83" w:rsidRDefault="003C6F6E" w:rsidP="00E5613E">
            <w:pPr>
              <w:spacing w:after="0" w:line="240" w:lineRule="auto"/>
              <w:jc w:val="both"/>
              <w:rPr>
                <w:rFonts w:ascii="Times New Roman" w:hAnsi="Times New Roman" w:cs="Times New Roman"/>
                <w:noProof/>
                <w:sz w:val="24"/>
                <w:szCs w:val="28"/>
              </w:rPr>
            </w:pPr>
            <w:r w:rsidRPr="004F1E83">
              <w:rPr>
                <w:rFonts w:ascii="Times New Roman" w:hAnsi="Times New Roman" w:cs="Times New Roman"/>
                <w:noProof/>
                <w:sz w:val="24"/>
                <w:szCs w:val="28"/>
              </w:rPr>
              <w:t>Di Kota Padang</w:t>
            </w:r>
          </w:p>
        </w:tc>
        <w:tc>
          <w:tcPr>
            <w:tcW w:w="1175"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Padang, 23 April 2016</w:t>
            </w:r>
          </w:p>
        </w:tc>
      </w:tr>
      <w:tr w:rsidR="003C6F6E" w:rsidRPr="004F1E83" w:rsidTr="0044588A">
        <w:tc>
          <w:tcPr>
            <w:tcW w:w="442"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2.</w:t>
            </w:r>
          </w:p>
        </w:tc>
        <w:tc>
          <w:tcPr>
            <w:tcW w:w="1801"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b/>
                <w:noProof/>
                <w:sz w:val="24"/>
                <w:szCs w:val="24"/>
              </w:rPr>
            </w:pPr>
            <w:r w:rsidRPr="004F1E83">
              <w:rPr>
                <w:rFonts w:ascii="Times New Roman" w:hAnsi="Times New Roman" w:cs="Times New Roman"/>
                <w:bCs/>
                <w:sz w:val="24"/>
                <w:szCs w:val="32"/>
              </w:rPr>
              <w:t>Seminar Nasional Perhimpunan Entomologi Indonesia (PEI)</w:t>
            </w:r>
          </w:p>
        </w:tc>
        <w:tc>
          <w:tcPr>
            <w:tcW w:w="1581"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bCs/>
                <w:noProof/>
                <w:sz w:val="24"/>
                <w:szCs w:val="24"/>
              </w:rPr>
              <w:t>Keanekaragaman Serangga Pengunjung Bunga Tanaman Cabai dan Terong di Sumatera Barat</w:t>
            </w:r>
          </w:p>
        </w:tc>
        <w:tc>
          <w:tcPr>
            <w:tcW w:w="1175"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Malang, 1-3 Oktober 2015</w:t>
            </w:r>
          </w:p>
        </w:tc>
      </w:tr>
      <w:tr w:rsidR="003C6F6E" w:rsidRPr="004F1E83" w:rsidTr="0044588A">
        <w:tc>
          <w:tcPr>
            <w:tcW w:w="442"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3.</w:t>
            </w:r>
          </w:p>
        </w:tc>
        <w:tc>
          <w:tcPr>
            <w:tcW w:w="1801"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bCs/>
                <w:sz w:val="24"/>
                <w:szCs w:val="32"/>
              </w:rPr>
            </w:pPr>
            <w:r w:rsidRPr="004F1E83">
              <w:rPr>
                <w:rFonts w:ascii="Times New Roman" w:hAnsi="Times New Roman" w:cs="Times New Roman"/>
                <w:bCs/>
                <w:sz w:val="24"/>
                <w:szCs w:val="32"/>
              </w:rPr>
              <w:t>Seminar Nasional Biodiversitas dan Ekologi Tropika Indonesia</w:t>
            </w:r>
          </w:p>
        </w:tc>
        <w:tc>
          <w:tcPr>
            <w:tcW w:w="1581"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b/>
                <w:noProof/>
                <w:sz w:val="24"/>
                <w:szCs w:val="24"/>
              </w:rPr>
            </w:pPr>
            <w:r w:rsidRPr="004F1E83">
              <w:rPr>
                <w:rFonts w:ascii="Times New Roman" w:hAnsi="Times New Roman" w:cs="Times New Roman"/>
                <w:sz w:val="24"/>
              </w:rPr>
              <w:t>Keanekaragaman Serangga Pengunjung Bunga Pada Ekosistem Pertanian Organik dan Konvensional</w:t>
            </w:r>
          </w:p>
        </w:tc>
        <w:tc>
          <w:tcPr>
            <w:tcW w:w="1175"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Unand, 14 September 2013</w:t>
            </w:r>
          </w:p>
        </w:tc>
      </w:tr>
      <w:tr w:rsidR="003C6F6E" w:rsidRPr="004F1E83" w:rsidTr="0044588A">
        <w:tc>
          <w:tcPr>
            <w:tcW w:w="442"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4.</w:t>
            </w:r>
          </w:p>
        </w:tc>
        <w:tc>
          <w:tcPr>
            <w:tcW w:w="1801"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pStyle w:val="Header"/>
              <w:rPr>
                <w:rFonts w:ascii="Times New Roman" w:hAnsi="Times New Roman" w:cs="Times New Roman"/>
                <w:noProof/>
              </w:rPr>
            </w:pPr>
            <w:r w:rsidRPr="004F1E83">
              <w:rPr>
                <w:rStyle w:val="Bodytext2"/>
                <w:rFonts w:ascii="Times New Roman" w:hAnsi="Times New Roman" w:cs="Times New Roman"/>
                <w:b w:val="0"/>
                <w:noProof/>
                <w:sz w:val="24"/>
              </w:rPr>
              <w:t>Kongres VIII dan Seminar Nasional Perhimpunan Entomologi Indonesia (PEI)</w:t>
            </w:r>
          </w:p>
        </w:tc>
        <w:tc>
          <w:tcPr>
            <w:tcW w:w="1581"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autoSpaceDE w:val="0"/>
              <w:autoSpaceDN w:val="0"/>
              <w:adjustRightInd w:val="0"/>
              <w:spacing w:after="0" w:line="240" w:lineRule="auto"/>
              <w:rPr>
                <w:rFonts w:ascii="Times New Roman" w:hAnsi="Times New Roman" w:cs="Times New Roman"/>
                <w:noProof/>
                <w:sz w:val="24"/>
                <w:szCs w:val="24"/>
              </w:rPr>
            </w:pPr>
            <w:r w:rsidRPr="004F1E83">
              <w:rPr>
                <w:rFonts w:ascii="Times New Roman" w:hAnsi="Times New Roman" w:cs="Times New Roman"/>
                <w:bCs/>
                <w:noProof/>
                <w:sz w:val="24"/>
                <w:szCs w:val="24"/>
              </w:rPr>
              <w:t xml:space="preserve">Struktur Komunitas Serangga Herbivora dan Parasitoid pada Polong Tanaman Kacang-kacangan (Fabaceae) di </w:t>
            </w:r>
            <w:r w:rsidRPr="004F1E83">
              <w:rPr>
                <w:rFonts w:ascii="Times New Roman" w:hAnsi="Times New Roman" w:cs="Times New Roman"/>
                <w:noProof/>
                <w:sz w:val="24"/>
                <w:szCs w:val="24"/>
              </w:rPr>
              <w:t>Padang</w:t>
            </w:r>
          </w:p>
        </w:tc>
        <w:tc>
          <w:tcPr>
            <w:tcW w:w="117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IPB Bogor, 24-25 Januari 2012</w:t>
            </w:r>
          </w:p>
        </w:tc>
      </w:tr>
      <w:tr w:rsidR="003C6F6E" w:rsidRPr="004F1E83" w:rsidTr="0044588A">
        <w:tc>
          <w:tcPr>
            <w:tcW w:w="442"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5.</w:t>
            </w:r>
          </w:p>
        </w:tc>
        <w:tc>
          <w:tcPr>
            <w:tcW w:w="1801"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pStyle w:val="Header"/>
              <w:rPr>
                <w:rFonts w:ascii="Times New Roman" w:hAnsi="Times New Roman" w:cs="Times New Roman"/>
                <w:noProof/>
              </w:rPr>
            </w:pPr>
            <w:r w:rsidRPr="004F1E83">
              <w:rPr>
                <w:rFonts w:ascii="Times New Roman" w:hAnsi="Times New Roman" w:cs="Times New Roman"/>
                <w:noProof/>
              </w:rPr>
              <w:t>Seminar Nasional dan Musyawarah Anggota Perhimpunan Entomologi Indonesia Cabang Bandung</w:t>
            </w:r>
          </w:p>
        </w:tc>
        <w:tc>
          <w:tcPr>
            <w:tcW w:w="1581"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Keanekaragaman dan Struktur Komunitas Semut pada Beberapa Perkebunan Kakao Rakyat di Sumatera Barat</w:t>
            </w:r>
          </w:p>
        </w:tc>
        <w:tc>
          <w:tcPr>
            <w:tcW w:w="117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Universitas Padjajaran Bandung, 16-17 Februari 2011</w:t>
            </w:r>
          </w:p>
        </w:tc>
      </w:tr>
      <w:tr w:rsidR="003C6F6E" w:rsidRPr="004F1E83" w:rsidTr="0044588A">
        <w:tc>
          <w:tcPr>
            <w:tcW w:w="442"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jc w:val="right"/>
              <w:rPr>
                <w:rFonts w:ascii="Times New Roman" w:hAnsi="Times New Roman" w:cs="Times New Roman"/>
                <w:noProof/>
                <w:sz w:val="24"/>
                <w:szCs w:val="24"/>
              </w:rPr>
            </w:pPr>
            <w:r w:rsidRPr="004F1E83">
              <w:rPr>
                <w:rFonts w:ascii="Times New Roman" w:hAnsi="Times New Roman" w:cs="Times New Roman"/>
                <w:noProof/>
                <w:sz w:val="24"/>
                <w:szCs w:val="24"/>
              </w:rPr>
              <w:t>6.</w:t>
            </w:r>
          </w:p>
        </w:tc>
        <w:tc>
          <w:tcPr>
            <w:tcW w:w="1801"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pStyle w:val="Header"/>
              <w:rPr>
                <w:rFonts w:ascii="Times New Roman" w:hAnsi="Times New Roman" w:cs="Times New Roman"/>
                <w:noProof/>
              </w:rPr>
            </w:pPr>
            <w:r w:rsidRPr="004F1E83">
              <w:rPr>
                <w:rFonts w:ascii="Times New Roman" w:hAnsi="Times New Roman" w:cs="Times New Roman"/>
                <w:bCs/>
                <w:noProof/>
                <w:color w:val="000000"/>
                <w:lang w:eastAsia="id-ID"/>
              </w:rPr>
              <w:t>Seminar Nasional dan Rapat Tahunan (Semirata) Dekan BKS-PTN Wilayah Barat Bidang Ilmu-ilmu Pertanian</w:t>
            </w:r>
          </w:p>
        </w:tc>
        <w:tc>
          <w:tcPr>
            <w:tcW w:w="1581"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noProof/>
                <w:sz w:val="24"/>
                <w:szCs w:val="24"/>
              </w:rPr>
              <w:t xml:space="preserve">Struktur Komunitas Serangga Herbivora Penggerek Polong Berbagai Jenis Legum Dan Parasitoidnya </w:t>
            </w:r>
          </w:p>
        </w:tc>
        <w:tc>
          <w:tcPr>
            <w:tcW w:w="1175"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rPr>
                <w:rFonts w:ascii="Times New Roman" w:hAnsi="Times New Roman" w:cs="Times New Roman"/>
                <w:noProof/>
                <w:sz w:val="24"/>
                <w:szCs w:val="24"/>
              </w:rPr>
            </w:pPr>
            <w:r w:rsidRPr="004F1E83">
              <w:rPr>
                <w:rFonts w:ascii="Times New Roman" w:hAnsi="Times New Roman" w:cs="Times New Roman"/>
                <w:bCs/>
                <w:noProof/>
                <w:color w:val="000000"/>
                <w:sz w:val="24"/>
                <w:szCs w:val="24"/>
                <w:lang w:eastAsia="id-ID"/>
              </w:rPr>
              <w:t>Universitas Bengkulu, 23-25 Mei 2010</w:t>
            </w:r>
          </w:p>
        </w:tc>
      </w:tr>
    </w:tbl>
    <w:p w:rsidR="003C6F6E" w:rsidRDefault="003C6F6E" w:rsidP="003C6F6E">
      <w:pPr>
        <w:spacing w:after="0" w:line="240" w:lineRule="auto"/>
        <w:rPr>
          <w:rFonts w:ascii="Times New Roman" w:hAnsi="Times New Roman" w:cs="Times New Roman"/>
          <w:b/>
          <w:noProof/>
          <w:sz w:val="24"/>
          <w:szCs w:val="24"/>
        </w:rPr>
      </w:pPr>
    </w:p>
    <w:p w:rsidR="003C6F6E" w:rsidRPr="004F1E83" w:rsidRDefault="003C6F6E" w:rsidP="003C6F6E">
      <w:pPr>
        <w:spacing w:after="0" w:line="240" w:lineRule="auto"/>
        <w:rPr>
          <w:rFonts w:ascii="Times New Roman" w:hAnsi="Times New Roman" w:cs="Times New Roman"/>
          <w:b/>
          <w:noProof/>
          <w:sz w:val="24"/>
          <w:szCs w:val="24"/>
        </w:rPr>
      </w:pPr>
      <w:r w:rsidRPr="004F1E83">
        <w:rPr>
          <w:rFonts w:ascii="Times New Roman" w:hAnsi="Times New Roman" w:cs="Times New Roman"/>
          <w:b/>
          <w:noProof/>
          <w:sz w:val="24"/>
          <w:szCs w:val="24"/>
        </w:rPr>
        <w:t xml:space="preserve">VII.  </w:t>
      </w:r>
      <w:r>
        <w:rPr>
          <w:rFonts w:ascii="Times New Roman" w:hAnsi="Times New Roman" w:cs="Times New Roman"/>
          <w:b/>
          <w:noProof/>
          <w:sz w:val="24"/>
          <w:szCs w:val="24"/>
        </w:rPr>
        <w:t>Pengalaman penulisan buku</w:t>
      </w:r>
    </w:p>
    <w:p w:rsidR="003C6F6E" w:rsidRPr="004F1E83" w:rsidRDefault="003C6F6E" w:rsidP="003C6F6E">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231"/>
        <w:gridCol w:w="3329"/>
        <w:gridCol w:w="1732"/>
        <w:gridCol w:w="1732"/>
      </w:tblGrid>
      <w:tr w:rsidR="003C6F6E" w:rsidRPr="004F1E83" w:rsidTr="00E5613E">
        <w:tc>
          <w:tcPr>
            <w:tcW w:w="366"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No</w:t>
            </w:r>
          </w:p>
        </w:tc>
        <w:tc>
          <w:tcPr>
            <w:tcW w:w="711"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Tahun</w:t>
            </w:r>
          </w:p>
        </w:tc>
        <w:tc>
          <w:tcPr>
            <w:tcW w:w="1922"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Judul buku</w:t>
            </w:r>
          </w:p>
        </w:tc>
        <w:tc>
          <w:tcPr>
            <w:tcW w:w="1000"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Jumlah halaman</w:t>
            </w:r>
          </w:p>
        </w:tc>
        <w:tc>
          <w:tcPr>
            <w:tcW w:w="1000"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Penerbit</w:t>
            </w:r>
          </w:p>
        </w:tc>
      </w:tr>
      <w:tr w:rsidR="003C6F6E" w:rsidRPr="004F1E83" w:rsidTr="00E5613E">
        <w:tc>
          <w:tcPr>
            <w:tcW w:w="366"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711"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1922"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r>
    </w:tbl>
    <w:p w:rsidR="003C6F6E" w:rsidRPr="004F1E83" w:rsidRDefault="003C6F6E" w:rsidP="003C6F6E">
      <w:pPr>
        <w:spacing w:after="0" w:line="240" w:lineRule="auto"/>
        <w:rPr>
          <w:rFonts w:ascii="Times New Roman" w:hAnsi="Times New Roman" w:cs="Times New Roman"/>
          <w:b/>
          <w:noProof/>
          <w:sz w:val="24"/>
          <w:szCs w:val="24"/>
        </w:rPr>
      </w:pPr>
    </w:p>
    <w:p w:rsidR="0044588A" w:rsidRDefault="0044588A" w:rsidP="003C6F6E">
      <w:pPr>
        <w:spacing w:after="0" w:line="240" w:lineRule="auto"/>
        <w:rPr>
          <w:rFonts w:ascii="Times New Roman" w:hAnsi="Times New Roman" w:cs="Times New Roman"/>
          <w:b/>
          <w:noProof/>
          <w:sz w:val="24"/>
          <w:szCs w:val="24"/>
        </w:rPr>
      </w:pPr>
    </w:p>
    <w:p w:rsidR="0044588A" w:rsidRDefault="0044588A" w:rsidP="003C6F6E">
      <w:pPr>
        <w:spacing w:after="0" w:line="240" w:lineRule="auto"/>
        <w:rPr>
          <w:rFonts w:ascii="Times New Roman" w:hAnsi="Times New Roman" w:cs="Times New Roman"/>
          <w:b/>
          <w:noProof/>
          <w:sz w:val="24"/>
          <w:szCs w:val="24"/>
        </w:rPr>
      </w:pPr>
    </w:p>
    <w:p w:rsidR="0044588A" w:rsidRDefault="0044588A" w:rsidP="003C6F6E">
      <w:pPr>
        <w:spacing w:after="0" w:line="240" w:lineRule="auto"/>
        <w:rPr>
          <w:rFonts w:ascii="Times New Roman" w:hAnsi="Times New Roman" w:cs="Times New Roman"/>
          <w:b/>
          <w:noProof/>
          <w:sz w:val="24"/>
          <w:szCs w:val="24"/>
        </w:rPr>
      </w:pPr>
    </w:p>
    <w:p w:rsidR="003C6F6E" w:rsidRPr="004F1E83" w:rsidRDefault="003C6F6E" w:rsidP="003C6F6E">
      <w:pPr>
        <w:spacing w:after="0" w:line="240" w:lineRule="auto"/>
        <w:rPr>
          <w:rFonts w:ascii="Times New Roman" w:hAnsi="Times New Roman" w:cs="Times New Roman"/>
          <w:b/>
          <w:noProof/>
          <w:sz w:val="24"/>
          <w:szCs w:val="24"/>
        </w:rPr>
      </w:pPr>
      <w:r w:rsidRPr="004F1E83">
        <w:rPr>
          <w:rFonts w:ascii="Times New Roman" w:hAnsi="Times New Roman" w:cs="Times New Roman"/>
          <w:b/>
          <w:noProof/>
          <w:sz w:val="24"/>
          <w:szCs w:val="24"/>
        </w:rPr>
        <w:lastRenderedPageBreak/>
        <w:t xml:space="preserve">VIII. </w:t>
      </w:r>
      <w:r>
        <w:rPr>
          <w:rFonts w:ascii="Times New Roman" w:hAnsi="Times New Roman" w:cs="Times New Roman"/>
          <w:b/>
          <w:noProof/>
          <w:sz w:val="24"/>
          <w:szCs w:val="24"/>
        </w:rPr>
        <w:t>Pengalaman perolehan HKI</w:t>
      </w:r>
    </w:p>
    <w:p w:rsidR="003C6F6E" w:rsidRPr="004F1E83" w:rsidRDefault="003C6F6E" w:rsidP="003C6F6E">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231"/>
        <w:gridCol w:w="3329"/>
        <w:gridCol w:w="1732"/>
        <w:gridCol w:w="1732"/>
      </w:tblGrid>
      <w:tr w:rsidR="003C6F6E" w:rsidRPr="004F1E83" w:rsidTr="00E5613E">
        <w:tc>
          <w:tcPr>
            <w:tcW w:w="366"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No</w:t>
            </w:r>
          </w:p>
        </w:tc>
        <w:tc>
          <w:tcPr>
            <w:tcW w:w="711"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Tahun</w:t>
            </w:r>
          </w:p>
        </w:tc>
        <w:tc>
          <w:tcPr>
            <w:tcW w:w="1922"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Judul/tema HKI</w:t>
            </w:r>
          </w:p>
        </w:tc>
        <w:tc>
          <w:tcPr>
            <w:tcW w:w="100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Jenis</w:t>
            </w:r>
          </w:p>
        </w:tc>
        <w:tc>
          <w:tcPr>
            <w:tcW w:w="1000" w:type="pct"/>
            <w:tcBorders>
              <w:top w:val="single" w:sz="4" w:space="0" w:color="auto"/>
              <w:left w:val="single" w:sz="4" w:space="0" w:color="auto"/>
              <w:bottom w:val="single" w:sz="4" w:space="0" w:color="auto"/>
              <w:right w:val="single" w:sz="4" w:space="0" w:color="auto"/>
            </w:tcBorders>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No P/ID</w:t>
            </w:r>
          </w:p>
        </w:tc>
      </w:tr>
      <w:tr w:rsidR="003C6F6E" w:rsidRPr="004F1E83" w:rsidTr="00E5613E">
        <w:tc>
          <w:tcPr>
            <w:tcW w:w="366"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711"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1922"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r>
    </w:tbl>
    <w:p w:rsidR="003C6F6E" w:rsidRPr="004F1E83" w:rsidRDefault="003C6F6E" w:rsidP="003C6F6E">
      <w:pPr>
        <w:spacing w:after="0" w:line="240" w:lineRule="auto"/>
        <w:rPr>
          <w:rFonts w:ascii="Times New Roman" w:hAnsi="Times New Roman" w:cs="Times New Roman"/>
          <w:b/>
          <w:noProof/>
          <w:sz w:val="24"/>
          <w:szCs w:val="24"/>
        </w:rPr>
      </w:pPr>
    </w:p>
    <w:p w:rsidR="003C6F6E" w:rsidRPr="004F1E83" w:rsidRDefault="003C6F6E" w:rsidP="003C6F6E">
      <w:pPr>
        <w:spacing w:after="0" w:line="240" w:lineRule="auto"/>
        <w:ind w:left="426" w:hanging="426"/>
        <w:rPr>
          <w:rFonts w:ascii="Times New Roman" w:hAnsi="Times New Roman" w:cs="Times New Roman"/>
          <w:b/>
          <w:noProof/>
          <w:sz w:val="24"/>
          <w:szCs w:val="24"/>
        </w:rPr>
      </w:pPr>
      <w:r w:rsidRPr="004F1E83">
        <w:rPr>
          <w:rFonts w:ascii="Times New Roman" w:hAnsi="Times New Roman" w:cs="Times New Roman"/>
          <w:b/>
          <w:noProof/>
          <w:sz w:val="24"/>
          <w:szCs w:val="24"/>
        </w:rPr>
        <w:t xml:space="preserve">IX.  </w:t>
      </w:r>
      <w:r>
        <w:rPr>
          <w:rFonts w:ascii="Times New Roman" w:hAnsi="Times New Roman" w:cs="Times New Roman"/>
          <w:b/>
          <w:noProof/>
          <w:sz w:val="24"/>
          <w:szCs w:val="24"/>
        </w:rPr>
        <w:t xml:space="preserve">Pengalaman merumuskan kebijakan publik/rekayasa sosial lainnya </w:t>
      </w:r>
    </w:p>
    <w:p w:rsidR="003C6F6E" w:rsidRPr="004F1E83" w:rsidRDefault="003C6F6E" w:rsidP="003C6F6E">
      <w:pPr>
        <w:spacing w:after="0" w:line="240" w:lineRule="auto"/>
        <w:rPr>
          <w:rFonts w:ascii="Times New Roman" w:hAnsi="Times New Roman" w:cs="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231"/>
        <w:gridCol w:w="3329"/>
        <w:gridCol w:w="1732"/>
        <w:gridCol w:w="1732"/>
      </w:tblGrid>
      <w:tr w:rsidR="003C6F6E" w:rsidRPr="004F1E83" w:rsidTr="00E5613E">
        <w:tc>
          <w:tcPr>
            <w:tcW w:w="366"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No</w:t>
            </w:r>
          </w:p>
        </w:tc>
        <w:tc>
          <w:tcPr>
            <w:tcW w:w="711"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Tahun</w:t>
            </w:r>
          </w:p>
        </w:tc>
        <w:tc>
          <w:tcPr>
            <w:tcW w:w="1922"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Judul/tema/jenis rekayasa lainnya yang telah diterapkan</w:t>
            </w:r>
          </w:p>
        </w:tc>
        <w:tc>
          <w:tcPr>
            <w:tcW w:w="1000"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Tempat penerapan</w:t>
            </w:r>
          </w:p>
        </w:tc>
        <w:tc>
          <w:tcPr>
            <w:tcW w:w="1000" w:type="pct"/>
            <w:tcBorders>
              <w:top w:val="single" w:sz="4" w:space="0" w:color="auto"/>
              <w:left w:val="single" w:sz="4" w:space="0" w:color="auto"/>
              <w:bottom w:val="single" w:sz="4" w:space="0" w:color="auto"/>
              <w:right w:val="single" w:sz="4" w:space="0" w:color="auto"/>
            </w:tcBorders>
            <w:vAlign w:val="center"/>
            <w:hideMark/>
          </w:tcPr>
          <w:p w:rsidR="003C6F6E" w:rsidRPr="004F1E83" w:rsidRDefault="003C6F6E" w:rsidP="00E5613E">
            <w:pPr>
              <w:spacing w:after="0" w:line="240" w:lineRule="auto"/>
              <w:jc w:val="center"/>
              <w:rPr>
                <w:rFonts w:ascii="Times New Roman" w:hAnsi="Times New Roman" w:cs="Times New Roman"/>
                <w:b/>
                <w:noProof/>
                <w:sz w:val="24"/>
                <w:szCs w:val="24"/>
              </w:rPr>
            </w:pPr>
            <w:r w:rsidRPr="004F1E83">
              <w:rPr>
                <w:rFonts w:ascii="Times New Roman" w:hAnsi="Times New Roman" w:cs="Times New Roman"/>
                <w:b/>
                <w:noProof/>
                <w:sz w:val="24"/>
                <w:szCs w:val="24"/>
              </w:rPr>
              <w:t>Respon masyarakat</w:t>
            </w:r>
          </w:p>
        </w:tc>
      </w:tr>
      <w:tr w:rsidR="003C6F6E" w:rsidRPr="004F1E83" w:rsidTr="00E5613E">
        <w:tc>
          <w:tcPr>
            <w:tcW w:w="366"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711"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1922"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c>
          <w:tcPr>
            <w:tcW w:w="1000" w:type="pct"/>
            <w:tcBorders>
              <w:top w:val="single" w:sz="4" w:space="0" w:color="auto"/>
              <w:left w:val="single" w:sz="4" w:space="0" w:color="auto"/>
              <w:bottom w:val="single" w:sz="4" w:space="0" w:color="auto"/>
              <w:right w:val="single" w:sz="4" w:space="0" w:color="auto"/>
            </w:tcBorders>
          </w:tcPr>
          <w:p w:rsidR="003C6F6E" w:rsidRPr="004F1E83" w:rsidRDefault="003C6F6E" w:rsidP="00E5613E">
            <w:pPr>
              <w:spacing w:after="0" w:line="240" w:lineRule="auto"/>
              <w:ind w:firstLine="720"/>
              <w:jc w:val="both"/>
              <w:rPr>
                <w:rFonts w:ascii="Times New Roman" w:hAnsi="Times New Roman" w:cs="Times New Roman"/>
                <w:b/>
                <w:noProof/>
                <w:sz w:val="24"/>
                <w:szCs w:val="24"/>
              </w:rPr>
            </w:pPr>
          </w:p>
        </w:tc>
      </w:tr>
    </w:tbl>
    <w:p w:rsidR="003C6F6E" w:rsidRPr="004F1E83" w:rsidRDefault="003C6F6E" w:rsidP="003C6F6E">
      <w:pPr>
        <w:spacing w:after="0" w:line="360" w:lineRule="auto"/>
        <w:jc w:val="both"/>
        <w:rPr>
          <w:rFonts w:ascii="Times New Roman" w:hAnsi="Times New Roman" w:cs="Times New Roman"/>
          <w:noProof/>
          <w:sz w:val="24"/>
          <w:szCs w:val="24"/>
        </w:rPr>
      </w:pPr>
    </w:p>
    <w:p w:rsidR="003C6F6E" w:rsidRPr="004F1E83" w:rsidRDefault="003C6F6E" w:rsidP="003C6F6E">
      <w:pPr>
        <w:spacing w:after="0" w:line="360" w:lineRule="auto"/>
        <w:ind w:firstLine="720"/>
        <w:jc w:val="both"/>
        <w:rPr>
          <w:rFonts w:ascii="Times New Roman" w:hAnsi="Times New Roman" w:cs="Times New Roman"/>
          <w:b/>
          <w:noProof/>
          <w:sz w:val="24"/>
          <w:szCs w:val="24"/>
        </w:rPr>
      </w:pPr>
      <w:r w:rsidRPr="004F1E83">
        <w:rPr>
          <w:rFonts w:ascii="Times New Roman" w:hAnsi="Times New Roman" w:cs="Times New Roman"/>
          <w:noProof/>
          <w:sz w:val="24"/>
          <w:szCs w:val="24"/>
        </w:rPr>
        <w:t>Semua data yang saya isikan dan tercantum dalam biodata ini adalah benar dan dapat dipertanggung jawabkan secara hukum. Apabila dikemudian hari ternyata dijumpai ketidak sesuaian dengan kenyataan, saya sanggup menerima resikonya</w:t>
      </w:r>
      <w:r w:rsidRPr="004F1E83">
        <w:rPr>
          <w:rFonts w:ascii="Times New Roman" w:hAnsi="Times New Roman" w:cs="Times New Roman"/>
          <w:b/>
          <w:noProof/>
          <w:sz w:val="24"/>
          <w:szCs w:val="24"/>
        </w:rPr>
        <w:t xml:space="preserve">. </w:t>
      </w:r>
    </w:p>
    <w:p w:rsidR="003C6F6E" w:rsidRPr="004F1E83" w:rsidRDefault="003C6F6E" w:rsidP="003C6F6E">
      <w:pPr>
        <w:spacing w:after="0" w:line="36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Demikian biodata ini saya buat dengan sebenarnya untuk dipergunakan sebagaimana mestinya.</w:t>
      </w:r>
    </w:p>
    <w:p w:rsidR="003C6F6E" w:rsidRPr="004F1E83" w:rsidRDefault="003C6F6E" w:rsidP="003C6F6E">
      <w:pPr>
        <w:tabs>
          <w:tab w:val="left" w:pos="4536"/>
        </w:tabs>
        <w:spacing w:after="0" w:line="240" w:lineRule="auto"/>
        <w:jc w:val="both"/>
        <w:rPr>
          <w:rFonts w:ascii="Times New Roman" w:hAnsi="Times New Roman" w:cs="Times New Roman"/>
          <w:noProof/>
          <w:sz w:val="24"/>
          <w:szCs w:val="24"/>
        </w:rPr>
      </w:pPr>
    </w:p>
    <w:p w:rsidR="003C6F6E" w:rsidRPr="004F1E83" w:rsidRDefault="003C6F6E" w:rsidP="003C6F6E">
      <w:pPr>
        <w:tabs>
          <w:tab w:val="left" w:pos="4536"/>
        </w:tabs>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ab/>
        <w:t>Padang, 22 Mei 2017</w:t>
      </w:r>
    </w:p>
    <w:p w:rsidR="003C6F6E" w:rsidRPr="004F1E83" w:rsidRDefault="003C6F6E" w:rsidP="003C6F6E">
      <w:pPr>
        <w:tabs>
          <w:tab w:val="left" w:pos="4536"/>
        </w:tabs>
        <w:spacing w:after="0" w:line="240" w:lineRule="auto"/>
        <w:jc w:val="both"/>
        <w:rPr>
          <w:rFonts w:ascii="Times New Roman" w:hAnsi="Times New Roman" w:cs="Times New Roman"/>
          <w:noProof/>
          <w:sz w:val="24"/>
          <w:szCs w:val="24"/>
        </w:rPr>
      </w:pPr>
      <w:r w:rsidRPr="004F1E83">
        <w:rPr>
          <w:rFonts w:ascii="Times New Roman" w:hAnsi="Times New Roman" w:cs="Times New Roman"/>
          <w:noProof/>
          <w:sz w:val="24"/>
          <w:szCs w:val="24"/>
        </w:rPr>
        <w:tab/>
        <w:t>Yang bersangkutan,</w:t>
      </w:r>
    </w:p>
    <w:p w:rsidR="003C6F6E" w:rsidRPr="004F1E83" w:rsidRDefault="003C6F6E" w:rsidP="003C6F6E">
      <w:pPr>
        <w:tabs>
          <w:tab w:val="left" w:pos="4536"/>
        </w:tabs>
        <w:spacing w:after="0" w:line="240" w:lineRule="auto"/>
        <w:jc w:val="both"/>
        <w:rPr>
          <w:rFonts w:ascii="Times New Roman" w:hAnsi="Times New Roman" w:cs="Times New Roman"/>
          <w:noProof/>
          <w:sz w:val="24"/>
          <w:szCs w:val="24"/>
        </w:rPr>
      </w:pPr>
    </w:p>
    <w:p w:rsidR="003C6F6E" w:rsidRPr="004F1E83" w:rsidRDefault="003C6F6E" w:rsidP="003C6F6E">
      <w:pPr>
        <w:tabs>
          <w:tab w:val="left" w:pos="4536"/>
        </w:tabs>
        <w:spacing w:after="0" w:line="240" w:lineRule="auto"/>
        <w:jc w:val="both"/>
        <w:rPr>
          <w:rFonts w:ascii="Times New Roman" w:hAnsi="Times New Roman" w:cs="Times New Roman"/>
          <w:noProof/>
          <w:sz w:val="24"/>
          <w:szCs w:val="24"/>
        </w:rPr>
      </w:pPr>
    </w:p>
    <w:p w:rsidR="003C6F6E" w:rsidRPr="004F1E83" w:rsidRDefault="003C6F6E" w:rsidP="003C6F6E">
      <w:pPr>
        <w:tabs>
          <w:tab w:val="left" w:pos="4536"/>
        </w:tabs>
        <w:spacing w:after="0" w:line="240" w:lineRule="auto"/>
        <w:jc w:val="both"/>
        <w:rPr>
          <w:rFonts w:ascii="Times New Roman" w:hAnsi="Times New Roman" w:cs="Times New Roman"/>
          <w:noProof/>
          <w:sz w:val="24"/>
          <w:szCs w:val="24"/>
        </w:rPr>
      </w:pPr>
    </w:p>
    <w:p w:rsidR="003C6F6E" w:rsidRPr="004F1E83" w:rsidRDefault="003C6F6E" w:rsidP="003C6F6E">
      <w:pPr>
        <w:tabs>
          <w:tab w:val="left" w:pos="4536"/>
        </w:tabs>
        <w:spacing w:after="0" w:line="240" w:lineRule="auto"/>
        <w:jc w:val="both"/>
        <w:rPr>
          <w:rFonts w:ascii="Times New Roman" w:hAnsi="Times New Roman" w:cs="Times New Roman"/>
          <w:noProof/>
          <w:sz w:val="24"/>
          <w:szCs w:val="24"/>
        </w:rPr>
      </w:pPr>
    </w:p>
    <w:p w:rsidR="003C6F6E" w:rsidRPr="004F1E83" w:rsidRDefault="003C6F6E" w:rsidP="003C6F6E">
      <w:pPr>
        <w:tabs>
          <w:tab w:val="left" w:pos="4536"/>
        </w:tabs>
        <w:spacing w:after="0" w:line="240" w:lineRule="auto"/>
        <w:jc w:val="both"/>
        <w:rPr>
          <w:rFonts w:ascii="Times New Roman" w:hAnsi="Times New Roman" w:cs="Times New Roman"/>
          <w:noProof/>
          <w:sz w:val="24"/>
          <w:szCs w:val="24"/>
          <w:u w:val="single"/>
        </w:rPr>
      </w:pPr>
      <w:r w:rsidRPr="004F1E83">
        <w:rPr>
          <w:rFonts w:ascii="Times New Roman" w:hAnsi="Times New Roman" w:cs="Times New Roman"/>
          <w:noProof/>
          <w:sz w:val="24"/>
          <w:szCs w:val="24"/>
        </w:rPr>
        <w:tab/>
      </w:r>
      <w:r w:rsidRPr="004F1E83">
        <w:rPr>
          <w:rFonts w:ascii="Times New Roman" w:hAnsi="Times New Roman" w:cs="Times New Roman"/>
          <w:noProof/>
          <w:sz w:val="24"/>
          <w:szCs w:val="24"/>
          <w:u w:val="single"/>
        </w:rPr>
        <w:t>(Dr. Hasmiandy Hamid, S.P, M.Si)</w:t>
      </w:r>
    </w:p>
    <w:p w:rsidR="003C6F6E" w:rsidRPr="004F1E83" w:rsidRDefault="003C6F6E" w:rsidP="003C6F6E">
      <w:pPr>
        <w:tabs>
          <w:tab w:val="left" w:pos="4536"/>
        </w:tabs>
        <w:spacing w:after="0" w:line="240" w:lineRule="auto"/>
        <w:jc w:val="both"/>
        <w:rPr>
          <w:rFonts w:ascii="Times New Roman" w:hAnsi="Times New Roman" w:cs="Times New Roman"/>
        </w:rPr>
      </w:pPr>
      <w:r w:rsidRPr="004F1E83">
        <w:rPr>
          <w:rFonts w:ascii="Times New Roman" w:hAnsi="Times New Roman" w:cs="Times New Roman"/>
          <w:noProof/>
          <w:sz w:val="24"/>
          <w:szCs w:val="24"/>
        </w:rPr>
        <w:tab/>
        <w:t xml:space="preserve"> NIP. 197209022005011002</w:t>
      </w:r>
    </w:p>
    <w:p w:rsidR="003C6F6E" w:rsidRPr="004F1E83" w:rsidRDefault="003C6F6E" w:rsidP="003C6F6E">
      <w:pPr>
        <w:spacing w:line="240" w:lineRule="auto"/>
        <w:rPr>
          <w:rFonts w:ascii="Times New Roman" w:hAnsi="Times New Roman" w:cs="Times New Roman"/>
          <w:sz w:val="24"/>
          <w:szCs w:val="24"/>
        </w:rPr>
      </w:pPr>
    </w:p>
    <w:p w:rsidR="003C6F6E" w:rsidRPr="004F1E83" w:rsidRDefault="003C6F6E" w:rsidP="003C6F6E">
      <w:pPr>
        <w:spacing w:line="240" w:lineRule="auto"/>
        <w:rPr>
          <w:rFonts w:ascii="Times New Roman" w:hAnsi="Times New Roman" w:cs="Times New Roman"/>
          <w:sz w:val="24"/>
          <w:szCs w:val="24"/>
        </w:rPr>
      </w:pPr>
    </w:p>
    <w:p w:rsidR="003C6F6E" w:rsidRPr="004F1E83" w:rsidRDefault="003C6F6E" w:rsidP="003C6F6E">
      <w:pPr>
        <w:spacing w:line="240" w:lineRule="auto"/>
        <w:rPr>
          <w:rFonts w:ascii="Times New Roman" w:hAnsi="Times New Roman" w:cs="Times New Roman"/>
          <w:sz w:val="24"/>
          <w:szCs w:val="24"/>
        </w:rPr>
      </w:pPr>
    </w:p>
    <w:p w:rsidR="003C6F6E" w:rsidRPr="004F1E83" w:rsidRDefault="003C6F6E" w:rsidP="003C6F6E">
      <w:pPr>
        <w:pStyle w:val="Title"/>
        <w:rPr>
          <w:lang w:val="pt-BR"/>
        </w:rPr>
      </w:pPr>
    </w:p>
    <w:p w:rsidR="003C6F6E" w:rsidRDefault="003C6F6E" w:rsidP="003C6F6E">
      <w:pPr>
        <w:pStyle w:val="Title"/>
        <w:jc w:val="both"/>
        <w:rPr>
          <w:sz w:val="24"/>
          <w:lang w:val="pt-BR"/>
        </w:rPr>
      </w:pPr>
    </w:p>
    <w:p w:rsidR="003C6F6E" w:rsidRDefault="003C6F6E" w:rsidP="003C6F6E">
      <w:pPr>
        <w:pStyle w:val="Title"/>
        <w:jc w:val="both"/>
        <w:rPr>
          <w:sz w:val="24"/>
          <w:lang w:val="pt-BR"/>
        </w:rPr>
      </w:pPr>
    </w:p>
    <w:p w:rsidR="003C6F6E" w:rsidRDefault="003C6F6E" w:rsidP="003C6F6E">
      <w:pPr>
        <w:pStyle w:val="Title"/>
        <w:jc w:val="both"/>
        <w:rPr>
          <w:sz w:val="24"/>
          <w:lang w:val="pt-BR"/>
        </w:rPr>
      </w:pPr>
    </w:p>
    <w:p w:rsidR="003C6F6E" w:rsidRDefault="003C6F6E" w:rsidP="003C6F6E">
      <w:pPr>
        <w:pStyle w:val="Title"/>
        <w:jc w:val="both"/>
        <w:rPr>
          <w:sz w:val="24"/>
          <w:lang w:val="pt-BR"/>
        </w:rPr>
      </w:pPr>
    </w:p>
    <w:p w:rsidR="003C6F6E" w:rsidRDefault="003C6F6E" w:rsidP="003C6F6E">
      <w:pPr>
        <w:pStyle w:val="Title"/>
        <w:jc w:val="both"/>
        <w:rPr>
          <w:sz w:val="24"/>
          <w:lang w:val="pt-BR"/>
        </w:rPr>
      </w:pPr>
    </w:p>
    <w:p w:rsidR="003C6F6E" w:rsidRDefault="003C6F6E" w:rsidP="003C6F6E">
      <w:pPr>
        <w:pStyle w:val="Title"/>
        <w:jc w:val="both"/>
        <w:rPr>
          <w:sz w:val="24"/>
          <w:lang w:val="pt-BR"/>
        </w:rPr>
      </w:pPr>
    </w:p>
    <w:p w:rsidR="003C6F6E" w:rsidRDefault="003C6F6E" w:rsidP="003C6F6E">
      <w:pPr>
        <w:pStyle w:val="Title"/>
        <w:jc w:val="both"/>
        <w:rPr>
          <w:sz w:val="24"/>
          <w:lang w:val="pt-BR"/>
        </w:rPr>
      </w:pPr>
    </w:p>
    <w:p w:rsidR="003C6F6E" w:rsidRDefault="003C6F6E" w:rsidP="003C6F6E">
      <w:pPr>
        <w:pStyle w:val="Title"/>
        <w:jc w:val="both"/>
        <w:rPr>
          <w:sz w:val="24"/>
          <w:lang w:val="pt-BR"/>
        </w:rPr>
      </w:pPr>
    </w:p>
    <w:p w:rsidR="003C6F6E" w:rsidRDefault="003C6F6E" w:rsidP="003C6F6E">
      <w:pPr>
        <w:pStyle w:val="Title"/>
        <w:jc w:val="both"/>
        <w:rPr>
          <w:sz w:val="24"/>
          <w:lang w:val="pt-BR"/>
        </w:rPr>
      </w:pPr>
    </w:p>
    <w:p w:rsidR="003C6F6E" w:rsidRDefault="003C6F6E" w:rsidP="003C6F6E">
      <w:pPr>
        <w:pStyle w:val="Title"/>
        <w:jc w:val="both"/>
        <w:rPr>
          <w:sz w:val="24"/>
          <w:lang w:val="pt-BR"/>
        </w:rPr>
      </w:pPr>
    </w:p>
    <w:p w:rsidR="003C6F6E" w:rsidRDefault="003C6F6E" w:rsidP="003C6F6E">
      <w:pPr>
        <w:pStyle w:val="Title"/>
        <w:jc w:val="both"/>
        <w:rPr>
          <w:sz w:val="24"/>
          <w:lang w:val="pt-BR"/>
        </w:rPr>
      </w:pPr>
    </w:p>
    <w:p w:rsidR="003C6F6E" w:rsidRPr="004F1E83" w:rsidRDefault="003C6F6E" w:rsidP="003C6F6E">
      <w:pPr>
        <w:pStyle w:val="Title"/>
        <w:jc w:val="both"/>
        <w:rPr>
          <w:sz w:val="24"/>
          <w:lang w:val="pt-BR"/>
        </w:rPr>
      </w:pPr>
      <w:r w:rsidRPr="004F1E83">
        <w:rPr>
          <w:sz w:val="24"/>
          <w:lang w:val="pt-BR"/>
        </w:rPr>
        <w:lastRenderedPageBreak/>
        <w:t>Biodata Anggota Peneliti 2</w:t>
      </w:r>
    </w:p>
    <w:p w:rsidR="003C6F6E" w:rsidRPr="004F1E83" w:rsidRDefault="003C6F6E" w:rsidP="003C6F6E">
      <w:pPr>
        <w:rPr>
          <w:rFonts w:ascii="Times New Roman" w:hAnsi="Times New Roman" w:cs="Times New Roman"/>
          <w:sz w:val="24"/>
          <w:szCs w:val="24"/>
          <w:lang w:val="pt-BR"/>
        </w:rPr>
      </w:pPr>
    </w:p>
    <w:p w:rsidR="003C6F6E" w:rsidRPr="00BE6B91" w:rsidRDefault="003C6F6E" w:rsidP="003C6F6E">
      <w:pPr>
        <w:rPr>
          <w:rFonts w:ascii="Times New Roman" w:hAnsi="Times New Roman" w:cs="Times New Roman"/>
          <w:b/>
          <w:sz w:val="24"/>
          <w:szCs w:val="24"/>
          <w:lang w:val="pt-BR"/>
        </w:rPr>
      </w:pPr>
      <w:r w:rsidRPr="00BE6B91">
        <w:rPr>
          <w:rFonts w:ascii="Times New Roman" w:hAnsi="Times New Roman" w:cs="Times New Roman"/>
          <w:b/>
          <w:sz w:val="24"/>
          <w:szCs w:val="24"/>
          <w:lang w:val="pt-BR"/>
        </w:rPr>
        <w:t>Identitas Pribadi</w:t>
      </w:r>
      <w:r>
        <w:rPr>
          <w:rFonts w:ascii="Times New Roman" w:hAnsi="Times New Roman" w:cs="Times New Roman"/>
          <w:b/>
          <w:sz w:val="24"/>
          <w:szCs w:val="24"/>
          <w:lang w:val="pt-BR"/>
        </w:rPr>
        <w:tab/>
      </w:r>
    </w:p>
    <w:p w:rsidR="003C6F6E" w:rsidRPr="004F1E83" w:rsidRDefault="003C6F6E" w:rsidP="003C6F6E">
      <w:pPr>
        <w:spacing w:after="0" w:line="240" w:lineRule="auto"/>
        <w:rPr>
          <w:rFonts w:ascii="Times New Roman" w:hAnsi="Times New Roman" w:cs="Times New Roman"/>
          <w:sz w:val="24"/>
          <w:szCs w:val="24"/>
          <w:lang w:val="pt-BR"/>
        </w:rPr>
      </w:pPr>
      <w:r w:rsidRPr="004F1E83">
        <w:rPr>
          <w:rFonts w:ascii="Times New Roman" w:hAnsi="Times New Roman" w:cs="Times New Roman"/>
          <w:sz w:val="24"/>
          <w:szCs w:val="24"/>
          <w:lang w:val="pt-BR"/>
        </w:rPr>
        <w:t>Nama</w:t>
      </w:r>
      <w:r w:rsidRPr="004F1E83">
        <w:rPr>
          <w:rFonts w:ascii="Times New Roman" w:hAnsi="Times New Roman" w:cs="Times New Roman"/>
          <w:sz w:val="24"/>
          <w:szCs w:val="24"/>
          <w:lang w:val="pt-BR"/>
        </w:rPr>
        <w:tab/>
      </w:r>
      <w:r w:rsidRPr="004F1E83">
        <w:rPr>
          <w:rFonts w:ascii="Times New Roman" w:hAnsi="Times New Roman" w:cs="Times New Roman"/>
          <w:sz w:val="24"/>
          <w:szCs w:val="24"/>
          <w:lang w:val="pt-BR"/>
        </w:rPr>
        <w:tab/>
      </w:r>
      <w:r w:rsidRPr="004F1E83">
        <w:rPr>
          <w:rFonts w:ascii="Times New Roman" w:hAnsi="Times New Roman" w:cs="Times New Roman"/>
          <w:sz w:val="24"/>
          <w:szCs w:val="24"/>
          <w:lang w:val="pt-BR"/>
        </w:rPr>
        <w:tab/>
        <w:t>: IR. RUSDI RUSLI, MS</w:t>
      </w:r>
    </w:p>
    <w:p w:rsidR="003C6F6E" w:rsidRPr="004F1E83" w:rsidRDefault="003C6F6E" w:rsidP="003C6F6E">
      <w:pPr>
        <w:pStyle w:val="ListParagraph"/>
        <w:spacing w:after="0" w:line="240" w:lineRule="auto"/>
        <w:ind w:left="0"/>
        <w:contextualSpacing w:val="0"/>
        <w:jc w:val="both"/>
        <w:rPr>
          <w:rFonts w:ascii="Times New Roman" w:hAnsi="Times New Roman" w:cs="Times New Roman"/>
          <w:sz w:val="24"/>
          <w:szCs w:val="24"/>
          <w:lang w:val="pt-BR"/>
        </w:rPr>
      </w:pPr>
      <w:r w:rsidRPr="004F1E83">
        <w:rPr>
          <w:rFonts w:ascii="Times New Roman" w:hAnsi="Times New Roman" w:cs="Times New Roman"/>
          <w:sz w:val="24"/>
          <w:szCs w:val="24"/>
          <w:lang w:val="pt-BR"/>
        </w:rPr>
        <w:t>NIP / Golongan</w:t>
      </w:r>
      <w:r w:rsidRPr="004F1E83">
        <w:rPr>
          <w:rFonts w:ascii="Times New Roman" w:hAnsi="Times New Roman" w:cs="Times New Roman"/>
          <w:sz w:val="24"/>
          <w:szCs w:val="24"/>
          <w:lang w:val="pt-BR"/>
        </w:rPr>
        <w:tab/>
        <w:t xml:space="preserve">: </w:t>
      </w:r>
      <w:r w:rsidRPr="004F1E83">
        <w:rPr>
          <w:rFonts w:ascii="Times New Roman" w:hAnsi="Times New Roman" w:cs="Times New Roman"/>
          <w:sz w:val="24"/>
          <w:szCs w:val="24"/>
        </w:rPr>
        <w:t xml:space="preserve">196004211986031002 </w:t>
      </w:r>
      <w:r w:rsidRPr="004F1E83">
        <w:rPr>
          <w:rFonts w:ascii="Times New Roman" w:hAnsi="Times New Roman" w:cs="Times New Roman"/>
          <w:sz w:val="24"/>
          <w:szCs w:val="24"/>
          <w:lang w:val="pt-BR"/>
        </w:rPr>
        <w:t xml:space="preserve"> / IV b</w:t>
      </w:r>
    </w:p>
    <w:p w:rsidR="003C6F6E" w:rsidRPr="004F1E83" w:rsidRDefault="003C6F6E" w:rsidP="003C6F6E">
      <w:pPr>
        <w:spacing w:after="0" w:line="240" w:lineRule="auto"/>
        <w:rPr>
          <w:rFonts w:ascii="Times New Roman" w:hAnsi="Times New Roman" w:cs="Times New Roman"/>
          <w:sz w:val="24"/>
          <w:szCs w:val="24"/>
          <w:lang w:val="pt-BR"/>
        </w:rPr>
      </w:pPr>
      <w:r w:rsidRPr="004F1E83">
        <w:rPr>
          <w:rFonts w:ascii="Times New Roman" w:hAnsi="Times New Roman" w:cs="Times New Roman"/>
          <w:sz w:val="24"/>
          <w:szCs w:val="24"/>
          <w:lang w:val="pt-BR"/>
        </w:rPr>
        <w:t xml:space="preserve">Tempat/ tgl lahir </w:t>
      </w:r>
      <w:r w:rsidRPr="004F1E83">
        <w:rPr>
          <w:rFonts w:ascii="Times New Roman" w:hAnsi="Times New Roman" w:cs="Times New Roman"/>
          <w:sz w:val="24"/>
          <w:szCs w:val="24"/>
          <w:lang w:val="pt-BR"/>
        </w:rPr>
        <w:tab/>
        <w:t>: Padang , 21 April 1960</w:t>
      </w:r>
    </w:p>
    <w:p w:rsidR="003C6F6E" w:rsidRPr="004F1E83" w:rsidRDefault="003C6F6E" w:rsidP="003C6F6E">
      <w:pPr>
        <w:spacing w:after="0" w:line="240" w:lineRule="auto"/>
        <w:rPr>
          <w:rFonts w:ascii="Times New Roman" w:hAnsi="Times New Roman" w:cs="Times New Roman"/>
          <w:sz w:val="24"/>
          <w:szCs w:val="24"/>
          <w:lang w:val="pt-BR"/>
        </w:rPr>
      </w:pPr>
      <w:r w:rsidRPr="004F1E83">
        <w:rPr>
          <w:rFonts w:ascii="Times New Roman" w:hAnsi="Times New Roman" w:cs="Times New Roman"/>
          <w:sz w:val="24"/>
          <w:szCs w:val="24"/>
          <w:lang w:val="pt-BR"/>
        </w:rPr>
        <w:t xml:space="preserve">Alamat Rumah </w:t>
      </w:r>
      <w:r w:rsidRPr="004F1E83">
        <w:rPr>
          <w:rFonts w:ascii="Times New Roman" w:hAnsi="Times New Roman" w:cs="Times New Roman"/>
          <w:sz w:val="24"/>
          <w:szCs w:val="24"/>
          <w:lang w:val="pt-BR"/>
        </w:rPr>
        <w:tab/>
        <w:t>: Komplek Pola Mas I Blok E No. 1 Padang</w:t>
      </w:r>
    </w:p>
    <w:p w:rsidR="003C6F6E" w:rsidRPr="004F1E83" w:rsidRDefault="003C6F6E" w:rsidP="003C6F6E">
      <w:pPr>
        <w:spacing w:after="0" w:line="240" w:lineRule="auto"/>
        <w:rPr>
          <w:rFonts w:ascii="Times New Roman" w:hAnsi="Times New Roman" w:cs="Times New Roman"/>
          <w:sz w:val="24"/>
          <w:szCs w:val="24"/>
          <w:lang w:val="fi-FI"/>
        </w:rPr>
      </w:pPr>
      <w:r w:rsidRPr="004F1E83">
        <w:rPr>
          <w:rFonts w:ascii="Times New Roman" w:hAnsi="Times New Roman" w:cs="Times New Roman"/>
          <w:sz w:val="24"/>
          <w:szCs w:val="24"/>
          <w:lang w:val="pt-BR"/>
        </w:rPr>
        <w:tab/>
      </w:r>
      <w:r w:rsidRPr="004F1E83">
        <w:rPr>
          <w:rFonts w:ascii="Times New Roman" w:hAnsi="Times New Roman" w:cs="Times New Roman"/>
          <w:sz w:val="24"/>
          <w:szCs w:val="24"/>
          <w:lang w:val="pt-BR"/>
        </w:rPr>
        <w:tab/>
      </w:r>
      <w:r w:rsidRPr="004F1E83">
        <w:rPr>
          <w:rFonts w:ascii="Times New Roman" w:hAnsi="Times New Roman" w:cs="Times New Roman"/>
          <w:sz w:val="24"/>
          <w:szCs w:val="24"/>
          <w:lang w:val="pt-BR"/>
        </w:rPr>
        <w:tab/>
        <w:t xml:space="preserve">  </w:t>
      </w:r>
      <w:r w:rsidRPr="004F1E83">
        <w:rPr>
          <w:rFonts w:ascii="Times New Roman" w:hAnsi="Times New Roman" w:cs="Times New Roman"/>
          <w:sz w:val="24"/>
          <w:szCs w:val="24"/>
          <w:lang w:val="fi-FI"/>
        </w:rPr>
        <w:t>Telp. (0751) 29637</w:t>
      </w:r>
    </w:p>
    <w:p w:rsidR="003C6F6E" w:rsidRPr="004F1E83" w:rsidRDefault="003C6F6E" w:rsidP="003C6F6E">
      <w:pPr>
        <w:spacing w:after="0" w:line="240" w:lineRule="auto"/>
        <w:rPr>
          <w:rFonts w:ascii="Times New Roman" w:hAnsi="Times New Roman" w:cs="Times New Roman"/>
          <w:sz w:val="24"/>
          <w:szCs w:val="24"/>
          <w:lang w:val="fi-FI"/>
        </w:rPr>
      </w:pPr>
      <w:r w:rsidRPr="004F1E83">
        <w:rPr>
          <w:rFonts w:ascii="Times New Roman" w:hAnsi="Times New Roman" w:cs="Times New Roman"/>
          <w:sz w:val="24"/>
          <w:szCs w:val="24"/>
          <w:lang w:val="fi-FI"/>
        </w:rPr>
        <w:t>Alamat Kantor</w:t>
      </w:r>
      <w:r w:rsidRPr="004F1E83">
        <w:rPr>
          <w:rFonts w:ascii="Times New Roman" w:hAnsi="Times New Roman" w:cs="Times New Roman"/>
          <w:sz w:val="24"/>
          <w:szCs w:val="24"/>
          <w:lang w:val="fi-FI"/>
        </w:rPr>
        <w:tab/>
      </w:r>
      <w:r w:rsidRPr="004F1E83">
        <w:rPr>
          <w:rFonts w:ascii="Times New Roman" w:hAnsi="Times New Roman" w:cs="Times New Roman"/>
          <w:sz w:val="24"/>
          <w:szCs w:val="24"/>
          <w:lang w:val="fi-FI"/>
        </w:rPr>
        <w:tab/>
        <w:t>: Jurusan Hama Penyakit Tumbuhan Fakultas Pertanian</w:t>
      </w:r>
    </w:p>
    <w:p w:rsidR="003C6F6E" w:rsidRPr="004F1E83" w:rsidRDefault="003C6F6E" w:rsidP="003C6F6E">
      <w:pPr>
        <w:spacing w:after="0" w:line="240" w:lineRule="auto"/>
        <w:rPr>
          <w:rFonts w:ascii="Times New Roman" w:hAnsi="Times New Roman" w:cs="Times New Roman"/>
          <w:sz w:val="24"/>
          <w:szCs w:val="24"/>
          <w:lang w:val="fi-FI"/>
        </w:rPr>
      </w:pPr>
      <w:r w:rsidRPr="004F1E83">
        <w:rPr>
          <w:rFonts w:ascii="Times New Roman" w:hAnsi="Times New Roman" w:cs="Times New Roman"/>
          <w:sz w:val="24"/>
          <w:szCs w:val="24"/>
          <w:lang w:val="fi-FI"/>
        </w:rPr>
        <w:tab/>
      </w:r>
      <w:r w:rsidRPr="004F1E83">
        <w:rPr>
          <w:rFonts w:ascii="Times New Roman" w:hAnsi="Times New Roman" w:cs="Times New Roman"/>
          <w:sz w:val="24"/>
          <w:szCs w:val="24"/>
          <w:lang w:val="fi-FI"/>
        </w:rPr>
        <w:tab/>
      </w:r>
      <w:r w:rsidRPr="004F1E83">
        <w:rPr>
          <w:rFonts w:ascii="Times New Roman" w:hAnsi="Times New Roman" w:cs="Times New Roman"/>
          <w:sz w:val="24"/>
          <w:szCs w:val="24"/>
          <w:lang w:val="fi-FI"/>
        </w:rPr>
        <w:tab/>
        <w:t xml:space="preserve">  Universitas Andalas, Kampus Limau Manis Padang</w:t>
      </w:r>
    </w:p>
    <w:p w:rsidR="003C6F6E" w:rsidRPr="004F1E83" w:rsidRDefault="003C6F6E" w:rsidP="003C6F6E">
      <w:pPr>
        <w:spacing w:after="0" w:line="240" w:lineRule="auto"/>
        <w:rPr>
          <w:rFonts w:ascii="Times New Roman" w:hAnsi="Times New Roman" w:cs="Times New Roman"/>
          <w:sz w:val="24"/>
          <w:szCs w:val="24"/>
          <w:lang w:val="fi-FI"/>
        </w:rPr>
      </w:pPr>
      <w:r w:rsidRPr="004F1E83">
        <w:rPr>
          <w:rFonts w:ascii="Times New Roman" w:hAnsi="Times New Roman" w:cs="Times New Roman"/>
          <w:sz w:val="24"/>
          <w:szCs w:val="24"/>
          <w:lang w:val="fi-FI"/>
        </w:rPr>
        <w:tab/>
      </w:r>
      <w:r w:rsidRPr="004F1E83">
        <w:rPr>
          <w:rFonts w:ascii="Times New Roman" w:hAnsi="Times New Roman" w:cs="Times New Roman"/>
          <w:sz w:val="24"/>
          <w:szCs w:val="24"/>
          <w:lang w:val="fi-FI"/>
        </w:rPr>
        <w:tab/>
      </w:r>
      <w:r w:rsidRPr="004F1E83">
        <w:rPr>
          <w:rFonts w:ascii="Times New Roman" w:hAnsi="Times New Roman" w:cs="Times New Roman"/>
          <w:sz w:val="24"/>
          <w:szCs w:val="24"/>
          <w:lang w:val="fi-FI"/>
        </w:rPr>
        <w:tab/>
        <w:t xml:space="preserve">  Telp. (0751) 72775, 72701.  Fax. (0751) 72702</w:t>
      </w:r>
    </w:p>
    <w:p w:rsidR="003C6F6E" w:rsidRPr="004F1E83" w:rsidRDefault="003C6F6E" w:rsidP="003C6F6E">
      <w:pPr>
        <w:spacing w:after="0" w:line="240" w:lineRule="auto"/>
        <w:rPr>
          <w:rFonts w:ascii="Times New Roman" w:hAnsi="Times New Roman" w:cs="Times New Roman"/>
          <w:sz w:val="24"/>
          <w:szCs w:val="24"/>
          <w:lang w:val="fi-FI"/>
        </w:rPr>
      </w:pPr>
      <w:r w:rsidRPr="004F1E83">
        <w:rPr>
          <w:rFonts w:ascii="Times New Roman" w:hAnsi="Times New Roman" w:cs="Times New Roman"/>
          <w:sz w:val="24"/>
          <w:szCs w:val="24"/>
          <w:lang w:val="fi-FI"/>
        </w:rPr>
        <w:t>Pendidikan</w:t>
      </w:r>
      <w:r w:rsidRPr="004F1E83">
        <w:rPr>
          <w:rFonts w:ascii="Times New Roman" w:hAnsi="Times New Roman" w:cs="Times New Roman"/>
          <w:sz w:val="24"/>
          <w:szCs w:val="24"/>
          <w:lang w:val="fi-FI"/>
        </w:rPr>
        <w:tab/>
      </w:r>
      <w:r w:rsidRPr="004F1E83">
        <w:rPr>
          <w:rFonts w:ascii="Times New Roman" w:hAnsi="Times New Roman" w:cs="Times New Roman"/>
          <w:sz w:val="24"/>
          <w:szCs w:val="24"/>
          <w:lang w:val="fi-FI"/>
        </w:rPr>
        <w:tab/>
        <w:t>: S-1  Fak. Pertanian Unand Padang, tamat th 1984</w:t>
      </w:r>
    </w:p>
    <w:p w:rsidR="003C6F6E" w:rsidRPr="004F1E83" w:rsidRDefault="003C6F6E" w:rsidP="003C6F6E">
      <w:pPr>
        <w:spacing w:after="0" w:line="240" w:lineRule="auto"/>
        <w:rPr>
          <w:rFonts w:ascii="Times New Roman" w:hAnsi="Times New Roman" w:cs="Times New Roman"/>
          <w:sz w:val="24"/>
          <w:szCs w:val="24"/>
          <w:lang w:val="fi-FI"/>
        </w:rPr>
      </w:pPr>
      <w:r w:rsidRPr="004F1E83">
        <w:rPr>
          <w:rFonts w:ascii="Times New Roman" w:hAnsi="Times New Roman" w:cs="Times New Roman"/>
          <w:sz w:val="24"/>
          <w:szCs w:val="24"/>
          <w:lang w:val="fi-FI"/>
        </w:rPr>
        <w:tab/>
      </w:r>
      <w:r w:rsidRPr="004F1E83">
        <w:rPr>
          <w:rFonts w:ascii="Times New Roman" w:hAnsi="Times New Roman" w:cs="Times New Roman"/>
          <w:sz w:val="24"/>
          <w:szCs w:val="24"/>
          <w:lang w:val="fi-FI"/>
        </w:rPr>
        <w:tab/>
      </w:r>
      <w:r w:rsidRPr="004F1E83">
        <w:rPr>
          <w:rFonts w:ascii="Times New Roman" w:hAnsi="Times New Roman" w:cs="Times New Roman"/>
          <w:sz w:val="24"/>
          <w:szCs w:val="24"/>
          <w:lang w:val="fi-FI"/>
        </w:rPr>
        <w:tab/>
        <w:t xml:space="preserve">  S-2  Program Studi Ent/Fit IPB  Bogor, tamat thn 1991</w:t>
      </w:r>
    </w:p>
    <w:p w:rsidR="003C6F6E" w:rsidRPr="004F1E83" w:rsidRDefault="003C6F6E" w:rsidP="003C6F6E">
      <w:pPr>
        <w:spacing w:after="0" w:line="240" w:lineRule="auto"/>
        <w:rPr>
          <w:rFonts w:ascii="Times New Roman" w:hAnsi="Times New Roman" w:cs="Times New Roman"/>
          <w:sz w:val="24"/>
          <w:szCs w:val="24"/>
          <w:lang w:val="fi-FI"/>
        </w:rPr>
      </w:pPr>
      <w:r w:rsidRPr="004F1E83">
        <w:rPr>
          <w:rFonts w:ascii="Times New Roman" w:hAnsi="Times New Roman" w:cs="Times New Roman"/>
          <w:sz w:val="24"/>
          <w:szCs w:val="24"/>
          <w:lang w:val="fi-FI"/>
        </w:rPr>
        <w:t>Pekerjaan</w:t>
      </w:r>
      <w:r w:rsidRPr="004F1E83">
        <w:rPr>
          <w:rFonts w:ascii="Times New Roman" w:hAnsi="Times New Roman" w:cs="Times New Roman"/>
          <w:sz w:val="24"/>
          <w:szCs w:val="24"/>
          <w:lang w:val="fi-FI"/>
        </w:rPr>
        <w:tab/>
      </w:r>
      <w:r w:rsidRPr="004F1E83">
        <w:rPr>
          <w:rFonts w:ascii="Times New Roman" w:hAnsi="Times New Roman" w:cs="Times New Roman"/>
          <w:sz w:val="24"/>
          <w:szCs w:val="24"/>
          <w:lang w:val="fi-FI"/>
        </w:rPr>
        <w:tab/>
        <w:t>: Dosen Jurusan HPT Fak. Pertanian Unand Padang</w:t>
      </w:r>
    </w:p>
    <w:p w:rsidR="003C6F6E" w:rsidRPr="004F1E83" w:rsidRDefault="003C6F6E" w:rsidP="003C6F6E">
      <w:pPr>
        <w:spacing w:after="0" w:line="240" w:lineRule="auto"/>
        <w:rPr>
          <w:rFonts w:ascii="Times New Roman" w:hAnsi="Times New Roman" w:cs="Times New Roman"/>
          <w:sz w:val="24"/>
          <w:szCs w:val="24"/>
          <w:lang w:val="fi-FI"/>
        </w:rPr>
      </w:pPr>
    </w:p>
    <w:p w:rsidR="003C6F6E" w:rsidRPr="004F1E83" w:rsidRDefault="003C6F6E" w:rsidP="003C6F6E">
      <w:pPr>
        <w:spacing w:after="0" w:line="240" w:lineRule="auto"/>
        <w:rPr>
          <w:rFonts w:ascii="Times New Roman" w:hAnsi="Times New Roman" w:cs="Times New Roman"/>
          <w:b/>
          <w:sz w:val="24"/>
          <w:szCs w:val="24"/>
          <w:lang w:val="fi-FI"/>
        </w:rPr>
      </w:pPr>
      <w:r>
        <w:rPr>
          <w:rFonts w:ascii="Times New Roman" w:hAnsi="Times New Roman" w:cs="Times New Roman"/>
          <w:b/>
          <w:sz w:val="24"/>
          <w:szCs w:val="24"/>
          <w:lang w:val="fi-FI"/>
        </w:rPr>
        <w:t>Mata kuliah diasuh</w:t>
      </w:r>
      <w:r>
        <w:rPr>
          <w:rFonts w:ascii="Times New Roman" w:hAnsi="Times New Roman" w:cs="Times New Roman"/>
          <w:b/>
          <w:sz w:val="24"/>
          <w:szCs w:val="24"/>
          <w:lang w:val="fi-FI"/>
        </w:rPr>
        <w:tab/>
      </w:r>
    </w:p>
    <w:p w:rsidR="003C6F6E" w:rsidRPr="004F1E83" w:rsidRDefault="003C6F6E" w:rsidP="003C6F6E">
      <w:pPr>
        <w:spacing w:after="0" w:line="240" w:lineRule="auto"/>
        <w:ind w:left="748"/>
        <w:rPr>
          <w:rFonts w:ascii="Times New Roman" w:hAnsi="Times New Roman" w:cs="Times New Roman"/>
          <w:sz w:val="24"/>
          <w:szCs w:val="24"/>
          <w:lang w:val="pt-BR"/>
        </w:rPr>
      </w:pPr>
      <w:r w:rsidRPr="004F1E83">
        <w:rPr>
          <w:rFonts w:ascii="Times New Roman" w:hAnsi="Times New Roman" w:cs="Times New Roman"/>
          <w:sz w:val="24"/>
          <w:szCs w:val="24"/>
          <w:lang w:val="pt-BR"/>
        </w:rPr>
        <w:t>1.  Ilmu Hama Tumbuhan (S-1)</w:t>
      </w:r>
    </w:p>
    <w:p w:rsidR="003C6F6E" w:rsidRPr="004F1E83" w:rsidRDefault="003C6F6E" w:rsidP="003C6F6E">
      <w:pPr>
        <w:spacing w:after="0" w:line="240" w:lineRule="auto"/>
        <w:ind w:left="748"/>
        <w:rPr>
          <w:rFonts w:ascii="Times New Roman" w:hAnsi="Times New Roman" w:cs="Times New Roman"/>
          <w:sz w:val="24"/>
          <w:szCs w:val="24"/>
          <w:lang w:val="pt-BR"/>
        </w:rPr>
      </w:pPr>
      <w:r w:rsidRPr="004F1E83">
        <w:rPr>
          <w:rFonts w:ascii="Times New Roman" w:hAnsi="Times New Roman" w:cs="Times New Roman"/>
          <w:sz w:val="24"/>
          <w:szCs w:val="24"/>
          <w:lang w:val="pt-BR"/>
        </w:rPr>
        <w:t>2.  Entomologi Umum (S-1)</w:t>
      </w:r>
    </w:p>
    <w:p w:rsidR="003C6F6E" w:rsidRPr="004F1E83" w:rsidRDefault="003C6F6E" w:rsidP="003C6F6E">
      <w:pPr>
        <w:spacing w:after="0" w:line="240" w:lineRule="auto"/>
        <w:ind w:left="748"/>
        <w:rPr>
          <w:rFonts w:ascii="Times New Roman" w:hAnsi="Times New Roman" w:cs="Times New Roman"/>
          <w:sz w:val="24"/>
          <w:szCs w:val="24"/>
          <w:lang w:val="fi-FI"/>
        </w:rPr>
      </w:pPr>
      <w:r w:rsidRPr="004F1E83">
        <w:rPr>
          <w:rFonts w:ascii="Times New Roman" w:hAnsi="Times New Roman" w:cs="Times New Roman"/>
          <w:sz w:val="24"/>
          <w:szCs w:val="24"/>
          <w:lang w:val="fi-FI"/>
        </w:rPr>
        <w:t>3.  Mikro Teknik (S-1)</w:t>
      </w:r>
    </w:p>
    <w:p w:rsidR="003C6F6E" w:rsidRPr="004F1E83" w:rsidRDefault="003C6F6E" w:rsidP="003C6F6E">
      <w:pPr>
        <w:spacing w:after="0" w:line="240" w:lineRule="auto"/>
        <w:ind w:left="748"/>
        <w:rPr>
          <w:rFonts w:ascii="Times New Roman" w:hAnsi="Times New Roman" w:cs="Times New Roman"/>
          <w:sz w:val="24"/>
          <w:szCs w:val="24"/>
          <w:lang w:val="sv-SE"/>
        </w:rPr>
      </w:pPr>
      <w:r w:rsidRPr="004F1E83">
        <w:rPr>
          <w:rFonts w:ascii="Times New Roman" w:hAnsi="Times New Roman" w:cs="Times New Roman"/>
          <w:sz w:val="24"/>
          <w:szCs w:val="24"/>
          <w:lang w:val="sv-SE"/>
        </w:rPr>
        <w:t>4. Dasar-dasar Perlindungan Tanaman (S-1)</w:t>
      </w:r>
    </w:p>
    <w:p w:rsidR="003C6F6E" w:rsidRPr="004F1E83" w:rsidRDefault="003C6F6E" w:rsidP="003C6F6E">
      <w:pPr>
        <w:spacing w:after="0" w:line="240" w:lineRule="auto"/>
        <w:ind w:left="748"/>
        <w:rPr>
          <w:rFonts w:ascii="Times New Roman" w:hAnsi="Times New Roman" w:cs="Times New Roman"/>
          <w:sz w:val="24"/>
          <w:szCs w:val="24"/>
          <w:lang w:val="sv-SE"/>
        </w:rPr>
      </w:pPr>
      <w:r w:rsidRPr="004F1E83">
        <w:rPr>
          <w:rFonts w:ascii="Times New Roman" w:hAnsi="Times New Roman" w:cs="Times New Roman"/>
          <w:sz w:val="24"/>
          <w:szCs w:val="24"/>
          <w:lang w:val="sv-SE"/>
        </w:rPr>
        <w:t>5. Pengendalian Hama Terpadu (S-1)</w:t>
      </w:r>
    </w:p>
    <w:p w:rsidR="003C6F6E" w:rsidRPr="004F1E83" w:rsidRDefault="003C6F6E" w:rsidP="003C6F6E">
      <w:pPr>
        <w:spacing w:after="0" w:line="240" w:lineRule="auto"/>
        <w:ind w:left="748"/>
        <w:rPr>
          <w:rFonts w:ascii="Times New Roman" w:hAnsi="Times New Roman" w:cs="Times New Roman"/>
          <w:sz w:val="24"/>
          <w:szCs w:val="24"/>
          <w:lang w:val="sv-SE"/>
        </w:rPr>
      </w:pPr>
      <w:r w:rsidRPr="004F1E83">
        <w:rPr>
          <w:rFonts w:ascii="Times New Roman" w:hAnsi="Times New Roman" w:cs="Times New Roman"/>
          <w:sz w:val="24"/>
          <w:szCs w:val="24"/>
          <w:lang w:val="sv-SE"/>
        </w:rPr>
        <w:t>6. Pengantar Ilmu Pertanian (S-1)</w:t>
      </w:r>
    </w:p>
    <w:p w:rsidR="003C6F6E" w:rsidRPr="004F1E83" w:rsidRDefault="003C6F6E" w:rsidP="003C6F6E">
      <w:pPr>
        <w:spacing w:after="0" w:line="240" w:lineRule="auto"/>
        <w:rPr>
          <w:rFonts w:ascii="Times New Roman" w:hAnsi="Times New Roman" w:cs="Times New Roman"/>
          <w:sz w:val="24"/>
          <w:szCs w:val="24"/>
          <w:lang w:val="sv-SE"/>
        </w:rPr>
      </w:pPr>
    </w:p>
    <w:p w:rsidR="003C6F6E" w:rsidRPr="004F1E83" w:rsidRDefault="003C6F6E" w:rsidP="003C6F6E">
      <w:pPr>
        <w:spacing w:after="0" w:line="240" w:lineRule="auto"/>
        <w:rPr>
          <w:rFonts w:ascii="Times New Roman" w:hAnsi="Times New Roman" w:cs="Times New Roman"/>
          <w:b/>
          <w:sz w:val="24"/>
          <w:szCs w:val="24"/>
          <w:lang w:val="fi-FI"/>
        </w:rPr>
      </w:pPr>
      <w:r>
        <w:rPr>
          <w:rFonts w:ascii="Times New Roman" w:hAnsi="Times New Roman" w:cs="Times New Roman"/>
          <w:b/>
          <w:sz w:val="24"/>
          <w:szCs w:val="24"/>
          <w:lang w:val="fi-FI"/>
        </w:rPr>
        <w:t>Pengalaman Kerja</w:t>
      </w:r>
      <w:r>
        <w:rPr>
          <w:rFonts w:ascii="Times New Roman" w:hAnsi="Times New Roman" w:cs="Times New Roman"/>
          <w:b/>
          <w:sz w:val="24"/>
          <w:szCs w:val="24"/>
          <w:lang w:val="fi-FI"/>
        </w:rPr>
        <w:tab/>
      </w:r>
      <w:r w:rsidRPr="004F1E83">
        <w:rPr>
          <w:rFonts w:ascii="Times New Roman" w:hAnsi="Times New Roman" w:cs="Times New Roman"/>
          <w:b/>
          <w:sz w:val="24"/>
          <w:szCs w:val="24"/>
          <w:lang w:val="fi-FI"/>
        </w:rPr>
        <w:t xml:space="preserve"> </w:t>
      </w:r>
    </w:p>
    <w:p w:rsidR="003C6F6E" w:rsidRPr="004F1E83" w:rsidRDefault="003C6F6E" w:rsidP="003C6F6E">
      <w:pPr>
        <w:spacing w:after="0" w:line="240" w:lineRule="auto"/>
        <w:ind w:left="748"/>
        <w:jc w:val="both"/>
        <w:rPr>
          <w:rFonts w:ascii="Times New Roman" w:hAnsi="Times New Roman" w:cs="Times New Roman"/>
          <w:sz w:val="24"/>
          <w:szCs w:val="24"/>
          <w:lang w:val="fi-FI"/>
        </w:rPr>
      </w:pPr>
      <w:r w:rsidRPr="004F1E83">
        <w:rPr>
          <w:rFonts w:ascii="Times New Roman" w:hAnsi="Times New Roman" w:cs="Times New Roman"/>
          <w:sz w:val="24"/>
          <w:szCs w:val="24"/>
          <w:lang w:val="fi-FI"/>
        </w:rPr>
        <w:t>1.  Dosen di Jurusan HPT Fak. Pertanian Unand ( th. 1985 - sekarang)</w:t>
      </w:r>
    </w:p>
    <w:p w:rsidR="003C6F6E" w:rsidRPr="004F1E83" w:rsidRDefault="003C6F6E" w:rsidP="003C6F6E">
      <w:pPr>
        <w:spacing w:after="0" w:line="240" w:lineRule="auto"/>
        <w:ind w:left="1170" w:hanging="422"/>
        <w:jc w:val="both"/>
        <w:rPr>
          <w:rFonts w:ascii="Times New Roman" w:hAnsi="Times New Roman" w:cs="Times New Roman"/>
          <w:sz w:val="24"/>
          <w:szCs w:val="24"/>
        </w:rPr>
      </w:pPr>
      <w:r w:rsidRPr="004F1E83">
        <w:rPr>
          <w:rFonts w:ascii="Times New Roman" w:hAnsi="Times New Roman" w:cs="Times New Roman"/>
          <w:sz w:val="24"/>
          <w:szCs w:val="24"/>
          <w:lang w:val="fi-FI"/>
        </w:rPr>
        <w:t xml:space="preserve">2.  Ketua Program Studi D-1 PHT Fak. </w:t>
      </w:r>
      <w:r w:rsidRPr="004F1E83">
        <w:rPr>
          <w:rFonts w:ascii="Times New Roman" w:hAnsi="Times New Roman" w:cs="Times New Roman"/>
          <w:sz w:val="24"/>
          <w:szCs w:val="24"/>
        </w:rPr>
        <w:t>Pertanian Unand ( th. 1993 – 2000)</w:t>
      </w:r>
    </w:p>
    <w:p w:rsidR="003C6F6E" w:rsidRPr="004F1E83" w:rsidRDefault="003C6F6E" w:rsidP="003C6F6E">
      <w:pPr>
        <w:spacing w:after="0" w:line="240" w:lineRule="auto"/>
        <w:ind w:left="748"/>
        <w:jc w:val="both"/>
        <w:rPr>
          <w:rFonts w:ascii="Times New Roman" w:hAnsi="Times New Roman" w:cs="Times New Roman"/>
          <w:sz w:val="24"/>
          <w:szCs w:val="24"/>
        </w:rPr>
      </w:pPr>
      <w:r w:rsidRPr="004F1E83">
        <w:rPr>
          <w:rFonts w:ascii="Times New Roman" w:hAnsi="Times New Roman" w:cs="Times New Roman"/>
          <w:sz w:val="24"/>
          <w:szCs w:val="24"/>
        </w:rPr>
        <w:t>3.  Tim Teknis Bimas Tk. I Sumbar ( th. 1995 – 2000)</w:t>
      </w:r>
    </w:p>
    <w:p w:rsidR="003C6F6E" w:rsidRPr="004F1E83" w:rsidRDefault="003C6F6E" w:rsidP="003C6F6E">
      <w:pPr>
        <w:spacing w:after="0" w:line="240" w:lineRule="auto"/>
        <w:ind w:left="748"/>
        <w:jc w:val="both"/>
        <w:rPr>
          <w:rFonts w:ascii="Times New Roman" w:hAnsi="Times New Roman" w:cs="Times New Roman"/>
          <w:sz w:val="24"/>
          <w:szCs w:val="24"/>
        </w:rPr>
      </w:pPr>
      <w:r w:rsidRPr="004F1E83">
        <w:rPr>
          <w:rFonts w:ascii="Times New Roman" w:hAnsi="Times New Roman" w:cs="Times New Roman"/>
          <w:sz w:val="24"/>
          <w:szCs w:val="24"/>
        </w:rPr>
        <w:t>4.  Koordinator Laboratorium HPT ( th. 1992 – 2001)</w:t>
      </w:r>
    </w:p>
    <w:p w:rsidR="003C6F6E" w:rsidRPr="004F1E83" w:rsidRDefault="003C6F6E" w:rsidP="003C6F6E">
      <w:pPr>
        <w:spacing w:after="0"/>
        <w:ind w:left="1170" w:hanging="422"/>
        <w:jc w:val="both"/>
        <w:rPr>
          <w:rFonts w:ascii="Times New Roman" w:hAnsi="Times New Roman" w:cs="Times New Roman"/>
          <w:sz w:val="24"/>
          <w:szCs w:val="24"/>
          <w:lang w:val="sv-SE"/>
        </w:rPr>
      </w:pPr>
      <w:r w:rsidRPr="004F1E83">
        <w:rPr>
          <w:rFonts w:ascii="Times New Roman" w:hAnsi="Times New Roman" w:cs="Times New Roman"/>
          <w:sz w:val="24"/>
          <w:szCs w:val="24"/>
          <w:lang w:val="sv-SE"/>
        </w:rPr>
        <w:t xml:space="preserve">5.   Sekretaris Puspahati ( Pusat Studi dan Pengembangan Agen Hayati ) Unand  </w:t>
      </w:r>
    </w:p>
    <w:p w:rsidR="003C6F6E" w:rsidRPr="004F1E83" w:rsidRDefault="003C6F6E" w:rsidP="003C6F6E">
      <w:pPr>
        <w:numPr>
          <w:ilvl w:val="0"/>
          <w:numId w:val="27"/>
        </w:numPr>
        <w:spacing w:after="0" w:line="240" w:lineRule="auto"/>
        <w:jc w:val="both"/>
        <w:rPr>
          <w:rFonts w:ascii="Times New Roman" w:hAnsi="Times New Roman" w:cs="Times New Roman"/>
          <w:sz w:val="24"/>
          <w:szCs w:val="24"/>
          <w:lang w:val="sv-SE"/>
        </w:rPr>
      </w:pPr>
      <w:r w:rsidRPr="004F1E83">
        <w:rPr>
          <w:rFonts w:ascii="Times New Roman" w:hAnsi="Times New Roman" w:cs="Times New Roman"/>
          <w:sz w:val="24"/>
          <w:szCs w:val="24"/>
          <w:lang w:val="sv-SE"/>
        </w:rPr>
        <w:t>Instruktur Penggunaan Alat – Alat Labor (Lanjutan WUTC) (1998)</w:t>
      </w:r>
    </w:p>
    <w:p w:rsidR="003C6F6E" w:rsidRPr="004F1E83" w:rsidRDefault="003C6F6E" w:rsidP="003C6F6E">
      <w:pPr>
        <w:numPr>
          <w:ilvl w:val="0"/>
          <w:numId w:val="27"/>
        </w:numPr>
        <w:spacing w:after="0" w:line="240" w:lineRule="auto"/>
        <w:jc w:val="both"/>
        <w:rPr>
          <w:rFonts w:ascii="Times New Roman" w:hAnsi="Times New Roman" w:cs="Times New Roman"/>
          <w:sz w:val="24"/>
          <w:szCs w:val="24"/>
        </w:rPr>
      </w:pPr>
      <w:r w:rsidRPr="004F1E83">
        <w:rPr>
          <w:rFonts w:ascii="Times New Roman" w:hAnsi="Times New Roman" w:cs="Times New Roman"/>
          <w:sz w:val="24"/>
          <w:szCs w:val="24"/>
          <w:lang w:val="sv-SE"/>
        </w:rPr>
        <w:t xml:space="preserve">Anggota Tim UPPM (Unit Penelitian dan Pengabdian Masyarakat ) Fak. </w:t>
      </w:r>
      <w:r w:rsidRPr="004F1E83">
        <w:rPr>
          <w:rFonts w:ascii="Times New Roman" w:hAnsi="Times New Roman" w:cs="Times New Roman"/>
          <w:sz w:val="24"/>
          <w:szCs w:val="24"/>
        </w:rPr>
        <w:t>Pertanian Unand (th. 2000 – 2001)</w:t>
      </w:r>
    </w:p>
    <w:p w:rsidR="003C6F6E" w:rsidRPr="004F1E83" w:rsidRDefault="003C6F6E" w:rsidP="003C6F6E">
      <w:pPr>
        <w:numPr>
          <w:ilvl w:val="0"/>
          <w:numId w:val="27"/>
        </w:numPr>
        <w:spacing w:after="0" w:line="240" w:lineRule="auto"/>
        <w:jc w:val="both"/>
        <w:rPr>
          <w:rFonts w:ascii="Times New Roman" w:hAnsi="Times New Roman" w:cs="Times New Roman"/>
          <w:sz w:val="24"/>
          <w:szCs w:val="24"/>
        </w:rPr>
      </w:pPr>
      <w:r w:rsidRPr="004F1E83">
        <w:rPr>
          <w:rFonts w:ascii="Times New Roman" w:hAnsi="Times New Roman" w:cs="Times New Roman"/>
          <w:sz w:val="24"/>
          <w:szCs w:val="24"/>
        </w:rPr>
        <w:t>Ketua Jurusan Hama dan Penyakit Tumbuhan Faperta Unand ( th. 2003 – 2007)</w:t>
      </w:r>
    </w:p>
    <w:p w:rsidR="003C6F6E" w:rsidRPr="004F1E83" w:rsidRDefault="003C6F6E" w:rsidP="003C6F6E">
      <w:pPr>
        <w:spacing w:after="0"/>
        <w:ind w:left="720"/>
        <w:jc w:val="both"/>
        <w:rPr>
          <w:rFonts w:ascii="Times New Roman" w:hAnsi="Times New Roman" w:cs="Times New Roman"/>
          <w:sz w:val="24"/>
          <w:szCs w:val="24"/>
        </w:rPr>
      </w:pPr>
    </w:p>
    <w:p w:rsidR="003C6F6E" w:rsidRPr="004F1E83" w:rsidRDefault="003C6F6E" w:rsidP="003C6F6E">
      <w:pPr>
        <w:rPr>
          <w:rFonts w:ascii="Times New Roman" w:hAnsi="Times New Roman" w:cs="Times New Roman"/>
          <w:b/>
          <w:sz w:val="24"/>
          <w:szCs w:val="24"/>
        </w:rPr>
      </w:pPr>
      <w:r w:rsidRPr="004F1E83">
        <w:rPr>
          <w:rFonts w:ascii="Times New Roman" w:hAnsi="Times New Roman" w:cs="Times New Roman"/>
          <w:b/>
          <w:sz w:val="24"/>
          <w:szCs w:val="24"/>
        </w:rPr>
        <w:t>Penelitian :</w:t>
      </w:r>
    </w:p>
    <w:p w:rsidR="003C6F6E" w:rsidRPr="004F1E83" w:rsidRDefault="003C6F6E" w:rsidP="003C6F6E">
      <w:pPr>
        <w:numPr>
          <w:ilvl w:val="0"/>
          <w:numId w:val="28"/>
        </w:numPr>
        <w:spacing w:after="0" w:line="240" w:lineRule="auto"/>
        <w:jc w:val="both"/>
        <w:rPr>
          <w:rFonts w:ascii="Times New Roman" w:hAnsi="Times New Roman" w:cs="Times New Roman"/>
          <w:sz w:val="24"/>
          <w:szCs w:val="24"/>
        </w:rPr>
      </w:pPr>
      <w:r w:rsidRPr="004F1E83">
        <w:rPr>
          <w:rFonts w:ascii="Times New Roman" w:hAnsi="Times New Roman" w:cs="Times New Roman"/>
          <w:sz w:val="24"/>
          <w:szCs w:val="24"/>
        </w:rPr>
        <w:t>Kajian Strategi Pengembangan dan Koordinasi Pelaksanaan Program Peningkatan Mutu Intensifikasi Propinsi Sumatera Barat ( Th. 1997)</w:t>
      </w:r>
    </w:p>
    <w:p w:rsidR="003C6F6E" w:rsidRPr="004F1E83" w:rsidRDefault="003C6F6E" w:rsidP="003C6F6E">
      <w:pPr>
        <w:numPr>
          <w:ilvl w:val="0"/>
          <w:numId w:val="28"/>
        </w:numPr>
        <w:spacing w:after="0" w:line="240" w:lineRule="auto"/>
        <w:jc w:val="both"/>
        <w:rPr>
          <w:rFonts w:ascii="Times New Roman" w:hAnsi="Times New Roman" w:cs="Times New Roman"/>
          <w:sz w:val="24"/>
          <w:szCs w:val="24"/>
        </w:rPr>
      </w:pPr>
      <w:r w:rsidRPr="004F1E83">
        <w:rPr>
          <w:rFonts w:ascii="Times New Roman" w:hAnsi="Times New Roman" w:cs="Times New Roman"/>
          <w:sz w:val="24"/>
          <w:szCs w:val="24"/>
        </w:rPr>
        <w:t>Dampak Sosial SL-PHT ( Sekolah Lapang Pengendalian Hama Terpadu) di Sumatera Barat ( 1995)</w:t>
      </w:r>
    </w:p>
    <w:p w:rsidR="003C6F6E" w:rsidRPr="004F1E83" w:rsidRDefault="003C6F6E" w:rsidP="003C6F6E">
      <w:pPr>
        <w:numPr>
          <w:ilvl w:val="0"/>
          <w:numId w:val="28"/>
        </w:numPr>
        <w:spacing w:after="0" w:line="240" w:lineRule="auto"/>
        <w:jc w:val="both"/>
        <w:rPr>
          <w:rFonts w:ascii="Times New Roman" w:hAnsi="Times New Roman" w:cs="Times New Roman"/>
          <w:sz w:val="24"/>
          <w:szCs w:val="24"/>
        </w:rPr>
      </w:pPr>
      <w:r w:rsidRPr="004F1E83">
        <w:rPr>
          <w:rFonts w:ascii="Times New Roman" w:hAnsi="Times New Roman" w:cs="Times New Roman"/>
          <w:sz w:val="24"/>
          <w:szCs w:val="24"/>
        </w:rPr>
        <w:t>Pemanfaatan mulsa jerami dan MPH ( Mulsa Plastik Hitam Perak) sebagai penutup tanah dalam menekan populasi hama tanaman cabai ( 1998)</w:t>
      </w:r>
    </w:p>
    <w:p w:rsidR="003C6F6E" w:rsidRPr="004F1E83" w:rsidRDefault="003C6F6E" w:rsidP="003C6F6E">
      <w:pPr>
        <w:numPr>
          <w:ilvl w:val="0"/>
          <w:numId w:val="28"/>
        </w:numPr>
        <w:spacing w:after="0" w:line="240" w:lineRule="auto"/>
        <w:jc w:val="both"/>
        <w:rPr>
          <w:rFonts w:ascii="Times New Roman" w:hAnsi="Times New Roman" w:cs="Times New Roman"/>
          <w:sz w:val="24"/>
          <w:szCs w:val="24"/>
        </w:rPr>
      </w:pPr>
      <w:r w:rsidRPr="004F1E83">
        <w:rPr>
          <w:rFonts w:ascii="Times New Roman" w:hAnsi="Times New Roman" w:cs="Times New Roman"/>
          <w:sz w:val="24"/>
          <w:szCs w:val="24"/>
        </w:rPr>
        <w:t xml:space="preserve">Penggunaan MPH (Mulsa Plastik Hitam Perak)  dan agen hayati </w:t>
      </w:r>
      <w:r w:rsidRPr="004F1E83">
        <w:rPr>
          <w:rFonts w:ascii="Times New Roman" w:hAnsi="Times New Roman" w:cs="Times New Roman"/>
          <w:i/>
          <w:iCs/>
          <w:sz w:val="24"/>
          <w:szCs w:val="24"/>
        </w:rPr>
        <w:t>Beauveria basiana</w:t>
      </w:r>
      <w:r w:rsidRPr="004F1E83">
        <w:rPr>
          <w:rFonts w:ascii="Times New Roman" w:hAnsi="Times New Roman" w:cs="Times New Roman"/>
          <w:sz w:val="24"/>
          <w:szCs w:val="24"/>
        </w:rPr>
        <w:t xml:space="preserve"> dalam mengendalikan populasi </w:t>
      </w:r>
      <w:r w:rsidRPr="004F1E83">
        <w:rPr>
          <w:rFonts w:ascii="Times New Roman" w:hAnsi="Times New Roman" w:cs="Times New Roman"/>
          <w:i/>
          <w:iCs/>
          <w:sz w:val="24"/>
          <w:szCs w:val="24"/>
        </w:rPr>
        <w:t>Aphis gossypii</w:t>
      </w:r>
      <w:r w:rsidRPr="004F1E83">
        <w:rPr>
          <w:rFonts w:ascii="Times New Roman" w:hAnsi="Times New Roman" w:cs="Times New Roman"/>
          <w:sz w:val="24"/>
          <w:szCs w:val="24"/>
        </w:rPr>
        <w:t xml:space="preserve"> pada tanaman cabai (2001)</w:t>
      </w:r>
    </w:p>
    <w:p w:rsidR="003C6F6E" w:rsidRPr="004F1E83" w:rsidRDefault="003C6F6E" w:rsidP="003C6F6E">
      <w:pPr>
        <w:numPr>
          <w:ilvl w:val="0"/>
          <w:numId w:val="28"/>
        </w:numPr>
        <w:spacing w:after="0" w:line="240" w:lineRule="auto"/>
        <w:jc w:val="both"/>
        <w:rPr>
          <w:rFonts w:ascii="Times New Roman" w:hAnsi="Times New Roman" w:cs="Times New Roman"/>
          <w:sz w:val="24"/>
          <w:szCs w:val="24"/>
        </w:rPr>
      </w:pPr>
      <w:r w:rsidRPr="004F1E83">
        <w:rPr>
          <w:rFonts w:ascii="Times New Roman" w:hAnsi="Times New Roman" w:cs="Times New Roman"/>
          <w:sz w:val="24"/>
          <w:szCs w:val="24"/>
        </w:rPr>
        <w:lastRenderedPageBreak/>
        <w:t>Pengujian beberapa metoda pembuatan suspensi tumbuhan sebagai pestisida nabati dalam mengendalikan populasi keong mas   pada tanaman padi  (2001)</w:t>
      </w:r>
    </w:p>
    <w:p w:rsidR="003C6F6E" w:rsidRPr="004F1E83" w:rsidRDefault="003C6F6E" w:rsidP="003C6F6E">
      <w:pPr>
        <w:numPr>
          <w:ilvl w:val="0"/>
          <w:numId w:val="28"/>
        </w:numPr>
        <w:spacing w:after="0" w:line="240" w:lineRule="auto"/>
        <w:jc w:val="both"/>
        <w:rPr>
          <w:rFonts w:ascii="Times New Roman" w:hAnsi="Times New Roman" w:cs="Times New Roman"/>
          <w:sz w:val="24"/>
          <w:szCs w:val="24"/>
        </w:rPr>
      </w:pPr>
      <w:r w:rsidRPr="004F1E83">
        <w:rPr>
          <w:rFonts w:ascii="Times New Roman" w:hAnsi="Times New Roman" w:cs="Times New Roman"/>
          <w:sz w:val="24"/>
          <w:szCs w:val="24"/>
        </w:rPr>
        <w:t>Pemanfaatan limbah pasar dalam mengendalikan keong mas pada tanaman padi sawah ( 1997)</w:t>
      </w:r>
    </w:p>
    <w:p w:rsidR="003C6F6E" w:rsidRPr="004F1E83" w:rsidRDefault="003C6F6E" w:rsidP="003C6F6E">
      <w:pPr>
        <w:numPr>
          <w:ilvl w:val="0"/>
          <w:numId w:val="28"/>
        </w:numPr>
        <w:spacing w:after="0" w:line="240" w:lineRule="auto"/>
        <w:jc w:val="both"/>
        <w:rPr>
          <w:rFonts w:ascii="Times New Roman" w:hAnsi="Times New Roman" w:cs="Times New Roman"/>
          <w:sz w:val="24"/>
          <w:szCs w:val="24"/>
          <w:lang w:val="fi-FI"/>
        </w:rPr>
      </w:pPr>
      <w:r w:rsidRPr="004F1E83">
        <w:rPr>
          <w:rFonts w:ascii="Times New Roman" w:hAnsi="Times New Roman" w:cs="Times New Roman"/>
          <w:sz w:val="24"/>
          <w:szCs w:val="24"/>
          <w:lang w:val="fi-FI"/>
        </w:rPr>
        <w:t xml:space="preserve">Populasi </w:t>
      </w:r>
      <w:r w:rsidRPr="004F1E83">
        <w:rPr>
          <w:rFonts w:ascii="Times New Roman" w:hAnsi="Times New Roman" w:cs="Times New Roman"/>
          <w:i/>
          <w:iCs/>
          <w:sz w:val="24"/>
          <w:szCs w:val="24"/>
          <w:lang w:val="fi-FI"/>
        </w:rPr>
        <w:t>Plutela xylostella</w:t>
      </w:r>
      <w:r w:rsidRPr="004F1E83">
        <w:rPr>
          <w:rFonts w:ascii="Times New Roman" w:hAnsi="Times New Roman" w:cs="Times New Roman"/>
          <w:sz w:val="24"/>
          <w:szCs w:val="24"/>
          <w:lang w:val="fi-FI"/>
        </w:rPr>
        <w:t xml:space="preserve"> dan musuh alami pada tanaman dan sisa tanaman kubis   (1995)</w:t>
      </w:r>
    </w:p>
    <w:p w:rsidR="003C6F6E" w:rsidRPr="004F1E83" w:rsidRDefault="003C6F6E" w:rsidP="003C6F6E">
      <w:pPr>
        <w:rPr>
          <w:rFonts w:ascii="Times New Roman" w:hAnsi="Times New Roman" w:cs="Times New Roman"/>
          <w:sz w:val="24"/>
          <w:szCs w:val="24"/>
          <w:lang w:val="fi-FI"/>
        </w:rPr>
      </w:pPr>
    </w:p>
    <w:p w:rsidR="003C6F6E" w:rsidRPr="004F1E83" w:rsidRDefault="003C6F6E" w:rsidP="003C6F6E">
      <w:pPr>
        <w:rPr>
          <w:rFonts w:ascii="Times New Roman" w:hAnsi="Times New Roman" w:cs="Times New Roman"/>
          <w:b/>
          <w:sz w:val="24"/>
          <w:szCs w:val="24"/>
        </w:rPr>
      </w:pPr>
      <w:r>
        <w:rPr>
          <w:rFonts w:ascii="Times New Roman" w:hAnsi="Times New Roman" w:cs="Times New Roman"/>
          <w:b/>
          <w:sz w:val="24"/>
          <w:szCs w:val="24"/>
        </w:rPr>
        <w:t>Artikel Publikasi</w:t>
      </w:r>
    </w:p>
    <w:p w:rsidR="003C6F6E" w:rsidRPr="004F1E83" w:rsidRDefault="003C6F6E" w:rsidP="003C6F6E">
      <w:pPr>
        <w:numPr>
          <w:ilvl w:val="0"/>
          <w:numId w:val="29"/>
        </w:numPr>
        <w:tabs>
          <w:tab w:val="clear" w:pos="720"/>
        </w:tabs>
        <w:spacing w:after="0" w:line="240" w:lineRule="auto"/>
        <w:ind w:left="374"/>
        <w:jc w:val="both"/>
        <w:rPr>
          <w:rFonts w:ascii="Times New Roman" w:hAnsi="Times New Roman" w:cs="Times New Roman"/>
          <w:sz w:val="24"/>
          <w:szCs w:val="24"/>
          <w:lang w:val="id-ID"/>
        </w:rPr>
      </w:pPr>
      <w:r w:rsidRPr="004F1E83">
        <w:rPr>
          <w:rFonts w:ascii="Times New Roman" w:hAnsi="Times New Roman" w:cs="Times New Roman"/>
          <w:sz w:val="24"/>
          <w:szCs w:val="24"/>
          <w:lang w:val="id-ID"/>
        </w:rPr>
        <w:t>Pengujian beberapa metode pembuatan suspensi tumbuhan sebagai pestisida nabati  dalam mengendalikan populasi keong mas (</w:t>
      </w:r>
      <w:r w:rsidRPr="002010E3">
        <w:rPr>
          <w:rFonts w:ascii="Times New Roman" w:hAnsi="Times New Roman" w:cs="Times New Roman"/>
          <w:i/>
          <w:sz w:val="24"/>
          <w:szCs w:val="24"/>
          <w:lang w:val="id-ID"/>
        </w:rPr>
        <w:t>Pomacea</w:t>
      </w:r>
      <w:r w:rsidRPr="004F1E83">
        <w:rPr>
          <w:rFonts w:ascii="Times New Roman" w:hAnsi="Times New Roman" w:cs="Times New Roman"/>
          <w:sz w:val="24"/>
          <w:szCs w:val="24"/>
          <w:lang w:val="id-ID"/>
        </w:rPr>
        <w:t xml:space="preserve"> spp) pada tanaman padi </w:t>
      </w:r>
    </w:p>
    <w:p w:rsidR="003C6F6E" w:rsidRPr="004F1E83" w:rsidRDefault="003C6F6E" w:rsidP="003C6F6E">
      <w:pPr>
        <w:spacing w:after="0" w:line="240" w:lineRule="auto"/>
        <w:ind w:firstLine="417"/>
        <w:rPr>
          <w:rFonts w:ascii="Times New Roman" w:hAnsi="Times New Roman" w:cs="Times New Roman"/>
          <w:sz w:val="24"/>
          <w:szCs w:val="24"/>
          <w:lang w:val="id-ID"/>
        </w:rPr>
      </w:pPr>
      <w:r w:rsidRPr="004F1E83">
        <w:rPr>
          <w:rFonts w:ascii="Times New Roman" w:hAnsi="Times New Roman" w:cs="Times New Roman"/>
          <w:sz w:val="24"/>
          <w:szCs w:val="24"/>
          <w:lang w:val="id-ID"/>
        </w:rPr>
        <w:t xml:space="preserve"> Jurnal Manggaro. Vol 2   No. 2, Nopember 2001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ISSN 1410 – 97192)</w:t>
      </w:r>
    </w:p>
    <w:p w:rsidR="003C6F6E" w:rsidRPr="004F1E83" w:rsidRDefault="003C6F6E" w:rsidP="003C6F6E">
      <w:pPr>
        <w:numPr>
          <w:ilvl w:val="0"/>
          <w:numId w:val="29"/>
        </w:numPr>
        <w:tabs>
          <w:tab w:val="clear" w:pos="720"/>
        </w:tabs>
        <w:spacing w:after="0" w:line="240" w:lineRule="auto"/>
        <w:ind w:left="374"/>
        <w:rPr>
          <w:rFonts w:ascii="Times New Roman" w:hAnsi="Times New Roman" w:cs="Times New Roman"/>
          <w:sz w:val="24"/>
          <w:szCs w:val="24"/>
          <w:lang w:val="id-ID"/>
        </w:rPr>
      </w:pPr>
      <w:r w:rsidRPr="004F1E83">
        <w:rPr>
          <w:rFonts w:ascii="Times New Roman" w:hAnsi="Times New Roman" w:cs="Times New Roman"/>
          <w:sz w:val="24"/>
          <w:szCs w:val="24"/>
          <w:lang w:val="id-ID"/>
        </w:rPr>
        <w:t xml:space="preserve">Pengujian beberapa media perbanyakan nematoda </w:t>
      </w:r>
      <w:r w:rsidRPr="002010E3">
        <w:rPr>
          <w:rFonts w:ascii="Times New Roman" w:hAnsi="Times New Roman" w:cs="Times New Roman"/>
          <w:i/>
          <w:sz w:val="24"/>
          <w:szCs w:val="24"/>
          <w:lang w:val="id-ID"/>
        </w:rPr>
        <w:t>Heterorhabditis</w:t>
      </w:r>
      <w:r w:rsidRPr="004F1E83">
        <w:rPr>
          <w:rFonts w:ascii="Times New Roman" w:hAnsi="Times New Roman" w:cs="Times New Roman"/>
          <w:sz w:val="24"/>
          <w:szCs w:val="24"/>
          <w:lang w:val="id-ID"/>
        </w:rPr>
        <w:t xml:space="preserve"> sp sebagai agen hayati</w:t>
      </w:r>
    </w:p>
    <w:p w:rsidR="003C6F6E" w:rsidRPr="004F1E83" w:rsidRDefault="003C6F6E" w:rsidP="003C6F6E">
      <w:pPr>
        <w:spacing w:after="0" w:line="240" w:lineRule="auto"/>
        <w:ind w:left="417"/>
        <w:rPr>
          <w:rFonts w:ascii="Times New Roman" w:hAnsi="Times New Roman" w:cs="Times New Roman"/>
          <w:sz w:val="24"/>
          <w:szCs w:val="24"/>
          <w:lang w:val="id-ID"/>
        </w:rPr>
      </w:pPr>
      <w:r w:rsidRPr="004F1E83">
        <w:rPr>
          <w:rFonts w:ascii="Times New Roman" w:hAnsi="Times New Roman" w:cs="Times New Roman"/>
          <w:sz w:val="24"/>
          <w:szCs w:val="24"/>
          <w:lang w:val="id-ID"/>
        </w:rPr>
        <w:t>Jurnal Penelitian Andalas No. 41/Mei/Tahun XV/2003</w:t>
      </w:r>
    </w:p>
    <w:p w:rsidR="003C6F6E" w:rsidRPr="004F1E83" w:rsidRDefault="003C6F6E" w:rsidP="003C6F6E">
      <w:pPr>
        <w:spacing w:after="0" w:line="240" w:lineRule="auto"/>
        <w:rPr>
          <w:rFonts w:ascii="Times New Roman" w:hAnsi="Times New Roman" w:cs="Times New Roman"/>
          <w:sz w:val="24"/>
          <w:szCs w:val="24"/>
          <w:lang w:val="id-ID"/>
        </w:rPr>
      </w:pPr>
      <w:r w:rsidRPr="004F1E83">
        <w:rPr>
          <w:rFonts w:ascii="Times New Roman" w:hAnsi="Times New Roman" w:cs="Times New Roman"/>
          <w:sz w:val="24"/>
          <w:szCs w:val="24"/>
          <w:lang w:val="id-ID"/>
        </w:rPr>
        <w:t xml:space="preserve">       Akreditasi No 53/Dikti/Kep/1999</w:t>
      </w:r>
    </w:p>
    <w:p w:rsidR="003C6F6E" w:rsidRPr="004F1E83" w:rsidRDefault="003C6F6E" w:rsidP="003C6F6E">
      <w:pPr>
        <w:numPr>
          <w:ilvl w:val="0"/>
          <w:numId w:val="29"/>
        </w:numPr>
        <w:tabs>
          <w:tab w:val="clear" w:pos="720"/>
        </w:tabs>
        <w:spacing w:after="0" w:line="240" w:lineRule="auto"/>
        <w:ind w:left="374"/>
        <w:rPr>
          <w:rFonts w:ascii="Times New Roman" w:hAnsi="Times New Roman" w:cs="Times New Roman"/>
          <w:sz w:val="24"/>
          <w:szCs w:val="24"/>
          <w:lang w:val="id-ID"/>
        </w:rPr>
      </w:pPr>
      <w:r w:rsidRPr="004F1E83">
        <w:rPr>
          <w:rFonts w:ascii="Times New Roman" w:hAnsi="Times New Roman" w:cs="Times New Roman"/>
          <w:sz w:val="24"/>
          <w:szCs w:val="24"/>
          <w:lang w:val="id-ID"/>
        </w:rPr>
        <w:t xml:space="preserve">Uji populasi nematoda </w:t>
      </w:r>
      <w:r w:rsidRPr="002010E3">
        <w:rPr>
          <w:rFonts w:ascii="Times New Roman" w:hAnsi="Times New Roman" w:cs="Times New Roman"/>
          <w:i/>
          <w:sz w:val="24"/>
          <w:szCs w:val="24"/>
          <w:lang w:val="id-ID"/>
        </w:rPr>
        <w:t>Heterorhabditis</w:t>
      </w:r>
      <w:r w:rsidRPr="004F1E83">
        <w:rPr>
          <w:rFonts w:ascii="Times New Roman" w:hAnsi="Times New Roman" w:cs="Times New Roman"/>
          <w:sz w:val="24"/>
          <w:szCs w:val="24"/>
          <w:lang w:val="id-ID"/>
        </w:rPr>
        <w:t xml:space="preserve"> sp sebagai agen hayati </w:t>
      </w:r>
      <w:r w:rsidRPr="002010E3">
        <w:rPr>
          <w:rFonts w:ascii="Times New Roman" w:hAnsi="Times New Roman" w:cs="Times New Roman"/>
          <w:i/>
          <w:sz w:val="24"/>
          <w:szCs w:val="24"/>
          <w:lang w:val="id-ID"/>
        </w:rPr>
        <w:t>Crocidolomia binotalis</w:t>
      </w:r>
      <w:r w:rsidRPr="004F1E83">
        <w:rPr>
          <w:rFonts w:ascii="Times New Roman" w:hAnsi="Times New Roman" w:cs="Times New Roman"/>
          <w:sz w:val="24"/>
          <w:szCs w:val="24"/>
          <w:lang w:val="id-ID"/>
        </w:rPr>
        <w:t xml:space="preserve">. Zell (Lep ; Pyralidae) </w:t>
      </w:r>
    </w:p>
    <w:p w:rsidR="003C6F6E" w:rsidRPr="004F1E83" w:rsidRDefault="003C6F6E" w:rsidP="003C6F6E">
      <w:pPr>
        <w:spacing w:after="0" w:line="240" w:lineRule="auto"/>
        <w:ind w:left="374"/>
        <w:rPr>
          <w:rFonts w:ascii="Times New Roman" w:hAnsi="Times New Roman" w:cs="Times New Roman"/>
          <w:sz w:val="24"/>
          <w:szCs w:val="24"/>
          <w:lang w:val="id-ID"/>
        </w:rPr>
      </w:pPr>
      <w:r w:rsidRPr="004F1E83">
        <w:rPr>
          <w:rFonts w:ascii="Times New Roman" w:hAnsi="Times New Roman" w:cs="Times New Roman"/>
          <w:sz w:val="24"/>
          <w:szCs w:val="24"/>
          <w:lang w:val="id-ID"/>
        </w:rPr>
        <w:t>Jurnal Manggaro. Vol 3   No. 2, Nopember 2002</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ISSN 1410 – 97192)</w:t>
      </w:r>
    </w:p>
    <w:p w:rsidR="003C6F6E" w:rsidRPr="004F1E83" w:rsidRDefault="003C6F6E" w:rsidP="003C6F6E">
      <w:pPr>
        <w:numPr>
          <w:ilvl w:val="0"/>
          <w:numId w:val="29"/>
        </w:numPr>
        <w:tabs>
          <w:tab w:val="clear" w:pos="720"/>
        </w:tabs>
        <w:spacing w:after="0" w:line="240" w:lineRule="auto"/>
        <w:ind w:left="374"/>
        <w:rPr>
          <w:rFonts w:ascii="Times New Roman" w:hAnsi="Times New Roman" w:cs="Times New Roman"/>
          <w:sz w:val="24"/>
          <w:szCs w:val="24"/>
          <w:lang w:val="id-ID"/>
        </w:rPr>
      </w:pPr>
      <w:r w:rsidRPr="004F1E83">
        <w:rPr>
          <w:rFonts w:ascii="Times New Roman" w:hAnsi="Times New Roman" w:cs="Times New Roman"/>
          <w:sz w:val="24"/>
          <w:szCs w:val="24"/>
          <w:lang w:val="id-ID"/>
        </w:rPr>
        <w:t>Efektifitas keong mas (</w:t>
      </w:r>
      <w:r w:rsidRPr="002010E3">
        <w:rPr>
          <w:rFonts w:ascii="Times New Roman" w:hAnsi="Times New Roman" w:cs="Times New Roman"/>
          <w:i/>
          <w:sz w:val="24"/>
          <w:szCs w:val="24"/>
        </w:rPr>
        <w:t>P</w:t>
      </w:r>
      <w:r w:rsidRPr="002010E3">
        <w:rPr>
          <w:rFonts w:ascii="Times New Roman" w:hAnsi="Times New Roman" w:cs="Times New Roman"/>
          <w:i/>
          <w:sz w:val="24"/>
          <w:szCs w:val="24"/>
          <w:lang w:val="id-ID"/>
        </w:rPr>
        <w:t>omacea</w:t>
      </w:r>
      <w:r w:rsidRPr="004F1E83">
        <w:rPr>
          <w:rFonts w:ascii="Times New Roman" w:hAnsi="Times New Roman" w:cs="Times New Roman"/>
          <w:sz w:val="24"/>
          <w:szCs w:val="24"/>
          <w:lang w:val="id-ID"/>
        </w:rPr>
        <w:t xml:space="preserve"> spp) dalam mengendalikan gulma pada pertanaman padi sawah  </w:t>
      </w:r>
    </w:p>
    <w:p w:rsidR="003C6F6E" w:rsidRPr="004F1E83" w:rsidRDefault="003C6F6E" w:rsidP="003C6F6E">
      <w:pPr>
        <w:spacing w:after="0" w:line="240" w:lineRule="auto"/>
        <w:ind w:left="374"/>
        <w:rPr>
          <w:rFonts w:ascii="Times New Roman" w:hAnsi="Times New Roman" w:cs="Times New Roman"/>
          <w:sz w:val="24"/>
          <w:szCs w:val="24"/>
          <w:lang w:val="id-ID"/>
        </w:rPr>
      </w:pPr>
      <w:r w:rsidRPr="004F1E83">
        <w:rPr>
          <w:rFonts w:ascii="Times New Roman" w:hAnsi="Times New Roman" w:cs="Times New Roman"/>
          <w:sz w:val="24"/>
          <w:szCs w:val="24"/>
          <w:lang w:val="id-ID"/>
        </w:rPr>
        <w:t>Jurnal Manggaro. Vol 4   No. 2, April  2003</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ISSN 1410 – 97192)</w:t>
      </w:r>
    </w:p>
    <w:p w:rsidR="003C6F6E" w:rsidRPr="004F1E83" w:rsidRDefault="003C6F6E" w:rsidP="003C6F6E">
      <w:pPr>
        <w:numPr>
          <w:ilvl w:val="0"/>
          <w:numId w:val="29"/>
        </w:numPr>
        <w:tabs>
          <w:tab w:val="clear" w:pos="720"/>
        </w:tabs>
        <w:spacing w:after="0" w:line="240" w:lineRule="auto"/>
        <w:ind w:left="374"/>
        <w:rPr>
          <w:rFonts w:ascii="Times New Roman" w:hAnsi="Times New Roman" w:cs="Times New Roman"/>
          <w:sz w:val="24"/>
          <w:szCs w:val="24"/>
          <w:lang w:val="id-ID"/>
        </w:rPr>
      </w:pPr>
      <w:r w:rsidRPr="004F1E83">
        <w:rPr>
          <w:rFonts w:ascii="Times New Roman" w:hAnsi="Times New Roman" w:cs="Times New Roman"/>
          <w:sz w:val="24"/>
          <w:szCs w:val="24"/>
          <w:lang w:val="id-ID"/>
        </w:rPr>
        <w:t>Pengaruh pemakaian muls plastik hitam perak dan mulsa jerami terhadap serangan siput tanpa cangkang (</w:t>
      </w:r>
      <w:r w:rsidRPr="002010E3">
        <w:rPr>
          <w:rFonts w:ascii="Times New Roman" w:hAnsi="Times New Roman" w:cs="Times New Roman"/>
          <w:i/>
          <w:sz w:val="24"/>
          <w:szCs w:val="24"/>
          <w:lang w:val="id-ID"/>
        </w:rPr>
        <w:t>Fillicaulis bleekeri</w:t>
      </w:r>
      <w:r w:rsidRPr="004F1E83">
        <w:rPr>
          <w:rFonts w:ascii="Times New Roman" w:hAnsi="Times New Roman" w:cs="Times New Roman"/>
          <w:sz w:val="24"/>
          <w:szCs w:val="24"/>
          <w:lang w:val="id-ID"/>
        </w:rPr>
        <w:t xml:space="preserve"> K) pada tanaman cabai (</w:t>
      </w:r>
      <w:r w:rsidRPr="002010E3">
        <w:rPr>
          <w:rFonts w:ascii="Times New Roman" w:hAnsi="Times New Roman" w:cs="Times New Roman"/>
          <w:i/>
          <w:sz w:val="24"/>
          <w:szCs w:val="24"/>
          <w:lang w:val="id-ID"/>
        </w:rPr>
        <w:t>Capsicum annum</w:t>
      </w:r>
      <w:r w:rsidRPr="004F1E83">
        <w:rPr>
          <w:rFonts w:ascii="Times New Roman" w:hAnsi="Times New Roman" w:cs="Times New Roman"/>
          <w:sz w:val="24"/>
          <w:szCs w:val="24"/>
          <w:lang w:val="id-ID"/>
        </w:rPr>
        <w:t xml:space="preserve"> L)</w:t>
      </w:r>
    </w:p>
    <w:p w:rsidR="003C6F6E" w:rsidRPr="004F1E83" w:rsidRDefault="003C6F6E" w:rsidP="003C6F6E">
      <w:pPr>
        <w:spacing w:after="0" w:line="240" w:lineRule="auto"/>
        <w:ind w:left="374"/>
        <w:rPr>
          <w:rFonts w:ascii="Times New Roman" w:hAnsi="Times New Roman" w:cs="Times New Roman"/>
          <w:sz w:val="24"/>
          <w:szCs w:val="24"/>
          <w:lang w:val="id-ID"/>
        </w:rPr>
      </w:pPr>
      <w:r w:rsidRPr="004F1E83">
        <w:rPr>
          <w:rFonts w:ascii="Times New Roman" w:hAnsi="Times New Roman" w:cs="Times New Roman"/>
          <w:sz w:val="24"/>
          <w:szCs w:val="24"/>
          <w:lang w:val="id-ID"/>
        </w:rPr>
        <w:t>Jurnal Manggaro. Vol 4   No. 2, April 2003</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ISSN 1410 – 97192)</w:t>
      </w:r>
    </w:p>
    <w:p w:rsidR="003C6F6E" w:rsidRPr="004F1E83" w:rsidRDefault="003C6F6E" w:rsidP="003C6F6E">
      <w:pPr>
        <w:pStyle w:val="BodyTextIndent"/>
        <w:numPr>
          <w:ilvl w:val="0"/>
          <w:numId w:val="29"/>
        </w:numPr>
        <w:tabs>
          <w:tab w:val="clear" w:pos="720"/>
        </w:tabs>
        <w:ind w:left="374"/>
      </w:pPr>
      <w:r w:rsidRPr="004F1E83">
        <w:t>Perbandingan Pengendalian hama secara PHT dengan non PHT terhadap populasi hama dan hasil tanaman tomat (</w:t>
      </w:r>
      <w:r w:rsidRPr="002010E3">
        <w:rPr>
          <w:i/>
        </w:rPr>
        <w:t>Lycopersicum esculentum</w:t>
      </w:r>
      <w:r w:rsidRPr="004F1E83">
        <w:t xml:space="preserve"> Mill.) </w:t>
      </w:r>
    </w:p>
    <w:p w:rsidR="003C6F6E" w:rsidRPr="004F1E83" w:rsidRDefault="003C6F6E" w:rsidP="003C6F6E">
      <w:pPr>
        <w:spacing w:after="0" w:line="240" w:lineRule="auto"/>
        <w:ind w:left="374"/>
        <w:rPr>
          <w:rFonts w:ascii="Times New Roman" w:hAnsi="Times New Roman" w:cs="Times New Roman"/>
          <w:sz w:val="24"/>
          <w:szCs w:val="24"/>
          <w:lang w:val="id-ID"/>
        </w:rPr>
      </w:pPr>
      <w:r w:rsidRPr="004F1E83">
        <w:rPr>
          <w:rFonts w:ascii="Times New Roman" w:hAnsi="Times New Roman" w:cs="Times New Roman"/>
          <w:sz w:val="24"/>
          <w:szCs w:val="24"/>
          <w:lang w:val="id-ID"/>
        </w:rPr>
        <w:t>Jurnal Manggaro. Vol 7  No. 1, April  2006</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ISSN 1410 – 97192)</w:t>
      </w:r>
    </w:p>
    <w:p w:rsidR="003C6F6E" w:rsidRPr="004F1E83" w:rsidRDefault="003C6F6E" w:rsidP="003C6F6E">
      <w:pPr>
        <w:pStyle w:val="BodyTextIndent"/>
        <w:numPr>
          <w:ilvl w:val="0"/>
          <w:numId w:val="29"/>
        </w:numPr>
        <w:tabs>
          <w:tab w:val="clear" w:pos="720"/>
        </w:tabs>
        <w:ind w:left="374"/>
      </w:pPr>
      <w:r w:rsidRPr="004F1E83">
        <w:t xml:space="preserve">Strategi Alokasi kelamin </w:t>
      </w:r>
      <w:r w:rsidRPr="004F1E83">
        <w:rPr>
          <w:i/>
        </w:rPr>
        <w:t>Hemiptarsenus varicornis</w:t>
      </w:r>
      <w:r w:rsidRPr="004F1E83">
        <w:t xml:space="preserve"> (Hymenoptera: Eulophidae) parasitoid larva </w:t>
      </w:r>
      <w:r w:rsidRPr="004F1E83">
        <w:rPr>
          <w:i/>
        </w:rPr>
        <w:t>Liriomyza huidobrensis</w:t>
      </w:r>
      <w:r w:rsidRPr="004F1E83">
        <w:t xml:space="preserve"> (Diptera: Agromyzidae)</w:t>
      </w:r>
    </w:p>
    <w:p w:rsidR="003C6F6E" w:rsidRPr="004F1E83" w:rsidRDefault="003C6F6E" w:rsidP="003C6F6E">
      <w:pPr>
        <w:spacing w:after="0" w:line="240" w:lineRule="auto"/>
        <w:ind w:left="374"/>
        <w:rPr>
          <w:rFonts w:ascii="Times New Roman" w:hAnsi="Times New Roman" w:cs="Times New Roman"/>
          <w:sz w:val="24"/>
          <w:szCs w:val="24"/>
          <w:lang w:val="id-ID"/>
        </w:rPr>
      </w:pPr>
      <w:r w:rsidRPr="004F1E83">
        <w:rPr>
          <w:rFonts w:ascii="Times New Roman" w:hAnsi="Times New Roman" w:cs="Times New Roman"/>
          <w:sz w:val="24"/>
          <w:szCs w:val="24"/>
          <w:lang w:val="id-ID"/>
        </w:rPr>
        <w:t xml:space="preserve"> Jurnal Manggaro. Vol 7  No. 1, April  2006</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ISSN 1410 – 97192)</w:t>
      </w:r>
    </w:p>
    <w:p w:rsidR="003C6F6E" w:rsidRPr="004F1E83" w:rsidRDefault="003C6F6E" w:rsidP="003C6F6E">
      <w:pPr>
        <w:spacing w:after="0" w:line="240" w:lineRule="auto"/>
        <w:ind w:left="374"/>
        <w:rPr>
          <w:rFonts w:ascii="Times New Roman" w:hAnsi="Times New Roman" w:cs="Times New Roman"/>
          <w:sz w:val="24"/>
          <w:szCs w:val="24"/>
        </w:rPr>
      </w:pPr>
    </w:p>
    <w:p w:rsidR="003C6F6E" w:rsidRPr="004F1E83" w:rsidRDefault="003C6F6E" w:rsidP="003C6F6E">
      <w:pPr>
        <w:spacing w:after="0" w:line="240" w:lineRule="auto"/>
        <w:ind w:left="187"/>
        <w:rPr>
          <w:rFonts w:ascii="Times New Roman" w:hAnsi="Times New Roman" w:cs="Times New Roman"/>
          <w:sz w:val="24"/>
          <w:szCs w:val="24"/>
        </w:rPr>
      </w:pPr>
    </w:p>
    <w:p w:rsidR="003C6F6E" w:rsidRDefault="003C6F6E" w:rsidP="003C6F6E">
      <w:pPr>
        <w:spacing w:after="0" w:line="240" w:lineRule="auto"/>
        <w:ind w:left="4862"/>
        <w:rPr>
          <w:rFonts w:ascii="Times New Roman" w:hAnsi="Times New Roman" w:cs="Times New Roman"/>
          <w:sz w:val="24"/>
          <w:szCs w:val="24"/>
        </w:rPr>
      </w:pPr>
      <w:r w:rsidRPr="004F1E83">
        <w:rPr>
          <w:rFonts w:ascii="Times New Roman" w:hAnsi="Times New Roman" w:cs="Times New Roman"/>
          <w:sz w:val="24"/>
          <w:szCs w:val="24"/>
        </w:rPr>
        <w:t xml:space="preserve">Padang, 22 </w:t>
      </w:r>
      <w:r>
        <w:rPr>
          <w:rFonts w:ascii="Times New Roman" w:hAnsi="Times New Roman" w:cs="Times New Roman"/>
          <w:sz w:val="24"/>
          <w:szCs w:val="24"/>
        </w:rPr>
        <w:t xml:space="preserve"> </w:t>
      </w:r>
      <w:r w:rsidRPr="004F1E83">
        <w:rPr>
          <w:rFonts w:ascii="Times New Roman" w:hAnsi="Times New Roman" w:cs="Times New Roman"/>
          <w:sz w:val="24"/>
          <w:szCs w:val="24"/>
        </w:rPr>
        <w:t>M e i   2017</w:t>
      </w:r>
    </w:p>
    <w:p w:rsidR="003C6F6E" w:rsidRPr="004F1E83" w:rsidRDefault="003C6F6E" w:rsidP="003C6F6E">
      <w:pPr>
        <w:spacing w:after="0" w:line="240" w:lineRule="auto"/>
        <w:ind w:left="4862"/>
        <w:rPr>
          <w:rFonts w:ascii="Times New Roman" w:hAnsi="Times New Roman" w:cs="Times New Roman"/>
          <w:sz w:val="24"/>
          <w:szCs w:val="24"/>
        </w:rPr>
      </w:pPr>
      <w:r>
        <w:rPr>
          <w:rFonts w:ascii="Times New Roman" w:hAnsi="Times New Roman" w:cs="Times New Roman"/>
          <w:sz w:val="24"/>
          <w:szCs w:val="24"/>
        </w:rPr>
        <w:t>Yang Bersangkutan,</w:t>
      </w:r>
    </w:p>
    <w:p w:rsidR="003C6F6E" w:rsidRPr="004F1E83" w:rsidRDefault="003C6F6E" w:rsidP="003C6F6E">
      <w:pPr>
        <w:spacing w:after="0" w:line="240" w:lineRule="auto"/>
        <w:ind w:left="4862"/>
        <w:rPr>
          <w:rFonts w:ascii="Times New Roman" w:hAnsi="Times New Roman" w:cs="Times New Roman"/>
          <w:sz w:val="24"/>
          <w:szCs w:val="24"/>
        </w:rPr>
      </w:pPr>
    </w:p>
    <w:p w:rsidR="003C6F6E" w:rsidRPr="004F1E83" w:rsidRDefault="003C6F6E" w:rsidP="003C6F6E">
      <w:pPr>
        <w:spacing w:after="0" w:line="240" w:lineRule="auto"/>
        <w:ind w:left="4862"/>
        <w:rPr>
          <w:rFonts w:ascii="Times New Roman" w:hAnsi="Times New Roman" w:cs="Times New Roman"/>
          <w:sz w:val="24"/>
          <w:szCs w:val="24"/>
        </w:rPr>
      </w:pPr>
    </w:p>
    <w:p w:rsidR="003C6F6E" w:rsidRPr="004F1E83" w:rsidRDefault="003C6F6E" w:rsidP="003C6F6E">
      <w:pPr>
        <w:spacing w:after="0" w:line="240" w:lineRule="auto"/>
        <w:ind w:left="4862"/>
        <w:rPr>
          <w:rFonts w:ascii="Times New Roman" w:hAnsi="Times New Roman" w:cs="Times New Roman"/>
          <w:sz w:val="24"/>
          <w:szCs w:val="24"/>
        </w:rPr>
      </w:pPr>
    </w:p>
    <w:p w:rsidR="003C6F6E" w:rsidRPr="004F1E83" w:rsidRDefault="003C6F6E" w:rsidP="003C6F6E">
      <w:pPr>
        <w:spacing w:after="0" w:line="240" w:lineRule="auto"/>
        <w:ind w:left="4862"/>
        <w:rPr>
          <w:rFonts w:ascii="Times New Roman" w:hAnsi="Times New Roman" w:cs="Times New Roman"/>
          <w:sz w:val="24"/>
          <w:szCs w:val="24"/>
        </w:rPr>
      </w:pPr>
    </w:p>
    <w:p w:rsidR="003C6F6E" w:rsidRPr="004F1E83" w:rsidRDefault="003C6F6E" w:rsidP="003C6F6E">
      <w:pPr>
        <w:spacing w:after="0" w:line="240" w:lineRule="auto"/>
        <w:ind w:left="4867"/>
        <w:rPr>
          <w:rFonts w:ascii="Times New Roman" w:hAnsi="Times New Roman" w:cs="Times New Roman"/>
          <w:sz w:val="24"/>
          <w:szCs w:val="24"/>
          <w:u w:val="single"/>
          <w:lang w:val="pt-BR"/>
        </w:rPr>
      </w:pPr>
      <w:r w:rsidRPr="004F1E83">
        <w:rPr>
          <w:rFonts w:ascii="Times New Roman" w:hAnsi="Times New Roman" w:cs="Times New Roman"/>
          <w:sz w:val="24"/>
          <w:szCs w:val="24"/>
          <w:u w:val="single"/>
          <w:lang w:val="pt-BR"/>
        </w:rPr>
        <w:t>Ir Rusdi Rusli MS</w:t>
      </w:r>
    </w:p>
    <w:p w:rsidR="003C6F6E" w:rsidRPr="004F1E83" w:rsidRDefault="003C6F6E" w:rsidP="003C6F6E">
      <w:pPr>
        <w:spacing w:after="0" w:line="240" w:lineRule="auto"/>
        <w:ind w:left="4867"/>
        <w:rPr>
          <w:rFonts w:ascii="Times New Roman" w:hAnsi="Times New Roman" w:cs="Times New Roman"/>
          <w:sz w:val="24"/>
          <w:szCs w:val="24"/>
          <w:lang w:val="pt-BR"/>
        </w:rPr>
      </w:pPr>
      <w:r w:rsidRPr="004F1E83">
        <w:rPr>
          <w:rFonts w:ascii="Times New Roman" w:hAnsi="Times New Roman" w:cs="Times New Roman"/>
          <w:sz w:val="24"/>
          <w:szCs w:val="24"/>
          <w:lang w:val="pt-BR"/>
        </w:rPr>
        <w:t xml:space="preserve">NIP:  </w:t>
      </w:r>
      <w:r w:rsidRPr="004F1E83">
        <w:rPr>
          <w:rFonts w:ascii="Times New Roman" w:hAnsi="Times New Roman" w:cs="Times New Roman"/>
          <w:sz w:val="24"/>
          <w:szCs w:val="24"/>
        </w:rPr>
        <w:t>196004211986031002</w:t>
      </w:r>
    </w:p>
    <w:p w:rsidR="003C6F6E" w:rsidRPr="00B15665" w:rsidRDefault="003C6F6E" w:rsidP="003C6F6E"/>
    <w:p w:rsidR="00AC69BB" w:rsidRDefault="00AC69BB" w:rsidP="00AC69BB">
      <w:pPr>
        <w:tabs>
          <w:tab w:val="left" w:pos="8505"/>
        </w:tabs>
        <w:autoSpaceDE w:val="0"/>
        <w:autoSpaceDN w:val="0"/>
        <w:adjustRightInd w:val="0"/>
        <w:spacing w:before="120" w:after="0" w:line="240" w:lineRule="auto"/>
        <w:ind w:left="480" w:hangingChars="200" w:hanging="480"/>
        <w:jc w:val="both"/>
        <w:rPr>
          <w:rFonts w:ascii="Times New Roman" w:hAnsi="Times New Roman" w:cs="Times New Roman"/>
          <w:sz w:val="24"/>
          <w:szCs w:val="24"/>
        </w:rPr>
      </w:pPr>
    </w:p>
    <w:sectPr w:rsidR="00AC69BB" w:rsidSect="003C6F6E">
      <w:footerReference w:type="first" r:id="rId21"/>
      <w:pgSz w:w="12240" w:h="15840"/>
      <w:pgMar w:top="1699" w:right="1584" w:bottom="1584" w:left="1987"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F6" w:rsidRDefault="002068F6" w:rsidP="00CE57A9">
      <w:pPr>
        <w:spacing w:after="0" w:line="240" w:lineRule="auto"/>
      </w:pPr>
      <w:r>
        <w:separator/>
      </w:r>
    </w:p>
  </w:endnote>
  <w:endnote w:type="continuationSeparator" w:id="0">
    <w:p w:rsidR="002068F6" w:rsidRDefault="002068F6" w:rsidP="00CE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Segoe Print"/>
    <w:charset w:val="A1"/>
    <w:family w:val="auto"/>
    <w:pitch w:val="default"/>
    <w:sig w:usb0="00000003" w:usb1="00000000" w:usb2="00000000" w:usb3="00000000" w:csb0="00000009" w:csb1="00000000"/>
  </w:font>
  <w:font w:name="TimesNewRoman,Italic">
    <w:altName w:val="Segoe Print"/>
    <w:charset w:val="00"/>
    <w:family w:val="auto"/>
    <w:pitch w:val="default"/>
    <w:sig w:usb0="00000003" w:usb1="00000000" w:usb2="00000000" w:usb3="00000000" w:csb0="00000001" w:csb1="00000000"/>
  </w:font>
  <w:font w:name="serif">
    <w:altName w:val="Segoe Print"/>
    <w:charset w:val="00"/>
    <w:family w:val="auto"/>
    <w:pitch w:val="default"/>
    <w:sig w:usb0="00000000" w:usb1="00000000" w:usb2="00000000" w:usb3="00000000" w:csb0="00040001" w:csb1="00000000"/>
  </w:font>
  <w:font w:name="TimesNewRomanPS-BoldMT">
    <w:altName w:val="Segoe Print"/>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264820"/>
      <w:docPartObj>
        <w:docPartGallery w:val="Page Numbers (Bottom of Page)"/>
        <w:docPartUnique/>
      </w:docPartObj>
    </w:sdtPr>
    <w:sdtEndPr>
      <w:rPr>
        <w:noProof/>
      </w:rPr>
    </w:sdtEndPr>
    <w:sdtContent>
      <w:p w:rsidR="001F2F7D" w:rsidRDefault="001F2F7D">
        <w:pPr>
          <w:pStyle w:val="Footer"/>
          <w:jc w:val="center"/>
        </w:pPr>
        <w:r>
          <w:fldChar w:fldCharType="begin"/>
        </w:r>
        <w:r>
          <w:instrText xml:space="preserve"> PAGE   \* MERGEFORMAT </w:instrText>
        </w:r>
        <w:r>
          <w:fldChar w:fldCharType="separate"/>
        </w:r>
        <w:r w:rsidR="005023D8">
          <w:rPr>
            <w:noProof/>
          </w:rPr>
          <w:t>8</w:t>
        </w:r>
        <w:r>
          <w:rPr>
            <w:noProof/>
          </w:rPr>
          <w:fldChar w:fldCharType="end"/>
        </w:r>
      </w:p>
    </w:sdtContent>
  </w:sdt>
  <w:p w:rsidR="001F2F7D" w:rsidRDefault="001F2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08460"/>
      <w:docPartObj>
        <w:docPartGallery w:val="Page Numbers (Bottom of Page)"/>
        <w:docPartUnique/>
      </w:docPartObj>
    </w:sdtPr>
    <w:sdtEndPr>
      <w:rPr>
        <w:noProof/>
      </w:rPr>
    </w:sdtEndPr>
    <w:sdtContent>
      <w:p w:rsidR="001F2F7D" w:rsidRDefault="001F2F7D">
        <w:pPr>
          <w:pStyle w:val="Footer"/>
          <w:jc w:val="center"/>
        </w:pPr>
        <w:r>
          <w:fldChar w:fldCharType="begin"/>
        </w:r>
        <w:r>
          <w:instrText xml:space="preserve"> PAGE   \* MERGEFORMAT </w:instrText>
        </w:r>
        <w:r>
          <w:fldChar w:fldCharType="separate"/>
        </w:r>
        <w:r w:rsidR="006E4137">
          <w:rPr>
            <w:noProof/>
          </w:rPr>
          <w:t>29</w:t>
        </w:r>
        <w:r>
          <w:rPr>
            <w:noProof/>
          </w:rPr>
          <w:fldChar w:fldCharType="end"/>
        </w:r>
      </w:p>
    </w:sdtContent>
  </w:sdt>
  <w:p w:rsidR="001F2F7D" w:rsidRDefault="001F2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921467"/>
      <w:docPartObj>
        <w:docPartGallery w:val="Page Numbers (Bottom of Page)"/>
        <w:docPartUnique/>
      </w:docPartObj>
    </w:sdtPr>
    <w:sdtEndPr>
      <w:rPr>
        <w:noProof/>
      </w:rPr>
    </w:sdtEndPr>
    <w:sdtContent>
      <w:p w:rsidR="001F2F7D" w:rsidRDefault="00AC69BB" w:rsidP="005023D8">
        <w:pPr>
          <w:pStyle w:val="Footer"/>
          <w:jc w:val="center"/>
        </w:pPr>
        <w:r>
          <w:t>13</w:t>
        </w:r>
      </w:p>
    </w:sdtContent>
  </w:sdt>
  <w:p w:rsidR="001F2F7D" w:rsidRDefault="001F2F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BB" w:rsidRDefault="00AC6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F6" w:rsidRDefault="002068F6" w:rsidP="00CE57A9">
      <w:pPr>
        <w:spacing w:after="0" w:line="240" w:lineRule="auto"/>
      </w:pPr>
      <w:r>
        <w:separator/>
      </w:r>
    </w:p>
  </w:footnote>
  <w:footnote w:type="continuationSeparator" w:id="0">
    <w:p w:rsidR="002068F6" w:rsidRDefault="002068F6" w:rsidP="00CE5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2A5"/>
    <w:multiLevelType w:val="hybridMultilevel"/>
    <w:tmpl w:val="666222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89F65B0"/>
    <w:multiLevelType w:val="hybridMultilevel"/>
    <w:tmpl w:val="FEEC3760"/>
    <w:lvl w:ilvl="0" w:tplc="1DB8A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80DEE"/>
    <w:multiLevelType w:val="hybridMultilevel"/>
    <w:tmpl w:val="26281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20D3C"/>
    <w:multiLevelType w:val="hybridMultilevel"/>
    <w:tmpl w:val="C3DC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A7776"/>
    <w:multiLevelType w:val="hybridMultilevel"/>
    <w:tmpl w:val="1F160A12"/>
    <w:lvl w:ilvl="0" w:tplc="2AAA0F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59D5DCE"/>
    <w:multiLevelType w:val="multilevel"/>
    <w:tmpl w:val="082E4F3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437FA0"/>
    <w:multiLevelType w:val="hybridMultilevel"/>
    <w:tmpl w:val="7D2EBB26"/>
    <w:lvl w:ilvl="0" w:tplc="2BC6B4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7734F"/>
    <w:multiLevelType w:val="hybridMultilevel"/>
    <w:tmpl w:val="1E04E9B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15:restartNumberingAfterBreak="0">
    <w:nsid w:val="25A43E91"/>
    <w:multiLevelType w:val="hybridMultilevel"/>
    <w:tmpl w:val="121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5876"/>
    <w:multiLevelType w:val="hybridMultilevel"/>
    <w:tmpl w:val="AFA4A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E19B1"/>
    <w:multiLevelType w:val="hybridMultilevel"/>
    <w:tmpl w:val="2D12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566AF"/>
    <w:multiLevelType w:val="hybridMultilevel"/>
    <w:tmpl w:val="DBC82FFA"/>
    <w:lvl w:ilvl="0" w:tplc="C4BC0F2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4022F8"/>
    <w:multiLevelType w:val="hybridMultilevel"/>
    <w:tmpl w:val="01101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6E5F23"/>
    <w:multiLevelType w:val="hybridMultilevel"/>
    <w:tmpl w:val="0C78B5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97785E"/>
    <w:multiLevelType w:val="hybridMultilevel"/>
    <w:tmpl w:val="970C1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076B66"/>
    <w:multiLevelType w:val="hybridMultilevel"/>
    <w:tmpl w:val="0C50D6C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49E17562"/>
    <w:multiLevelType w:val="hybridMultilevel"/>
    <w:tmpl w:val="0B8682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4B9139B5"/>
    <w:multiLevelType w:val="multilevel"/>
    <w:tmpl w:val="CCFC5C2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525F4C0"/>
    <w:multiLevelType w:val="singleLevel"/>
    <w:tmpl w:val="5525F4C0"/>
    <w:lvl w:ilvl="0">
      <w:start w:val="1"/>
      <w:numFmt w:val="upperLetter"/>
      <w:suff w:val="space"/>
      <w:lvlText w:val="%1."/>
      <w:lvlJc w:val="left"/>
      <w:pPr>
        <w:ind w:left="0" w:firstLine="0"/>
      </w:pPr>
      <w:rPr>
        <w:rFonts w:cs="Times New Roman"/>
      </w:rPr>
    </w:lvl>
  </w:abstractNum>
  <w:abstractNum w:abstractNumId="19" w15:restartNumberingAfterBreak="0">
    <w:nsid w:val="5525F6A6"/>
    <w:multiLevelType w:val="singleLevel"/>
    <w:tmpl w:val="5525F6A6"/>
    <w:lvl w:ilvl="0">
      <w:start w:val="1"/>
      <w:numFmt w:val="decimal"/>
      <w:lvlText w:val="%1."/>
      <w:lvlJc w:val="left"/>
      <w:pPr>
        <w:tabs>
          <w:tab w:val="num" w:pos="425"/>
        </w:tabs>
        <w:ind w:left="425" w:hanging="425"/>
      </w:pPr>
      <w:rPr>
        <w:rFonts w:cs="Times New Roman"/>
      </w:rPr>
    </w:lvl>
  </w:abstractNum>
  <w:abstractNum w:abstractNumId="20" w15:restartNumberingAfterBreak="0">
    <w:nsid w:val="5525F6FC"/>
    <w:multiLevelType w:val="singleLevel"/>
    <w:tmpl w:val="5525F6FC"/>
    <w:lvl w:ilvl="0">
      <w:start w:val="1"/>
      <w:numFmt w:val="decimal"/>
      <w:lvlText w:val="%1."/>
      <w:lvlJc w:val="left"/>
      <w:pPr>
        <w:tabs>
          <w:tab w:val="num" w:pos="425"/>
        </w:tabs>
        <w:ind w:left="425" w:hanging="425"/>
      </w:pPr>
      <w:rPr>
        <w:rFonts w:cs="Times New Roman"/>
      </w:rPr>
    </w:lvl>
  </w:abstractNum>
  <w:abstractNum w:abstractNumId="21" w15:restartNumberingAfterBreak="0">
    <w:nsid w:val="5525FED2"/>
    <w:multiLevelType w:val="singleLevel"/>
    <w:tmpl w:val="5525FED2"/>
    <w:lvl w:ilvl="0">
      <w:start w:val="1"/>
      <w:numFmt w:val="decimal"/>
      <w:lvlText w:val="%1."/>
      <w:lvlJc w:val="left"/>
      <w:pPr>
        <w:tabs>
          <w:tab w:val="num" w:pos="425"/>
        </w:tabs>
        <w:ind w:left="425" w:hanging="425"/>
      </w:pPr>
      <w:rPr>
        <w:rFonts w:cs="Times New Roman"/>
      </w:rPr>
    </w:lvl>
  </w:abstractNum>
  <w:abstractNum w:abstractNumId="22" w15:restartNumberingAfterBreak="0">
    <w:nsid w:val="56EC5A7D"/>
    <w:multiLevelType w:val="hybridMultilevel"/>
    <w:tmpl w:val="7BC01360"/>
    <w:lvl w:ilvl="0" w:tplc="9CDC4342">
      <w:start w:val="1"/>
      <w:numFmt w:val="bullet"/>
      <w:lvlText w:val="•"/>
      <w:lvlJc w:val="left"/>
      <w:pPr>
        <w:tabs>
          <w:tab w:val="num" w:pos="720"/>
        </w:tabs>
        <w:ind w:left="720" w:hanging="360"/>
      </w:pPr>
      <w:rPr>
        <w:rFonts w:ascii="Arial" w:hAnsi="Arial" w:hint="default"/>
      </w:rPr>
    </w:lvl>
    <w:lvl w:ilvl="1" w:tplc="8D24269E" w:tentative="1">
      <w:start w:val="1"/>
      <w:numFmt w:val="bullet"/>
      <w:lvlText w:val="•"/>
      <w:lvlJc w:val="left"/>
      <w:pPr>
        <w:tabs>
          <w:tab w:val="num" w:pos="1440"/>
        </w:tabs>
        <w:ind w:left="1440" w:hanging="360"/>
      </w:pPr>
      <w:rPr>
        <w:rFonts w:ascii="Arial" w:hAnsi="Arial" w:hint="default"/>
      </w:rPr>
    </w:lvl>
    <w:lvl w:ilvl="2" w:tplc="F3548146" w:tentative="1">
      <w:start w:val="1"/>
      <w:numFmt w:val="bullet"/>
      <w:lvlText w:val="•"/>
      <w:lvlJc w:val="left"/>
      <w:pPr>
        <w:tabs>
          <w:tab w:val="num" w:pos="2160"/>
        </w:tabs>
        <w:ind w:left="2160" w:hanging="360"/>
      </w:pPr>
      <w:rPr>
        <w:rFonts w:ascii="Arial" w:hAnsi="Arial" w:hint="default"/>
      </w:rPr>
    </w:lvl>
    <w:lvl w:ilvl="3" w:tplc="B98835A6" w:tentative="1">
      <w:start w:val="1"/>
      <w:numFmt w:val="bullet"/>
      <w:lvlText w:val="•"/>
      <w:lvlJc w:val="left"/>
      <w:pPr>
        <w:tabs>
          <w:tab w:val="num" w:pos="2880"/>
        </w:tabs>
        <w:ind w:left="2880" w:hanging="360"/>
      </w:pPr>
      <w:rPr>
        <w:rFonts w:ascii="Arial" w:hAnsi="Arial" w:hint="default"/>
      </w:rPr>
    </w:lvl>
    <w:lvl w:ilvl="4" w:tplc="7BC83BB4" w:tentative="1">
      <w:start w:val="1"/>
      <w:numFmt w:val="bullet"/>
      <w:lvlText w:val="•"/>
      <w:lvlJc w:val="left"/>
      <w:pPr>
        <w:tabs>
          <w:tab w:val="num" w:pos="3600"/>
        </w:tabs>
        <w:ind w:left="3600" w:hanging="360"/>
      </w:pPr>
      <w:rPr>
        <w:rFonts w:ascii="Arial" w:hAnsi="Arial" w:hint="default"/>
      </w:rPr>
    </w:lvl>
    <w:lvl w:ilvl="5" w:tplc="B2D67338" w:tentative="1">
      <w:start w:val="1"/>
      <w:numFmt w:val="bullet"/>
      <w:lvlText w:val="•"/>
      <w:lvlJc w:val="left"/>
      <w:pPr>
        <w:tabs>
          <w:tab w:val="num" w:pos="4320"/>
        </w:tabs>
        <w:ind w:left="4320" w:hanging="360"/>
      </w:pPr>
      <w:rPr>
        <w:rFonts w:ascii="Arial" w:hAnsi="Arial" w:hint="default"/>
      </w:rPr>
    </w:lvl>
    <w:lvl w:ilvl="6" w:tplc="AB24FB32" w:tentative="1">
      <w:start w:val="1"/>
      <w:numFmt w:val="bullet"/>
      <w:lvlText w:val="•"/>
      <w:lvlJc w:val="left"/>
      <w:pPr>
        <w:tabs>
          <w:tab w:val="num" w:pos="5040"/>
        </w:tabs>
        <w:ind w:left="5040" w:hanging="360"/>
      </w:pPr>
      <w:rPr>
        <w:rFonts w:ascii="Arial" w:hAnsi="Arial" w:hint="default"/>
      </w:rPr>
    </w:lvl>
    <w:lvl w:ilvl="7" w:tplc="49CA3612" w:tentative="1">
      <w:start w:val="1"/>
      <w:numFmt w:val="bullet"/>
      <w:lvlText w:val="•"/>
      <w:lvlJc w:val="left"/>
      <w:pPr>
        <w:tabs>
          <w:tab w:val="num" w:pos="5760"/>
        </w:tabs>
        <w:ind w:left="5760" w:hanging="360"/>
      </w:pPr>
      <w:rPr>
        <w:rFonts w:ascii="Arial" w:hAnsi="Arial" w:hint="default"/>
      </w:rPr>
    </w:lvl>
    <w:lvl w:ilvl="8" w:tplc="A6F217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2A78DB"/>
    <w:multiLevelType w:val="hybridMultilevel"/>
    <w:tmpl w:val="948674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D097D32"/>
    <w:multiLevelType w:val="hybridMultilevel"/>
    <w:tmpl w:val="AFB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015D1"/>
    <w:multiLevelType w:val="hybridMultilevel"/>
    <w:tmpl w:val="9160808A"/>
    <w:lvl w:ilvl="0" w:tplc="B9662488">
      <w:start w:val="1"/>
      <w:numFmt w:val="decimal"/>
      <w:lvlText w:val="%1."/>
      <w:lvlJc w:val="left"/>
      <w:pPr>
        <w:ind w:left="5832" w:hanging="360"/>
      </w:pPr>
      <w:rPr>
        <w:rFonts w:hint="default"/>
      </w:rPr>
    </w:lvl>
    <w:lvl w:ilvl="1" w:tplc="04090019" w:tentative="1">
      <w:start w:val="1"/>
      <w:numFmt w:val="lowerLetter"/>
      <w:lvlText w:val="%2."/>
      <w:lvlJc w:val="left"/>
      <w:pPr>
        <w:ind w:left="6552" w:hanging="360"/>
      </w:pPr>
    </w:lvl>
    <w:lvl w:ilvl="2" w:tplc="0409001B" w:tentative="1">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26" w15:restartNumberingAfterBreak="0">
    <w:nsid w:val="6C4E3D2A"/>
    <w:multiLevelType w:val="hybridMultilevel"/>
    <w:tmpl w:val="1A30F892"/>
    <w:lvl w:ilvl="0" w:tplc="BC6647D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ED530C8"/>
    <w:multiLevelType w:val="hybridMultilevel"/>
    <w:tmpl w:val="2B920BA8"/>
    <w:lvl w:ilvl="0" w:tplc="6B2047C6">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73A50"/>
    <w:multiLevelType w:val="hybridMultilevel"/>
    <w:tmpl w:val="006A4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514A59"/>
    <w:multiLevelType w:val="multilevel"/>
    <w:tmpl w:val="73514A5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7277760"/>
    <w:multiLevelType w:val="hybridMultilevel"/>
    <w:tmpl w:val="1EC4C17C"/>
    <w:lvl w:ilvl="0" w:tplc="796A7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A12B6"/>
    <w:multiLevelType w:val="hybridMultilevel"/>
    <w:tmpl w:val="90D4B566"/>
    <w:lvl w:ilvl="0" w:tplc="B2FC06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CE113DC"/>
    <w:multiLevelType w:val="hybridMultilevel"/>
    <w:tmpl w:val="2B920BA8"/>
    <w:lvl w:ilvl="0" w:tplc="6B2047C6">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B010E"/>
    <w:multiLevelType w:val="multilevel"/>
    <w:tmpl w:val="5C1E63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26"/>
  </w:num>
  <w:num w:numId="3">
    <w:abstractNumId w:val="17"/>
  </w:num>
  <w:num w:numId="4">
    <w:abstractNumId w:val="1"/>
  </w:num>
  <w:num w:numId="5">
    <w:abstractNumId w:val="22"/>
  </w:num>
  <w:num w:numId="6">
    <w:abstractNumId w:val="28"/>
  </w:num>
  <w:num w:numId="7">
    <w:abstractNumId w:val="13"/>
  </w:num>
  <w:num w:numId="8">
    <w:abstractNumId w:val="10"/>
  </w:num>
  <w:num w:numId="9">
    <w:abstractNumId w:val="31"/>
  </w:num>
  <w:num w:numId="10">
    <w:abstractNumId w:val="4"/>
  </w:num>
  <w:num w:numId="11">
    <w:abstractNumId w:val="30"/>
  </w:num>
  <w:num w:numId="12">
    <w:abstractNumId w:val="9"/>
  </w:num>
  <w:num w:numId="13">
    <w:abstractNumId w:val="24"/>
  </w:num>
  <w:num w:numId="14">
    <w:abstractNumId w:val="18"/>
    <w:lvlOverride w:ilvl="0">
      <w:startOverride w:val="1"/>
    </w:lvlOverride>
  </w:num>
  <w:num w:numId="15">
    <w:abstractNumId w:val="19"/>
    <w:lvlOverride w:ilvl="0">
      <w:startOverride w:val="1"/>
    </w:lvlOverride>
  </w:num>
  <w:num w:numId="16">
    <w:abstractNumId w:val="20"/>
    <w:lvlOverride w:ilvl="0">
      <w:startOverride w:val="1"/>
    </w:lvlOverride>
  </w:num>
  <w:num w:numId="17">
    <w:abstractNumId w:val="21"/>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
  </w:num>
  <w:num w:numId="24">
    <w:abstractNumId w:val="5"/>
  </w:num>
  <w:num w:numId="25">
    <w:abstractNumId w:val="27"/>
  </w:num>
  <w:num w:numId="26">
    <w:abstractNumId w:val="8"/>
  </w:num>
  <w:num w:numId="27">
    <w:abstractNumId w:val="11"/>
  </w:num>
  <w:num w:numId="28">
    <w:abstractNumId w:val="2"/>
  </w:num>
  <w:num w:numId="29">
    <w:abstractNumId w:val="12"/>
  </w:num>
  <w:num w:numId="30">
    <w:abstractNumId w:val="15"/>
  </w:num>
  <w:num w:numId="31">
    <w:abstractNumId w:val="16"/>
  </w:num>
  <w:num w:numId="32">
    <w:abstractNumId w:val="0"/>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A4"/>
    <w:rsid w:val="000025E1"/>
    <w:rsid w:val="0000278C"/>
    <w:rsid w:val="00010925"/>
    <w:rsid w:val="00011536"/>
    <w:rsid w:val="00012A4C"/>
    <w:rsid w:val="00037E0A"/>
    <w:rsid w:val="00042D43"/>
    <w:rsid w:val="00044548"/>
    <w:rsid w:val="00046AE4"/>
    <w:rsid w:val="00071DF7"/>
    <w:rsid w:val="00076246"/>
    <w:rsid w:val="000821F0"/>
    <w:rsid w:val="00092E18"/>
    <w:rsid w:val="00097279"/>
    <w:rsid w:val="00097843"/>
    <w:rsid w:val="000A052C"/>
    <w:rsid w:val="000A79D4"/>
    <w:rsid w:val="000A7F33"/>
    <w:rsid w:val="000C1C88"/>
    <w:rsid w:val="000C4419"/>
    <w:rsid w:val="000C6EAA"/>
    <w:rsid w:val="000D03AA"/>
    <w:rsid w:val="000D1496"/>
    <w:rsid w:val="000D1A63"/>
    <w:rsid w:val="000D2296"/>
    <w:rsid w:val="000D25ED"/>
    <w:rsid w:val="000E44FC"/>
    <w:rsid w:val="000E572D"/>
    <w:rsid w:val="000E5A67"/>
    <w:rsid w:val="000F5209"/>
    <w:rsid w:val="000F5A92"/>
    <w:rsid w:val="00103A1B"/>
    <w:rsid w:val="00115B3C"/>
    <w:rsid w:val="0012494E"/>
    <w:rsid w:val="001322F5"/>
    <w:rsid w:val="00151850"/>
    <w:rsid w:val="001526A5"/>
    <w:rsid w:val="001739F5"/>
    <w:rsid w:val="00176A0A"/>
    <w:rsid w:val="001771AC"/>
    <w:rsid w:val="00183EA3"/>
    <w:rsid w:val="00194A94"/>
    <w:rsid w:val="001A5A0A"/>
    <w:rsid w:val="001B0916"/>
    <w:rsid w:val="001B2F6F"/>
    <w:rsid w:val="001C40EB"/>
    <w:rsid w:val="001E0A44"/>
    <w:rsid w:val="001E2F1F"/>
    <w:rsid w:val="001E4F01"/>
    <w:rsid w:val="001E79C7"/>
    <w:rsid w:val="001F08C9"/>
    <w:rsid w:val="001F2F7D"/>
    <w:rsid w:val="001F5FB3"/>
    <w:rsid w:val="002010E3"/>
    <w:rsid w:val="002068F6"/>
    <w:rsid w:val="0023755F"/>
    <w:rsid w:val="00240589"/>
    <w:rsid w:val="00246702"/>
    <w:rsid w:val="00252384"/>
    <w:rsid w:val="00260AD3"/>
    <w:rsid w:val="00260B6D"/>
    <w:rsid w:val="00264B5E"/>
    <w:rsid w:val="00267B6E"/>
    <w:rsid w:val="002709BF"/>
    <w:rsid w:val="00270CEF"/>
    <w:rsid w:val="0028337F"/>
    <w:rsid w:val="00283679"/>
    <w:rsid w:val="00294E05"/>
    <w:rsid w:val="00295ABA"/>
    <w:rsid w:val="002A5DAD"/>
    <w:rsid w:val="002A61AB"/>
    <w:rsid w:val="002B1FBD"/>
    <w:rsid w:val="002B3BBB"/>
    <w:rsid w:val="002E5D97"/>
    <w:rsid w:val="002F2998"/>
    <w:rsid w:val="002F2ADF"/>
    <w:rsid w:val="002F53FE"/>
    <w:rsid w:val="003070D5"/>
    <w:rsid w:val="003108D8"/>
    <w:rsid w:val="00316982"/>
    <w:rsid w:val="00327255"/>
    <w:rsid w:val="003319E6"/>
    <w:rsid w:val="00337BFD"/>
    <w:rsid w:val="00342957"/>
    <w:rsid w:val="00354CAB"/>
    <w:rsid w:val="00370B8C"/>
    <w:rsid w:val="00377B08"/>
    <w:rsid w:val="003817E2"/>
    <w:rsid w:val="0038499E"/>
    <w:rsid w:val="00385495"/>
    <w:rsid w:val="00392C88"/>
    <w:rsid w:val="00395055"/>
    <w:rsid w:val="003A04FE"/>
    <w:rsid w:val="003A33CF"/>
    <w:rsid w:val="003A59E7"/>
    <w:rsid w:val="003C6F6E"/>
    <w:rsid w:val="003E2D8E"/>
    <w:rsid w:val="003E5C54"/>
    <w:rsid w:val="003F0BF1"/>
    <w:rsid w:val="003F6C90"/>
    <w:rsid w:val="004147EC"/>
    <w:rsid w:val="00416DD8"/>
    <w:rsid w:val="00420144"/>
    <w:rsid w:val="00427F01"/>
    <w:rsid w:val="00431B30"/>
    <w:rsid w:val="00433E86"/>
    <w:rsid w:val="0044588A"/>
    <w:rsid w:val="004638AB"/>
    <w:rsid w:val="004744DE"/>
    <w:rsid w:val="00477F3F"/>
    <w:rsid w:val="00480B90"/>
    <w:rsid w:val="00486059"/>
    <w:rsid w:val="00497D0D"/>
    <w:rsid w:val="004A3A8D"/>
    <w:rsid w:val="004A49EF"/>
    <w:rsid w:val="004B4F81"/>
    <w:rsid w:val="004B5C37"/>
    <w:rsid w:val="004C2056"/>
    <w:rsid w:val="004C6336"/>
    <w:rsid w:val="004C6B4F"/>
    <w:rsid w:val="004D0039"/>
    <w:rsid w:val="004D074A"/>
    <w:rsid w:val="004D1422"/>
    <w:rsid w:val="004F1E83"/>
    <w:rsid w:val="004F4434"/>
    <w:rsid w:val="004F57E9"/>
    <w:rsid w:val="005013AD"/>
    <w:rsid w:val="005023D8"/>
    <w:rsid w:val="00505604"/>
    <w:rsid w:val="00515A8E"/>
    <w:rsid w:val="0052449A"/>
    <w:rsid w:val="00534321"/>
    <w:rsid w:val="00540D2F"/>
    <w:rsid w:val="00542CCD"/>
    <w:rsid w:val="0056511F"/>
    <w:rsid w:val="00565127"/>
    <w:rsid w:val="005726DD"/>
    <w:rsid w:val="00572F3B"/>
    <w:rsid w:val="00586B20"/>
    <w:rsid w:val="005A68FE"/>
    <w:rsid w:val="005B6CB2"/>
    <w:rsid w:val="005D4709"/>
    <w:rsid w:val="005E26A4"/>
    <w:rsid w:val="005E6B5C"/>
    <w:rsid w:val="005E6D4E"/>
    <w:rsid w:val="005F4456"/>
    <w:rsid w:val="00603DBE"/>
    <w:rsid w:val="006074CA"/>
    <w:rsid w:val="00613E0E"/>
    <w:rsid w:val="006279A3"/>
    <w:rsid w:val="00637714"/>
    <w:rsid w:val="00641BB0"/>
    <w:rsid w:val="00646D97"/>
    <w:rsid w:val="0065605C"/>
    <w:rsid w:val="00660586"/>
    <w:rsid w:val="00660DE6"/>
    <w:rsid w:val="00661761"/>
    <w:rsid w:val="00662C4B"/>
    <w:rsid w:val="00666D70"/>
    <w:rsid w:val="00674616"/>
    <w:rsid w:val="006757A4"/>
    <w:rsid w:val="0068120F"/>
    <w:rsid w:val="006A0994"/>
    <w:rsid w:val="006A1A4A"/>
    <w:rsid w:val="006B24EA"/>
    <w:rsid w:val="006B40D4"/>
    <w:rsid w:val="006B7CD8"/>
    <w:rsid w:val="006B7EF9"/>
    <w:rsid w:val="006C0501"/>
    <w:rsid w:val="006C1915"/>
    <w:rsid w:val="006C640E"/>
    <w:rsid w:val="006C6EDA"/>
    <w:rsid w:val="006D4CCF"/>
    <w:rsid w:val="006D55A7"/>
    <w:rsid w:val="006D5CD8"/>
    <w:rsid w:val="006E106B"/>
    <w:rsid w:val="006E14D8"/>
    <w:rsid w:val="006E4137"/>
    <w:rsid w:val="006E4575"/>
    <w:rsid w:val="006F4092"/>
    <w:rsid w:val="007129C0"/>
    <w:rsid w:val="00713689"/>
    <w:rsid w:val="00720869"/>
    <w:rsid w:val="00725FAB"/>
    <w:rsid w:val="00742219"/>
    <w:rsid w:val="00743143"/>
    <w:rsid w:val="00745377"/>
    <w:rsid w:val="0075399B"/>
    <w:rsid w:val="0076095B"/>
    <w:rsid w:val="00763C41"/>
    <w:rsid w:val="00764283"/>
    <w:rsid w:val="00764593"/>
    <w:rsid w:val="00774560"/>
    <w:rsid w:val="00780CED"/>
    <w:rsid w:val="007A1244"/>
    <w:rsid w:val="007A612A"/>
    <w:rsid w:val="007B1642"/>
    <w:rsid w:val="007B57F6"/>
    <w:rsid w:val="007B6CFE"/>
    <w:rsid w:val="007C018D"/>
    <w:rsid w:val="007C0F37"/>
    <w:rsid w:val="007C1251"/>
    <w:rsid w:val="007C43D3"/>
    <w:rsid w:val="007C7069"/>
    <w:rsid w:val="007C7DA0"/>
    <w:rsid w:val="007D3E8E"/>
    <w:rsid w:val="007D5D48"/>
    <w:rsid w:val="007E6AA6"/>
    <w:rsid w:val="007F3624"/>
    <w:rsid w:val="00806958"/>
    <w:rsid w:val="00831CCB"/>
    <w:rsid w:val="00832462"/>
    <w:rsid w:val="00853891"/>
    <w:rsid w:val="0086674F"/>
    <w:rsid w:val="008775CC"/>
    <w:rsid w:val="008810C7"/>
    <w:rsid w:val="00881C46"/>
    <w:rsid w:val="008836CF"/>
    <w:rsid w:val="0088614D"/>
    <w:rsid w:val="00890A7A"/>
    <w:rsid w:val="008952CF"/>
    <w:rsid w:val="00897261"/>
    <w:rsid w:val="008A0119"/>
    <w:rsid w:val="008A7431"/>
    <w:rsid w:val="008E1F33"/>
    <w:rsid w:val="008F1D51"/>
    <w:rsid w:val="00920B10"/>
    <w:rsid w:val="009211A4"/>
    <w:rsid w:val="00957B10"/>
    <w:rsid w:val="00965F3F"/>
    <w:rsid w:val="009679DF"/>
    <w:rsid w:val="00973433"/>
    <w:rsid w:val="00974057"/>
    <w:rsid w:val="00983C41"/>
    <w:rsid w:val="00994C32"/>
    <w:rsid w:val="00994EAD"/>
    <w:rsid w:val="009A19EA"/>
    <w:rsid w:val="009A30AE"/>
    <w:rsid w:val="009A6F63"/>
    <w:rsid w:val="009B5E57"/>
    <w:rsid w:val="009D2E5F"/>
    <w:rsid w:val="009D7FE8"/>
    <w:rsid w:val="009F1CB4"/>
    <w:rsid w:val="009F4C70"/>
    <w:rsid w:val="009F6F50"/>
    <w:rsid w:val="00A079AD"/>
    <w:rsid w:val="00A1285E"/>
    <w:rsid w:val="00A13D08"/>
    <w:rsid w:val="00A23868"/>
    <w:rsid w:val="00A254FE"/>
    <w:rsid w:val="00A31BE3"/>
    <w:rsid w:val="00A35635"/>
    <w:rsid w:val="00A3792B"/>
    <w:rsid w:val="00A41D97"/>
    <w:rsid w:val="00A55ABE"/>
    <w:rsid w:val="00A746A1"/>
    <w:rsid w:val="00AB0157"/>
    <w:rsid w:val="00AB1BC8"/>
    <w:rsid w:val="00AB3473"/>
    <w:rsid w:val="00AC1FE3"/>
    <w:rsid w:val="00AC69BB"/>
    <w:rsid w:val="00AC7D54"/>
    <w:rsid w:val="00AD2709"/>
    <w:rsid w:val="00AD2EBE"/>
    <w:rsid w:val="00AE45C1"/>
    <w:rsid w:val="00AF1191"/>
    <w:rsid w:val="00AF48B9"/>
    <w:rsid w:val="00AF6BD3"/>
    <w:rsid w:val="00B13924"/>
    <w:rsid w:val="00B21F7B"/>
    <w:rsid w:val="00B30956"/>
    <w:rsid w:val="00B43558"/>
    <w:rsid w:val="00B529E6"/>
    <w:rsid w:val="00B63B74"/>
    <w:rsid w:val="00B67D54"/>
    <w:rsid w:val="00B91BC8"/>
    <w:rsid w:val="00B97FE0"/>
    <w:rsid w:val="00BA68D1"/>
    <w:rsid w:val="00BA6FD1"/>
    <w:rsid w:val="00BA766E"/>
    <w:rsid w:val="00BB3D7B"/>
    <w:rsid w:val="00BB49C4"/>
    <w:rsid w:val="00BC2E45"/>
    <w:rsid w:val="00BC3B34"/>
    <w:rsid w:val="00BC6952"/>
    <w:rsid w:val="00BD3C2F"/>
    <w:rsid w:val="00BD568C"/>
    <w:rsid w:val="00BD64E1"/>
    <w:rsid w:val="00BD6813"/>
    <w:rsid w:val="00BD7628"/>
    <w:rsid w:val="00BE155E"/>
    <w:rsid w:val="00BE6B91"/>
    <w:rsid w:val="00BF031C"/>
    <w:rsid w:val="00C02ED7"/>
    <w:rsid w:val="00C13A24"/>
    <w:rsid w:val="00C15C88"/>
    <w:rsid w:val="00C21BAF"/>
    <w:rsid w:val="00C26A0B"/>
    <w:rsid w:val="00C30E06"/>
    <w:rsid w:val="00C37D42"/>
    <w:rsid w:val="00C42FC2"/>
    <w:rsid w:val="00C4370B"/>
    <w:rsid w:val="00C44EDD"/>
    <w:rsid w:val="00C526B7"/>
    <w:rsid w:val="00C557EE"/>
    <w:rsid w:val="00C56CE8"/>
    <w:rsid w:val="00C57424"/>
    <w:rsid w:val="00C67AD3"/>
    <w:rsid w:val="00C824F7"/>
    <w:rsid w:val="00C878A1"/>
    <w:rsid w:val="00C87CF1"/>
    <w:rsid w:val="00CA0016"/>
    <w:rsid w:val="00CA21C3"/>
    <w:rsid w:val="00CA589B"/>
    <w:rsid w:val="00CA72F2"/>
    <w:rsid w:val="00CB5139"/>
    <w:rsid w:val="00CC18DD"/>
    <w:rsid w:val="00CC34B7"/>
    <w:rsid w:val="00CC6E14"/>
    <w:rsid w:val="00CD3C9E"/>
    <w:rsid w:val="00CE25E9"/>
    <w:rsid w:val="00CE57A9"/>
    <w:rsid w:val="00CF249F"/>
    <w:rsid w:val="00D0140E"/>
    <w:rsid w:val="00D17A40"/>
    <w:rsid w:val="00D24C49"/>
    <w:rsid w:val="00D34F3A"/>
    <w:rsid w:val="00D427C0"/>
    <w:rsid w:val="00D44FE3"/>
    <w:rsid w:val="00D46BE2"/>
    <w:rsid w:val="00D47D5E"/>
    <w:rsid w:val="00D51FE1"/>
    <w:rsid w:val="00D75E0D"/>
    <w:rsid w:val="00D80A75"/>
    <w:rsid w:val="00D84E0D"/>
    <w:rsid w:val="00D86436"/>
    <w:rsid w:val="00D87DC8"/>
    <w:rsid w:val="00DA69B2"/>
    <w:rsid w:val="00DC0629"/>
    <w:rsid w:val="00DC1741"/>
    <w:rsid w:val="00DC56D6"/>
    <w:rsid w:val="00DC6435"/>
    <w:rsid w:val="00DD1208"/>
    <w:rsid w:val="00DD1C62"/>
    <w:rsid w:val="00DD7999"/>
    <w:rsid w:val="00DF1B39"/>
    <w:rsid w:val="00E10511"/>
    <w:rsid w:val="00E11ECA"/>
    <w:rsid w:val="00E1208D"/>
    <w:rsid w:val="00E1605D"/>
    <w:rsid w:val="00E309AA"/>
    <w:rsid w:val="00E315F8"/>
    <w:rsid w:val="00E32E82"/>
    <w:rsid w:val="00E336FA"/>
    <w:rsid w:val="00E418FE"/>
    <w:rsid w:val="00E43A0F"/>
    <w:rsid w:val="00E442F7"/>
    <w:rsid w:val="00E44867"/>
    <w:rsid w:val="00E45EB8"/>
    <w:rsid w:val="00E5496D"/>
    <w:rsid w:val="00E70501"/>
    <w:rsid w:val="00E76F2D"/>
    <w:rsid w:val="00E7706F"/>
    <w:rsid w:val="00E804E8"/>
    <w:rsid w:val="00E806B7"/>
    <w:rsid w:val="00E83582"/>
    <w:rsid w:val="00E852AB"/>
    <w:rsid w:val="00E935F8"/>
    <w:rsid w:val="00E93E1A"/>
    <w:rsid w:val="00E942CF"/>
    <w:rsid w:val="00E94A00"/>
    <w:rsid w:val="00E94C17"/>
    <w:rsid w:val="00EA1951"/>
    <w:rsid w:val="00EA1EC6"/>
    <w:rsid w:val="00EA3DD3"/>
    <w:rsid w:val="00EA4F01"/>
    <w:rsid w:val="00EB11EA"/>
    <w:rsid w:val="00EB3C0A"/>
    <w:rsid w:val="00ED0BBE"/>
    <w:rsid w:val="00ED42BC"/>
    <w:rsid w:val="00EE3F4C"/>
    <w:rsid w:val="00EE6C6C"/>
    <w:rsid w:val="00EE70DF"/>
    <w:rsid w:val="00EE71C1"/>
    <w:rsid w:val="00EF252A"/>
    <w:rsid w:val="00EF3E2F"/>
    <w:rsid w:val="00F03366"/>
    <w:rsid w:val="00F07619"/>
    <w:rsid w:val="00F114BB"/>
    <w:rsid w:val="00F11CBD"/>
    <w:rsid w:val="00F12957"/>
    <w:rsid w:val="00F327B8"/>
    <w:rsid w:val="00F3731B"/>
    <w:rsid w:val="00F523CA"/>
    <w:rsid w:val="00F54D1B"/>
    <w:rsid w:val="00F64FF8"/>
    <w:rsid w:val="00F73599"/>
    <w:rsid w:val="00F766DE"/>
    <w:rsid w:val="00F85D29"/>
    <w:rsid w:val="00FA6884"/>
    <w:rsid w:val="00FB0E56"/>
    <w:rsid w:val="00FB25FE"/>
    <w:rsid w:val="00FB72B3"/>
    <w:rsid w:val="00FC5642"/>
    <w:rsid w:val="00FD43B9"/>
    <w:rsid w:val="00FE5535"/>
    <w:rsid w:val="00FF3C8D"/>
    <w:rsid w:val="00FF48F2"/>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4641A"/>
  <w15:chartTrackingRefBased/>
  <w15:docId w15:val="{BB30F896-3ACE-43D7-8BD2-DC0C54B7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B9"/>
    <w:pPr>
      <w:spacing w:after="200" w:line="276" w:lineRule="auto"/>
      <w:ind w:left="720"/>
      <w:contextualSpacing/>
    </w:pPr>
  </w:style>
  <w:style w:type="character" w:customStyle="1" w:styleId="st">
    <w:name w:val="st"/>
    <w:basedOn w:val="DefaultParagraphFont"/>
    <w:rsid w:val="00AF48B9"/>
  </w:style>
  <w:style w:type="character" w:styleId="Hyperlink">
    <w:name w:val="Hyperlink"/>
    <w:basedOn w:val="DefaultParagraphFont"/>
    <w:uiPriority w:val="99"/>
    <w:unhideWhenUsed/>
    <w:rsid w:val="00AF48B9"/>
    <w:rPr>
      <w:color w:val="0563C1" w:themeColor="hyperlink"/>
      <w:u w:val="single"/>
    </w:rPr>
  </w:style>
  <w:style w:type="paragraph" w:customStyle="1" w:styleId="ListParagraph11">
    <w:name w:val="List Paragraph11"/>
    <w:basedOn w:val="Normal"/>
    <w:uiPriority w:val="34"/>
    <w:qFormat/>
    <w:rsid w:val="00AF1191"/>
    <w:pPr>
      <w:spacing w:after="200" w:line="276" w:lineRule="auto"/>
      <w:ind w:left="720"/>
      <w:contextualSpacing/>
    </w:pPr>
    <w:rPr>
      <w:rFonts w:ascii="Calibri" w:eastAsia="Calibri" w:hAnsi="Calibri" w:cs="Times New Roman"/>
    </w:rPr>
  </w:style>
  <w:style w:type="character" w:customStyle="1" w:styleId="hps">
    <w:name w:val="hps"/>
    <w:basedOn w:val="DefaultParagraphFont"/>
    <w:rsid w:val="00AF1191"/>
  </w:style>
  <w:style w:type="paragraph" w:styleId="NormalWeb">
    <w:name w:val="Normal (Web)"/>
    <w:basedOn w:val="Normal"/>
    <w:uiPriority w:val="99"/>
    <w:semiHidden/>
    <w:unhideWhenUsed/>
    <w:rsid w:val="00B435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2F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E57A9"/>
    <w:pPr>
      <w:tabs>
        <w:tab w:val="center" w:pos="4680"/>
        <w:tab w:val="right" w:pos="9360"/>
      </w:tabs>
      <w:spacing w:after="0" w:line="240" w:lineRule="auto"/>
    </w:pPr>
  </w:style>
  <w:style w:type="character" w:customStyle="1" w:styleId="HeaderChar">
    <w:name w:val="Header Char"/>
    <w:basedOn w:val="DefaultParagraphFont"/>
    <w:link w:val="Header"/>
    <w:rsid w:val="00CE57A9"/>
  </w:style>
  <w:style w:type="paragraph" w:styleId="Footer">
    <w:name w:val="footer"/>
    <w:basedOn w:val="Normal"/>
    <w:link w:val="FooterChar"/>
    <w:uiPriority w:val="99"/>
    <w:unhideWhenUsed/>
    <w:rsid w:val="00CE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7A9"/>
  </w:style>
  <w:style w:type="character" w:styleId="CommentReference">
    <w:name w:val="annotation reference"/>
    <w:basedOn w:val="DefaultParagraphFont"/>
    <w:uiPriority w:val="99"/>
    <w:semiHidden/>
    <w:unhideWhenUsed/>
    <w:rsid w:val="00EE70DF"/>
    <w:rPr>
      <w:sz w:val="16"/>
      <w:szCs w:val="16"/>
    </w:rPr>
  </w:style>
  <w:style w:type="paragraph" w:styleId="CommentText">
    <w:name w:val="annotation text"/>
    <w:basedOn w:val="Normal"/>
    <w:link w:val="CommentTextChar"/>
    <w:uiPriority w:val="99"/>
    <w:semiHidden/>
    <w:unhideWhenUsed/>
    <w:rsid w:val="00EE70DF"/>
    <w:pPr>
      <w:spacing w:line="240" w:lineRule="auto"/>
    </w:pPr>
    <w:rPr>
      <w:sz w:val="20"/>
      <w:szCs w:val="20"/>
    </w:rPr>
  </w:style>
  <w:style w:type="character" w:customStyle="1" w:styleId="CommentTextChar">
    <w:name w:val="Comment Text Char"/>
    <w:basedOn w:val="DefaultParagraphFont"/>
    <w:link w:val="CommentText"/>
    <w:uiPriority w:val="99"/>
    <w:semiHidden/>
    <w:rsid w:val="00EE70DF"/>
    <w:rPr>
      <w:sz w:val="20"/>
      <w:szCs w:val="20"/>
    </w:rPr>
  </w:style>
  <w:style w:type="paragraph" w:styleId="CommentSubject">
    <w:name w:val="annotation subject"/>
    <w:basedOn w:val="CommentText"/>
    <w:next w:val="CommentText"/>
    <w:link w:val="CommentSubjectChar"/>
    <w:uiPriority w:val="99"/>
    <w:semiHidden/>
    <w:unhideWhenUsed/>
    <w:rsid w:val="00EE70DF"/>
    <w:rPr>
      <w:b/>
      <w:bCs/>
    </w:rPr>
  </w:style>
  <w:style w:type="character" w:customStyle="1" w:styleId="CommentSubjectChar">
    <w:name w:val="Comment Subject Char"/>
    <w:basedOn w:val="CommentTextChar"/>
    <w:link w:val="CommentSubject"/>
    <w:uiPriority w:val="99"/>
    <w:semiHidden/>
    <w:rsid w:val="00EE70DF"/>
    <w:rPr>
      <w:b/>
      <w:bCs/>
      <w:sz w:val="20"/>
      <w:szCs w:val="20"/>
    </w:rPr>
  </w:style>
  <w:style w:type="paragraph" w:styleId="BalloonText">
    <w:name w:val="Balloon Text"/>
    <w:basedOn w:val="Normal"/>
    <w:link w:val="BalloonTextChar"/>
    <w:uiPriority w:val="99"/>
    <w:semiHidden/>
    <w:unhideWhenUsed/>
    <w:rsid w:val="00EE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DF"/>
    <w:rPr>
      <w:rFonts w:ascii="Segoe UI" w:hAnsi="Segoe UI" w:cs="Segoe UI"/>
      <w:sz w:val="18"/>
      <w:szCs w:val="18"/>
    </w:rPr>
  </w:style>
  <w:style w:type="character" w:styleId="FootnoteReference">
    <w:name w:val="footnote reference"/>
    <w:basedOn w:val="DefaultParagraphFont"/>
    <w:semiHidden/>
    <w:unhideWhenUsed/>
    <w:rsid w:val="005D4709"/>
    <w:rPr>
      <w:vertAlign w:val="superscript"/>
    </w:rPr>
  </w:style>
  <w:style w:type="character" w:styleId="Mention">
    <w:name w:val="Mention"/>
    <w:basedOn w:val="DefaultParagraphFont"/>
    <w:uiPriority w:val="99"/>
    <w:semiHidden/>
    <w:unhideWhenUsed/>
    <w:rsid w:val="00B21F7B"/>
    <w:rPr>
      <w:color w:val="2B579A"/>
      <w:shd w:val="clear" w:color="auto" w:fill="E6E6E6"/>
    </w:rPr>
  </w:style>
  <w:style w:type="character" w:customStyle="1" w:styleId="PARAGRAFChar">
    <w:name w:val="PARAGRAF Char"/>
    <w:basedOn w:val="DefaultParagraphFont"/>
    <w:link w:val="PARAGRAF"/>
    <w:locked/>
    <w:rsid w:val="00183EA3"/>
    <w:rPr>
      <w:rFonts w:ascii="Times New Roman" w:hAnsi="Times New Roman" w:cstheme="majorBidi"/>
      <w:sz w:val="24"/>
      <w:szCs w:val="24"/>
    </w:rPr>
  </w:style>
  <w:style w:type="paragraph" w:customStyle="1" w:styleId="PARAGRAF">
    <w:name w:val="PARAGRAF"/>
    <w:basedOn w:val="Normal"/>
    <w:next w:val="Normal"/>
    <w:link w:val="PARAGRAFChar"/>
    <w:qFormat/>
    <w:rsid w:val="00183EA3"/>
    <w:pPr>
      <w:spacing w:after="0" w:line="360" w:lineRule="auto"/>
      <w:ind w:firstLine="720"/>
      <w:jc w:val="both"/>
    </w:pPr>
    <w:rPr>
      <w:rFonts w:ascii="Times New Roman" w:hAnsi="Times New Roman" w:cstheme="majorBidi"/>
      <w:sz w:val="24"/>
      <w:szCs w:val="24"/>
    </w:rPr>
  </w:style>
  <w:style w:type="character" w:customStyle="1" w:styleId="longtext">
    <w:name w:val="long_text"/>
    <w:basedOn w:val="DefaultParagraphFont"/>
    <w:rsid w:val="006E14D8"/>
  </w:style>
  <w:style w:type="paragraph" w:customStyle="1" w:styleId="ListParagraph2">
    <w:name w:val="List Paragraph2"/>
    <w:basedOn w:val="Normal"/>
    <w:uiPriority w:val="34"/>
    <w:qFormat/>
    <w:rsid w:val="006E14D8"/>
    <w:pPr>
      <w:spacing w:after="200" w:line="276" w:lineRule="auto"/>
      <w:ind w:left="720"/>
      <w:contextualSpacing/>
    </w:pPr>
    <w:rPr>
      <w:rFonts w:ascii="Calibri" w:eastAsia="Calibri" w:hAnsi="Calibri" w:cs="Times New Roman"/>
    </w:rPr>
  </w:style>
  <w:style w:type="paragraph" w:customStyle="1" w:styleId="Default">
    <w:name w:val="Default"/>
    <w:rsid w:val="004C6B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CA21C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A21C3"/>
    <w:rPr>
      <w:rFonts w:ascii="Times New Roman" w:eastAsia="Times New Roman" w:hAnsi="Times New Roman" w:cs="Times New Roman"/>
      <w:b/>
      <w:bCs/>
      <w:sz w:val="28"/>
      <w:szCs w:val="24"/>
    </w:rPr>
  </w:style>
  <w:style w:type="paragraph" w:styleId="BodyTextIndent">
    <w:name w:val="Body Text Indent"/>
    <w:basedOn w:val="Normal"/>
    <w:link w:val="BodyTextIndentChar"/>
    <w:rsid w:val="00CA21C3"/>
    <w:pPr>
      <w:spacing w:after="0" w:line="240" w:lineRule="auto"/>
      <w:ind w:left="374" w:hanging="374"/>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A21C3"/>
    <w:rPr>
      <w:rFonts w:ascii="Times New Roman" w:eastAsia="Times New Roman" w:hAnsi="Times New Roman" w:cs="Times New Roman"/>
      <w:sz w:val="24"/>
      <w:szCs w:val="24"/>
    </w:rPr>
  </w:style>
  <w:style w:type="character" w:customStyle="1" w:styleId="Bodytext2">
    <w:name w:val="Body text (2)"/>
    <w:basedOn w:val="DefaultParagraphFont"/>
    <w:rsid w:val="00EF3E2F"/>
    <w:rPr>
      <w:rFonts w:ascii="Trebuchet MS" w:eastAsia="Trebuchet MS" w:hAnsi="Trebuchet MS" w:cs="Trebuchet MS" w:hint="default"/>
      <w:b/>
      <w:bCs/>
      <w:i w:val="0"/>
      <w:iCs w:val="0"/>
      <w:smallCaps w:val="0"/>
      <w:strike w:val="0"/>
      <w:dstrike w:val="0"/>
      <w:color w:val="000000"/>
      <w:spacing w:val="0"/>
      <w:w w:val="100"/>
      <w:position w:val="0"/>
      <w:sz w:val="17"/>
      <w:szCs w:val="17"/>
      <w:u w:val="none"/>
      <w:effect w:val="none"/>
      <w:lang w:val="id-ID"/>
    </w:rPr>
  </w:style>
  <w:style w:type="character" w:styleId="LineNumber">
    <w:name w:val="line number"/>
    <w:basedOn w:val="DefaultParagraphFont"/>
    <w:uiPriority w:val="99"/>
    <w:semiHidden/>
    <w:unhideWhenUsed/>
    <w:rsid w:val="007D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236">
      <w:bodyDiv w:val="1"/>
      <w:marLeft w:val="0"/>
      <w:marRight w:val="0"/>
      <w:marTop w:val="0"/>
      <w:marBottom w:val="0"/>
      <w:divBdr>
        <w:top w:val="none" w:sz="0" w:space="0" w:color="auto"/>
        <w:left w:val="none" w:sz="0" w:space="0" w:color="auto"/>
        <w:bottom w:val="none" w:sz="0" w:space="0" w:color="auto"/>
        <w:right w:val="none" w:sz="0" w:space="0" w:color="auto"/>
      </w:divBdr>
    </w:div>
    <w:div w:id="798687424">
      <w:bodyDiv w:val="1"/>
      <w:marLeft w:val="0"/>
      <w:marRight w:val="0"/>
      <w:marTop w:val="0"/>
      <w:marBottom w:val="0"/>
      <w:divBdr>
        <w:top w:val="none" w:sz="0" w:space="0" w:color="auto"/>
        <w:left w:val="none" w:sz="0" w:space="0" w:color="auto"/>
        <w:bottom w:val="none" w:sz="0" w:space="0" w:color="auto"/>
        <w:right w:val="none" w:sz="0" w:space="0" w:color="auto"/>
      </w:divBdr>
    </w:div>
    <w:div w:id="1222862843">
      <w:bodyDiv w:val="1"/>
      <w:marLeft w:val="0"/>
      <w:marRight w:val="0"/>
      <w:marTop w:val="0"/>
      <w:marBottom w:val="0"/>
      <w:divBdr>
        <w:top w:val="none" w:sz="0" w:space="0" w:color="auto"/>
        <w:left w:val="none" w:sz="0" w:space="0" w:color="auto"/>
        <w:bottom w:val="none" w:sz="0" w:space="0" w:color="auto"/>
        <w:right w:val="none" w:sz="0" w:space="0" w:color="auto"/>
      </w:divBdr>
    </w:div>
    <w:div w:id="1226332350">
      <w:bodyDiv w:val="1"/>
      <w:marLeft w:val="0"/>
      <w:marRight w:val="0"/>
      <w:marTop w:val="0"/>
      <w:marBottom w:val="0"/>
      <w:divBdr>
        <w:top w:val="none" w:sz="0" w:space="0" w:color="auto"/>
        <w:left w:val="none" w:sz="0" w:space="0" w:color="auto"/>
        <w:bottom w:val="none" w:sz="0" w:space="0" w:color="auto"/>
        <w:right w:val="none" w:sz="0" w:space="0" w:color="auto"/>
      </w:divBdr>
    </w:div>
    <w:div w:id="1237135109">
      <w:bodyDiv w:val="1"/>
      <w:marLeft w:val="0"/>
      <w:marRight w:val="0"/>
      <w:marTop w:val="0"/>
      <w:marBottom w:val="0"/>
      <w:divBdr>
        <w:top w:val="none" w:sz="0" w:space="0" w:color="auto"/>
        <w:left w:val="none" w:sz="0" w:space="0" w:color="auto"/>
        <w:bottom w:val="none" w:sz="0" w:space="0" w:color="auto"/>
        <w:right w:val="none" w:sz="0" w:space="0" w:color="auto"/>
      </w:divBdr>
    </w:div>
    <w:div w:id="1270429996">
      <w:bodyDiv w:val="1"/>
      <w:marLeft w:val="0"/>
      <w:marRight w:val="0"/>
      <w:marTop w:val="0"/>
      <w:marBottom w:val="0"/>
      <w:divBdr>
        <w:top w:val="none" w:sz="0" w:space="0" w:color="auto"/>
        <w:left w:val="none" w:sz="0" w:space="0" w:color="auto"/>
        <w:bottom w:val="none" w:sz="0" w:space="0" w:color="auto"/>
        <w:right w:val="none" w:sz="0" w:space="0" w:color="auto"/>
      </w:divBdr>
    </w:div>
    <w:div w:id="1481775414">
      <w:bodyDiv w:val="1"/>
      <w:marLeft w:val="0"/>
      <w:marRight w:val="0"/>
      <w:marTop w:val="0"/>
      <w:marBottom w:val="0"/>
      <w:divBdr>
        <w:top w:val="none" w:sz="0" w:space="0" w:color="auto"/>
        <w:left w:val="none" w:sz="0" w:space="0" w:color="auto"/>
        <w:bottom w:val="none" w:sz="0" w:space="0" w:color="auto"/>
        <w:right w:val="none" w:sz="0" w:space="0" w:color="auto"/>
      </w:divBdr>
    </w:div>
    <w:div w:id="1494374785">
      <w:bodyDiv w:val="1"/>
      <w:marLeft w:val="0"/>
      <w:marRight w:val="0"/>
      <w:marTop w:val="0"/>
      <w:marBottom w:val="0"/>
      <w:divBdr>
        <w:top w:val="none" w:sz="0" w:space="0" w:color="auto"/>
        <w:left w:val="none" w:sz="0" w:space="0" w:color="auto"/>
        <w:bottom w:val="none" w:sz="0" w:space="0" w:color="auto"/>
        <w:right w:val="none" w:sz="0" w:space="0" w:color="auto"/>
      </w:divBdr>
    </w:div>
    <w:div w:id="1548564077">
      <w:bodyDiv w:val="1"/>
      <w:marLeft w:val="0"/>
      <w:marRight w:val="0"/>
      <w:marTop w:val="0"/>
      <w:marBottom w:val="0"/>
      <w:divBdr>
        <w:top w:val="none" w:sz="0" w:space="0" w:color="auto"/>
        <w:left w:val="none" w:sz="0" w:space="0" w:color="auto"/>
        <w:bottom w:val="none" w:sz="0" w:space="0" w:color="auto"/>
        <w:right w:val="none" w:sz="0" w:space="0" w:color="auto"/>
      </w:divBdr>
    </w:div>
    <w:div w:id="1740708020">
      <w:bodyDiv w:val="1"/>
      <w:marLeft w:val="0"/>
      <w:marRight w:val="0"/>
      <w:marTop w:val="0"/>
      <w:marBottom w:val="0"/>
      <w:divBdr>
        <w:top w:val="none" w:sz="0" w:space="0" w:color="auto"/>
        <w:left w:val="none" w:sz="0" w:space="0" w:color="auto"/>
        <w:bottom w:val="none" w:sz="0" w:space="0" w:color="auto"/>
        <w:right w:val="none" w:sz="0" w:space="0" w:color="auto"/>
      </w:divBdr>
      <w:divsChild>
        <w:div w:id="1210070942">
          <w:marLeft w:val="360"/>
          <w:marRight w:val="0"/>
          <w:marTop w:val="200"/>
          <w:marBottom w:val="0"/>
          <w:divBdr>
            <w:top w:val="none" w:sz="0" w:space="0" w:color="auto"/>
            <w:left w:val="none" w:sz="0" w:space="0" w:color="auto"/>
            <w:bottom w:val="none" w:sz="0" w:space="0" w:color="auto"/>
            <w:right w:val="none" w:sz="0" w:space="0" w:color="auto"/>
          </w:divBdr>
        </w:div>
        <w:div w:id="1193767445">
          <w:marLeft w:val="360"/>
          <w:marRight w:val="0"/>
          <w:marTop w:val="200"/>
          <w:marBottom w:val="0"/>
          <w:divBdr>
            <w:top w:val="none" w:sz="0" w:space="0" w:color="auto"/>
            <w:left w:val="none" w:sz="0" w:space="0" w:color="auto"/>
            <w:bottom w:val="none" w:sz="0" w:space="0" w:color="auto"/>
            <w:right w:val="none" w:sz="0" w:space="0" w:color="auto"/>
          </w:divBdr>
        </w:div>
        <w:div w:id="1202474480">
          <w:marLeft w:val="360"/>
          <w:marRight w:val="0"/>
          <w:marTop w:val="200"/>
          <w:marBottom w:val="0"/>
          <w:divBdr>
            <w:top w:val="none" w:sz="0" w:space="0" w:color="auto"/>
            <w:left w:val="none" w:sz="0" w:space="0" w:color="auto"/>
            <w:bottom w:val="none" w:sz="0" w:space="0" w:color="auto"/>
            <w:right w:val="none" w:sz="0" w:space="0" w:color="auto"/>
          </w:divBdr>
        </w:div>
        <w:div w:id="1459958967">
          <w:marLeft w:val="360"/>
          <w:marRight w:val="0"/>
          <w:marTop w:val="200"/>
          <w:marBottom w:val="0"/>
          <w:divBdr>
            <w:top w:val="none" w:sz="0" w:space="0" w:color="auto"/>
            <w:left w:val="none" w:sz="0" w:space="0" w:color="auto"/>
            <w:bottom w:val="none" w:sz="0" w:space="0" w:color="auto"/>
            <w:right w:val="none" w:sz="0" w:space="0" w:color="auto"/>
          </w:divBdr>
        </w:div>
        <w:div w:id="1813139336">
          <w:marLeft w:val="360"/>
          <w:marRight w:val="0"/>
          <w:marTop w:val="200"/>
          <w:marBottom w:val="0"/>
          <w:divBdr>
            <w:top w:val="none" w:sz="0" w:space="0" w:color="auto"/>
            <w:left w:val="none" w:sz="0" w:space="0" w:color="auto"/>
            <w:bottom w:val="none" w:sz="0" w:space="0" w:color="auto"/>
            <w:right w:val="none" w:sz="0" w:space="0" w:color="auto"/>
          </w:divBdr>
        </w:div>
        <w:div w:id="1376393508">
          <w:marLeft w:val="360"/>
          <w:marRight w:val="0"/>
          <w:marTop w:val="200"/>
          <w:marBottom w:val="0"/>
          <w:divBdr>
            <w:top w:val="none" w:sz="0" w:space="0" w:color="auto"/>
            <w:left w:val="none" w:sz="0" w:space="0" w:color="auto"/>
            <w:bottom w:val="none" w:sz="0" w:space="0" w:color="auto"/>
            <w:right w:val="none" w:sz="0" w:space="0" w:color="auto"/>
          </w:divBdr>
        </w:div>
        <w:div w:id="1011876420">
          <w:marLeft w:val="360"/>
          <w:marRight w:val="0"/>
          <w:marTop w:val="200"/>
          <w:marBottom w:val="0"/>
          <w:divBdr>
            <w:top w:val="none" w:sz="0" w:space="0" w:color="auto"/>
            <w:left w:val="none" w:sz="0" w:space="0" w:color="auto"/>
            <w:bottom w:val="none" w:sz="0" w:space="0" w:color="auto"/>
            <w:right w:val="none" w:sz="0" w:space="0" w:color="auto"/>
          </w:divBdr>
        </w:div>
      </w:divsChild>
    </w:div>
    <w:div w:id="1826388399">
      <w:bodyDiv w:val="1"/>
      <w:marLeft w:val="0"/>
      <w:marRight w:val="0"/>
      <w:marTop w:val="0"/>
      <w:marBottom w:val="0"/>
      <w:divBdr>
        <w:top w:val="none" w:sz="0" w:space="0" w:color="auto"/>
        <w:left w:val="none" w:sz="0" w:space="0" w:color="auto"/>
        <w:bottom w:val="none" w:sz="0" w:space="0" w:color="auto"/>
        <w:right w:val="none" w:sz="0" w:space="0" w:color="auto"/>
      </w:divBdr>
    </w:div>
    <w:div w:id="1941601291">
      <w:bodyDiv w:val="1"/>
      <w:marLeft w:val="0"/>
      <w:marRight w:val="0"/>
      <w:marTop w:val="0"/>
      <w:marBottom w:val="0"/>
      <w:divBdr>
        <w:top w:val="none" w:sz="0" w:space="0" w:color="auto"/>
        <w:left w:val="none" w:sz="0" w:space="0" w:color="auto"/>
        <w:bottom w:val="none" w:sz="0" w:space="0" w:color="auto"/>
        <w:right w:val="none" w:sz="0" w:space="0" w:color="auto"/>
      </w:divBdr>
    </w:div>
    <w:div w:id="19630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mailto:mysyahrawati@gmail.com"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http://www.jcokerzz90.hexat.com/images/UNAND_thumb.jpg"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2B216-640C-4D82-94A8-C3B3E745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34</Pages>
  <Words>7038</Words>
  <Characters>40120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Syahrawati</dc:creator>
  <cp:keywords/>
  <dc:description/>
  <cp:lastModifiedBy>My Syahrawati</cp:lastModifiedBy>
  <cp:revision>200</cp:revision>
  <cp:lastPrinted>2017-05-23T11:04:00Z</cp:lastPrinted>
  <dcterms:created xsi:type="dcterms:W3CDTF">2017-05-19T01:11:00Z</dcterms:created>
  <dcterms:modified xsi:type="dcterms:W3CDTF">2017-06-01T22:35:00Z</dcterms:modified>
</cp:coreProperties>
</file>