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C6" w:rsidRPr="00EE31B5" w:rsidRDefault="00EE31B5" w:rsidP="009A3024">
      <w:pPr>
        <w:spacing w:after="0"/>
        <w:jc w:val="center"/>
        <w:rPr>
          <w:rFonts w:ascii="Times New Roman" w:hAnsi="Times New Roman" w:cs="Times New Roman"/>
          <w:sz w:val="32"/>
          <w:szCs w:val="32"/>
        </w:rPr>
      </w:pPr>
      <w:r w:rsidRPr="00EE31B5">
        <w:rPr>
          <w:rFonts w:ascii="Times New Roman" w:hAnsi="Times New Roman" w:cs="Times New Roman"/>
          <w:sz w:val="32"/>
          <w:szCs w:val="32"/>
        </w:rPr>
        <w:t>RENCANA PEMBELAJARAN SEMESTER</w:t>
      </w:r>
    </w:p>
    <w:p w:rsidR="00EE31B5" w:rsidRPr="00EE31B5" w:rsidRDefault="00EE31B5" w:rsidP="009A3024">
      <w:pPr>
        <w:spacing w:after="0"/>
        <w:jc w:val="center"/>
        <w:rPr>
          <w:rFonts w:ascii="Times New Roman" w:hAnsi="Times New Roman" w:cs="Times New Roman"/>
          <w:sz w:val="32"/>
          <w:szCs w:val="32"/>
        </w:rPr>
      </w:pPr>
      <w:r w:rsidRPr="00EE31B5">
        <w:rPr>
          <w:rFonts w:ascii="Times New Roman" w:hAnsi="Times New Roman" w:cs="Times New Roman"/>
          <w:sz w:val="32"/>
          <w:szCs w:val="32"/>
        </w:rPr>
        <w:t>(RPS)</w:t>
      </w:r>
    </w:p>
    <w:p w:rsidR="00EE31B5" w:rsidRPr="00EE31B5" w:rsidRDefault="00EE31B5" w:rsidP="009A3024">
      <w:pPr>
        <w:spacing w:after="0"/>
        <w:jc w:val="center"/>
        <w:rPr>
          <w:rFonts w:ascii="Times New Roman" w:hAnsi="Times New Roman" w:cs="Times New Roman"/>
          <w:sz w:val="24"/>
          <w:szCs w:val="24"/>
        </w:rPr>
      </w:pPr>
    </w:p>
    <w:p w:rsidR="00EE31B5" w:rsidRDefault="00EE31B5" w:rsidP="009A3024">
      <w:pPr>
        <w:spacing w:after="0"/>
        <w:jc w:val="center"/>
        <w:rPr>
          <w:rFonts w:ascii="Times New Roman" w:hAnsi="Times New Roman" w:cs="Times New Roman"/>
          <w:sz w:val="24"/>
          <w:szCs w:val="24"/>
        </w:rPr>
      </w:pPr>
    </w:p>
    <w:p w:rsidR="009A3024" w:rsidRDefault="009A3024" w:rsidP="009A3024">
      <w:pPr>
        <w:spacing w:after="0"/>
        <w:jc w:val="center"/>
        <w:rPr>
          <w:rFonts w:ascii="Times New Roman" w:hAnsi="Times New Roman" w:cs="Times New Roman"/>
          <w:sz w:val="24"/>
          <w:szCs w:val="24"/>
        </w:rPr>
      </w:pPr>
    </w:p>
    <w:p w:rsidR="009A3024" w:rsidRPr="00EE31B5" w:rsidRDefault="009A3024" w:rsidP="009A3024">
      <w:pPr>
        <w:spacing w:after="0"/>
        <w:jc w:val="center"/>
        <w:rPr>
          <w:rFonts w:ascii="Times New Roman" w:hAnsi="Times New Roman" w:cs="Times New Roman"/>
          <w:sz w:val="24"/>
          <w:szCs w:val="24"/>
        </w:rPr>
      </w:pPr>
    </w:p>
    <w:p w:rsidR="00EE31B5" w:rsidRPr="00EE31B5" w:rsidRDefault="00EE31B5" w:rsidP="009A3024">
      <w:pPr>
        <w:spacing w:after="0"/>
        <w:jc w:val="center"/>
        <w:rPr>
          <w:rFonts w:ascii="Times New Roman" w:hAnsi="Times New Roman" w:cs="Times New Roman"/>
          <w:sz w:val="36"/>
          <w:szCs w:val="36"/>
        </w:rPr>
      </w:pPr>
      <w:r w:rsidRPr="00EE31B5">
        <w:rPr>
          <w:rFonts w:ascii="Times New Roman" w:hAnsi="Times New Roman" w:cs="Times New Roman"/>
          <w:sz w:val="36"/>
          <w:szCs w:val="36"/>
        </w:rPr>
        <w:t>FILSAFAT SEJARAH</w:t>
      </w:r>
    </w:p>
    <w:p w:rsidR="00EE31B5" w:rsidRPr="00EE31B5" w:rsidRDefault="00EE31B5" w:rsidP="009A3024">
      <w:pPr>
        <w:spacing w:after="0"/>
        <w:jc w:val="center"/>
        <w:rPr>
          <w:rFonts w:ascii="Times New Roman" w:hAnsi="Times New Roman" w:cs="Times New Roman"/>
          <w:sz w:val="24"/>
          <w:szCs w:val="24"/>
        </w:rPr>
      </w:pPr>
    </w:p>
    <w:p w:rsidR="00EE31B5" w:rsidRDefault="00EE31B5" w:rsidP="009A3024">
      <w:pPr>
        <w:spacing w:after="0"/>
        <w:jc w:val="center"/>
        <w:rPr>
          <w:rFonts w:ascii="Times New Roman" w:hAnsi="Times New Roman" w:cs="Times New Roman"/>
          <w:sz w:val="24"/>
          <w:szCs w:val="24"/>
        </w:rPr>
      </w:pPr>
    </w:p>
    <w:p w:rsidR="009A3024" w:rsidRDefault="009A3024" w:rsidP="009A3024">
      <w:pPr>
        <w:spacing w:after="0"/>
        <w:jc w:val="center"/>
        <w:rPr>
          <w:rFonts w:ascii="Times New Roman" w:hAnsi="Times New Roman" w:cs="Times New Roman"/>
          <w:sz w:val="24"/>
          <w:szCs w:val="24"/>
        </w:rPr>
      </w:pPr>
    </w:p>
    <w:p w:rsidR="00EE31B5" w:rsidRPr="00EE31B5" w:rsidRDefault="00EE31B5" w:rsidP="009A3024">
      <w:pPr>
        <w:spacing w:after="0"/>
        <w:jc w:val="center"/>
        <w:rPr>
          <w:rFonts w:ascii="Times New Roman" w:hAnsi="Times New Roman" w:cs="Times New Roman"/>
          <w:sz w:val="24"/>
          <w:szCs w:val="24"/>
        </w:rPr>
      </w:pPr>
    </w:p>
    <w:p w:rsidR="00EE31B5" w:rsidRPr="00EE31B5" w:rsidRDefault="00EE31B5" w:rsidP="009A3024">
      <w:pPr>
        <w:spacing w:after="0"/>
        <w:jc w:val="center"/>
        <w:rPr>
          <w:rFonts w:ascii="Times New Roman" w:hAnsi="Times New Roman" w:cs="Times New Roman"/>
          <w:sz w:val="32"/>
          <w:szCs w:val="32"/>
        </w:rPr>
      </w:pPr>
      <w:r w:rsidRPr="00EE31B5">
        <w:rPr>
          <w:rFonts w:ascii="Times New Roman" w:hAnsi="Times New Roman" w:cs="Times New Roman"/>
          <w:sz w:val="32"/>
          <w:szCs w:val="32"/>
        </w:rPr>
        <w:t>DOSEN</w:t>
      </w:r>
    </w:p>
    <w:p w:rsidR="00EE31B5" w:rsidRDefault="00EE31B5" w:rsidP="009A3024">
      <w:pPr>
        <w:spacing w:after="0"/>
        <w:jc w:val="center"/>
        <w:rPr>
          <w:rFonts w:ascii="Times New Roman" w:hAnsi="Times New Roman" w:cs="Times New Roman"/>
          <w:sz w:val="32"/>
          <w:szCs w:val="32"/>
          <w:lang w:val="id-ID"/>
        </w:rPr>
      </w:pPr>
      <w:r w:rsidRPr="00EE31B5">
        <w:rPr>
          <w:rFonts w:ascii="Times New Roman" w:hAnsi="Times New Roman" w:cs="Times New Roman"/>
          <w:sz w:val="32"/>
          <w:szCs w:val="32"/>
        </w:rPr>
        <w:t>DR. NOPRIYASMAN, M.HUM</w:t>
      </w:r>
    </w:p>
    <w:p w:rsidR="004E1B18" w:rsidRPr="004E1B18" w:rsidRDefault="004E1B18" w:rsidP="009A3024">
      <w:pPr>
        <w:spacing w:after="0"/>
        <w:jc w:val="center"/>
        <w:rPr>
          <w:rFonts w:ascii="Times New Roman" w:hAnsi="Times New Roman" w:cs="Times New Roman"/>
          <w:sz w:val="32"/>
          <w:szCs w:val="32"/>
          <w:lang w:val="id-ID"/>
        </w:rPr>
      </w:pPr>
      <w:r>
        <w:rPr>
          <w:rFonts w:ascii="Times New Roman" w:hAnsi="Times New Roman" w:cs="Times New Roman"/>
          <w:sz w:val="32"/>
          <w:szCs w:val="32"/>
          <w:lang w:val="id-ID"/>
        </w:rPr>
        <w:t>DR. ANATONA, M.HUM</w:t>
      </w:r>
    </w:p>
    <w:p w:rsidR="004E1B18" w:rsidRPr="004E1B18" w:rsidRDefault="004E1B18" w:rsidP="009A3024">
      <w:pPr>
        <w:spacing w:after="0"/>
        <w:jc w:val="center"/>
        <w:rPr>
          <w:rFonts w:ascii="Times New Roman" w:hAnsi="Times New Roman" w:cs="Times New Roman"/>
          <w:sz w:val="32"/>
          <w:szCs w:val="32"/>
          <w:lang w:val="id-ID"/>
        </w:rPr>
      </w:pPr>
    </w:p>
    <w:p w:rsidR="00EE31B5" w:rsidRDefault="00EE31B5" w:rsidP="009A3024">
      <w:pPr>
        <w:spacing w:after="0"/>
        <w:jc w:val="center"/>
        <w:rPr>
          <w:rFonts w:ascii="Times New Roman" w:hAnsi="Times New Roman" w:cs="Times New Roman"/>
          <w:sz w:val="24"/>
          <w:szCs w:val="24"/>
        </w:rPr>
      </w:pPr>
    </w:p>
    <w:p w:rsidR="009A3024" w:rsidRDefault="009A3024" w:rsidP="009A3024">
      <w:pPr>
        <w:spacing w:after="0"/>
        <w:jc w:val="center"/>
        <w:rPr>
          <w:rFonts w:ascii="Times New Roman" w:hAnsi="Times New Roman" w:cs="Times New Roman"/>
          <w:sz w:val="24"/>
          <w:szCs w:val="24"/>
        </w:rPr>
      </w:pPr>
    </w:p>
    <w:p w:rsidR="009A3024" w:rsidRDefault="009A3024" w:rsidP="009A3024">
      <w:pPr>
        <w:spacing w:after="0"/>
        <w:jc w:val="center"/>
        <w:rPr>
          <w:rFonts w:ascii="Times New Roman" w:hAnsi="Times New Roman" w:cs="Times New Roman"/>
          <w:sz w:val="24"/>
          <w:szCs w:val="24"/>
        </w:rPr>
      </w:pPr>
    </w:p>
    <w:p w:rsidR="009A3024" w:rsidRDefault="009A3024" w:rsidP="009A3024">
      <w:pPr>
        <w:spacing w:after="0"/>
        <w:jc w:val="center"/>
        <w:rPr>
          <w:rFonts w:ascii="Times New Roman" w:hAnsi="Times New Roman" w:cs="Times New Roman"/>
          <w:sz w:val="24"/>
          <w:szCs w:val="24"/>
          <w:lang w:val="id-ID"/>
        </w:rPr>
      </w:pPr>
    </w:p>
    <w:p w:rsidR="008A7BF3" w:rsidRDefault="008A7BF3" w:rsidP="009A3024">
      <w:pPr>
        <w:spacing w:after="0"/>
        <w:jc w:val="center"/>
        <w:rPr>
          <w:rFonts w:ascii="Times New Roman" w:hAnsi="Times New Roman" w:cs="Times New Roman"/>
          <w:sz w:val="24"/>
          <w:szCs w:val="24"/>
          <w:lang w:val="id-ID"/>
        </w:rPr>
      </w:pPr>
    </w:p>
    <w:p w:rsidR="008A7BF3" w:rsidRPr="008A7BF3" w:rsidRDefault="008A7BF3" w:rsidP="009A3024">
      <w:pPr>
        <w:spacing w:after="0"/>
        <w:jc w:val="center"/>
        <w:rPr>
          <w:rFonts w:ascii="Times New Roman" w:hAnsi="Times New Roman" w:cs="Times New Roman"/>
          <w:sz w:val="24"/>
          <w:szCs w:val="24"/>
          <w:lang w:val="id-ID"/>
        </w:rPr>
      </w:pPr>
    </w:p>
    <w:p w:rsidR="009D1244" w:rsidRDefault="009D1244" w:rsidP="009A3024">
      <w:pPr>
        <w:spacing w:after="0"/>
        <w:jc w:val="center"/>
        <w:rPr>
          <w:rFonts w:ascii="Times New Roman" w:hAnsi="Times New Roman" w:cs="Times New Roman"/>
          <w:sz w:val="24"/>
          <w:szCs w:val="24"/>
        </w:rPr>
      </w:pPr>
    </w:p>
    <w:p w:rsidR="009A3024" w:rsidRPr="00EE31B5" w:rsidRDefault="009A3024" w:rsidP="009A3024">
      <w:pPr>
        <w:spacing w:after="0"/>
        <w:jc w:val="center"/>
        <w:rPr>
          <w:rFonts w:ascii="Times New Roman" w:hAnsi="Times New Roman" w:cs="Times New Roman"/>
          <w:sz w:val="24"/>
          <w:szCs w:val="24"/>
        </w:rPr>
      </w:pPr>
    </w:p>
    <w:p w:rsidR="00EE31B5" w:rsidRPr="00EE31B5" w:rsidRDefault="008A7BF3" w:rsidP="009A3024">
      <w:pPr>
        <w:spacing w:after="0"/>
        <w:jc w:val="center"/>
        <w:rPr>
          <w:rFonts w:ascii="Times New Roman" w:hAnsi="Times New Roman" w:cs="Times New Roman"/>
          <w:sz w:val="24"/>
          <w:szCs w:val="24"/>
        </w:rPr>
      </w:pPr>
      <w:r>
        <w:rPr>
          <w:rFonts w:ascii="Times New Roman" w:hAnsi="Times New Roman"/>
          <w:b/>
          <w:noProof/>
          <w:sz w:val="32"/>
          <w:szCs w:val="32"/>
          <w:lang w:val="id-ID" w:eastAsia="id-ID"/>
        </w:rPr>
        <w:drawing>
          <wp:inline distT="0" distB="0" distL="0" distR="0">
            <wp:extent cx="875665" cy="960755"/>
            <wp:effectExtent l="19050" t="0" r="635" b="0"/>
            <wp:docPr id="2" name="Picture 1" descr="un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nd1"/>
                    <pic:cNvPicPr>
                      <a:picLocks noChangeAspect="1" noChangeArrowheads="1"/>
                    </pic:cNvPicPr>
                  </pic:nvPicPr>
                  <pic:blipFill>
                    <a:blip r:embed="rId8"/>
                    <a:srcRect/>
                    <a:stretch>
                      <a:fillRect/>
                    </a:stretch>
                  </pic:blipFill>
                  <pic:spPr bwMode="auto">
                    <a:xfrm>
                      <a:off x="0" y="0"/>
                      <a:ext cx="875665" cy="960755"/>
                    </a:xfrm>
                    <a:prstGeom prst="rect">
                      <a:avLst/>
                    </a:prstGeom>
                    <a:noFill/>
                    <a:ln w="9525">
                      <a:noFill/>
                      <a:miter lim="800000"/>
                      <a:headEnd/>
                      <a:tailEnd/>
                    </a:ln>
                  </pic:spPr>
                </pic:pic>
              </a:graphicData>
            </a:graphic>
          </wp:inline>
        </w:drawing>
      </w:r>
    </w:p>
    <w:p w:rsidR="00EE31B5" w:rsidRDefault="00EE31B5" w:rsidP="009A3024">
      <w:pPr>
        <w:spacing w:after="0"/>
        <w:jc w:val="center"/>
        <w:rPr>
          <w:rFonts w:ascii="Times New Roman" w:hAnsi="Times New Roman" w:cs="Times New Roman"/>
          <w:sz w:val="24"/>
          <w:szCs w:val="24"/>
        </w:rPr>
      </w:pPr>
    </w:p>
    <w:p w:rsidR="009A3024" w:rsidRDefault="009A3024" w:rsidP="009A3024">
      <w:pPr>
        <w:spacing w:after="0"/>
        <w:jc w:val="center"/>
        <w:rPr>
          <w:rFonts w:ascii="Times New Roman" w:hAnsi="Times New Roman" w:cs="Times New Roman"/>
          <w:sz w:val="24"/>
          <w:szCs w:val="24"/>
        </w:rPr>
      </w:pPr>
    </w:p>
    <w:p w:rsidR="009A3024" w:rsidRDefault="009A3024" w:rsidP="009A3024">
      <w:pPr>
        <w:spacing w:after="0"/>
        <w:jc w:val="center"/>
        <w:rPr>
          <w:rFonts w:ascii="Times New Roman" w:hAnsi="Times New Roman" w:cs="Times New Roman"/>
          <w:sz w:val="24"/>
          <w:szCs w:val="24"/>
        </w:rPr>
      </w:pPr>
    </w:p>
    <w:p w:rsidR="009A3024" w:rsidRDefault="009A3024" w:rsidP="009A3024">
      <w:pPr>
        <w:spacing w:after="0"/>
        <w:jc w:val="center"/>
        <w:rPr>
          <w:rFonts w:ascii="Times New Roman" w:hAnsi="Times New Roman" w:cs="Times New Roman"/>
          <w:sz w:val="24"/>
          <w:szCs w:val="24"/>
        </w:rPr>
      </w:pPr>
    </w:p>
    <w:p w:rsidR="009D1244" w:rsidRDefault="009D1244" w:rsidP="009A3024">
      <w:pPr>
        <w:spacing w:after="0"/>
        <w:jc w:val="center"/>
        <w:rPr>
          <w:rFonts w:ascii="Times New Roman" w:hAnsi="Times New Roman" w:cs="Times New Roman"/>
          <w:sz w:val="24"/>
          <w:szCs w:val="24"/>
          <w:lang w:val="id-ID"/>
        </w:rPr>
      </w:pPr>
    </w:p>
    <w:p w:rsidR="009A3024" w:rsidRPr="00EE31B5" w:rsidRDefault="009A3024" w:rsidP="009A3024">
      <w:pPr>
        <w:spacing w:after="0"/>
        <w:jc w:val="center"/>
        <w:rPr>
          <w:rFonts w:ascii="Times New Roman" w:hAnsi="Times New Roman" w:cs="Times New Roman"/>
          <w:sz w:val="24"/>
          <w:szCs w:val="24"/>
        </w:rPr>
      </w:pPr>
    </w:p>
    <w:p w:rsidR="00EE31B5" w:rsidRPr="009A3024" w:rsidRDefault="00EE31B5" w:rsidP="009A3024">
      <w:pPr>
        <w:spacing w:after="0"/>
        <w:jc w:val="center"/>
        <w:rPr>
          <w:rFonts w:ascii="Times New Roman" w:hAnsi="Times New Roman" w:cs="Times New Roman"/>
          <w:sz w:val="30"/>
          <w:szCs w:val="30"/>
        </w:rPr>
      </w:pPr>
      <w:r w:rsidRPr="009A3024">
        <w:rPr>
          <w:rFonts w:ascii="Times New Roman" w:hAnsi="Times New Roman" w:cs="Times New Roman"/>
          <w:sz w:val="30"/>
          <w:szCs w:val="30"/>
        </w:rPr>
        <w:t xml:space="preserve">PROGRAM </w:t>
      </w:r>
      <w:r w:rsidR="008A7BF3">
        <w:rPr>
          <w:rFonts w:ascii="Times New Roman" w:hAnsi="Times New Roman" w:cs="Times New Roman"/>
          <w:sz w:val="30"/>
          <w:szCs w:val="30"/>
          <w:lang w:val="id-ID"/>
        </w:rPr>
        <w:t>ILMU</w:t>
      </w:r>
      <w:r w:rsidRPr="009A3024">
        <w:rPr>
          <w:rFonts w:ascii="Times New Roman" w:hAnsi="Times New Roman" w:cs="Times New Roman"/>
          <w:sz w:val="30"/>
          <w:szCs w:val="30"/>
        </w:rPr>
        <w:t xml:space="preserve"> SEJARAH</w:t>
      </w:r>
    </w:p>
    <w:p w:rsidR="00EE31B5" w:rsidRPr="008A7BF3" w:rsidRDefault="008A7BF3" w:rsidP="009A3024">
      <w:pPr>
        <w:spacing w:after="0"/>
        <w:jc w:val="center"/>
        <w:rPr>
          <w:rFonts w:ascii="Times New Roman" w:hAnsi="Times New Roman" w:cs="Times New Roman"/>
          <w:sz w:val="30"/>
          <w:szCs w:val="30"/>
          <w:lang w:val="id-ID"/>
        </w:rPr>
      </w:pPr>
      <w:r>
        <w:rPr>
          <w:rFonts w:ascii="Times New Roman" w:hAnsi="Times New Roman" w:cs="Times New Roman"/>
          <w:sz w:val="30"/>
          <w:szCs w:val="30"/>
          <w:lang w:val="id-ID"/>
        </w:rPr>
        <w:t>FAKULTAS ILMU BUDAYA UNIVERSITAS ANDALAS</w:t>
      </w:r>
    </w:p>
    <w:p w:rsidR="00EE31B5" w:rsidRPr="009A3024" w:rsidRDefault="00EE31B5" w:rsidP="009A3024">
      <w:pPr>
        <w:spacing w:after="0"/>
        <w:jc w:val="center"/>
        <w:rPr>
          <w:rFonts w:ascii="Times New Roman" w:hAnsi="Times New Roman" w:cs="Times New Roman"/>
          <w:sz w:val="30"/>
          <w:szCs w:val="30"/>
        </w:rPr>
      </w:pPr>
      <w:r w:rsidRPr="009A3024">
        <w:rPr>
          <w:rFonts w:ascii="Times New Roman" w:hAnsi="Times New Roman" w:cs="Times New Roman"/>
          <w:sz w:val="30"/>
          <w:szCs w:val="30"/>
        </w:rPr>
        <w:t>PADANG</w:t>
      </w:r>
    </w:p>
    <w:p w:rsidR="00EE31B5" w:rsidRPr="008A7BF3" w:rsidRDefault="008A7BF3" w:rsidP="009A3024">
      <w:pPr>
        <w:spacing w:after="0"/>
        <w:jc w:val="center"/>
        <w:rPr>
          <w:rFonts w:ascii="Times New Roman" w:hAnsi="Times New Roman" w:cs="Times New Roman"/>
          <w:sz w:val="30"/>
          <w:szCs w:val="30"/>
          <w:lang w:val="id-ID"/>
        </w:rPr>
      </w:pPr>
      <w:r>
        <w:rPr>
          <w:rFonts w:ascii="Times New Roman" w:hAnsi="Times New Roman" w:cs="Times New Roman"/>
          <w:sz w:val="30"/>
          <w:szCs w:val="30"/>
        </w:rPr>
        <w:t>201</w:t>
      </w:r>
      <w:r>
        <w:rPr>
          <w:rFonts w:ascii="Times New Roman" w:hAnsi="Times New Roman" w:cs="Times New Roman"/>
          <w:sz w:val="30"/>
          <w:szCs w:val="30"/>
          <w:lang w:val="id-ID"/>
        </w:rPr>
        <w:t>8</w:t>
      </w:r>
    </w:p>
    <w:p w:rsidR="008A7BF3" w:rsidRDefault="008A7BF3" w:rsidP="009A3024">
      <w:pPr>
        <w:spacing w:after="0"/>
        <w:jc w:val="center"/>
        <w:rPr>
          <w:rFonts w:ascii="Times New Roman" w:hAnsi="Times New Roman" w:cs="Times New Roman"/>
          <w:sz w:val="30"/>
          <w:szCs w:val="30"/>
          <w:lang w:val="id-ID"/>
        </w:rPr>
      </w:pPr>
    </w:p>
    <w:p w:rsidR="00EE31B5" w:rsidRPr="00EE31B5" w:rsidRDefault="00EE31B5" w:rsidP="009A3024">
      <w:pPr>
        <w:spacing w:after="0"/>
        <w:jc w:val="center"/>
        <w:rPr>
          <w:rFonts w:ascii="Times New Roman" w:hAnsi="Times New Roman" w:cs="Times New Roman"/>
          <w:b/>
          <w:sz w:val="32"/>
          <w:szCs w:val="32"/>
        </w:rPr>
      </w:pPr>
      <w:r w:rsidRPr="00EE31B5">
        <w:rPr>
          <w:rFonts w:ascii="Times New Roman" w:hAnsi="Times New Roman" w:cs="Times New Roman"/>
          <w:b/>
          <w:sz w:val="32"/>
          <w:szCs w:val="32"/>
        </w:rPr>
        <w:t xml:space="preserve">RENCANA PEMBELAJARAN SEMESTER </w:t>
      </w:r>
    </w:p>
    <w:p w:rsidR="00EE31B5" w:rsidRPr="00EE31B5" w:rsidRDefault="00EE31B5" w:rsidP="009A3024">
      <w:pPr>
        <w:spacing w:after="0"/>
        <w:jc w:val="center"/>
        <w:rPr>
          <w:rFonts w:ascii="Times New Roman" w:hAnsi="Times New Roman" w:cs="Times New Roman"/>
          <w:b/>
        </w:rPr>
      </w:pPr>
      <w:r w:rsidRPr="00EE31B5">
        <w:rPr>
          <w:rFonts w:ascii="Times New Roman" w:hAnsi="Times New Roman" w:cs="Times New Roman"/>
          <w:b/>
          <w:sz w:val="32"/>
          <w:szCs w:val="32"/>
        </w:rPr>
        <w:t>(RPS)</w:t>
      </w:r>
    </w:p>
    <w:p w:rsidR="00EE31B5" w:rsidRDefault="00EE31B5" w:rsidP="009A3024">
      <w:pPr>
        <w:spacing w:after="0" w:line="360" w:lineRule="auto"/>
        <w:jc w:val="both"/>
        <w:rPr>
          <w:rFonts w:ascii="Times New Roman" w:hAnsi="Times New Roman" w:cs="Times New Roman"/>
          <w:b/>
        </w:rPr>
      </w:pPr>
    </w:p>
    <w:p w:rsidR="00EE31B5" w:rsidRPr="00EE31B5" w:rsidRDefault="00EE31B5" w:rsidP="009A3024">
      <w:pPr>
        <w:spacing w:after="0" w:line="360" w:lineRule="auto"/>
        <w:jc w:val="both"/>
        <w:rPr>
          <w:rFonts w:ascii="Times New Roman" w:hAnsi="Times New Roman" w:cs="Times New Roman"/>
          <w:b/>
        </w:rPr>
      </w:pPr>
      <w:r w:rsidRPr="00EE31B5">
        <w:rPr>
          <w:rFonts w:ascii="Times New Roman" w:hAnsi="Times New Roman" w:cs="Times New Roman"/>
          <w:b/>
        </w:rPr>
        <w:t>A.   Latar Belakang</w:t>
      </w:r>
    </w:p>
    <w:p w:rsidR="00EE31B5" w:rsidRPr="00EE31B5" w:rsidRDefault="00EE31B5" w:rsidP="009A3024">
      <w:pPr>
        <w:spacing w:after="0" w:line="360" w:lineRule="auto"/>
        <w:ind w:firstLine="720"/>
        <w:jc w:val="both"/>
        <w:rPr>
          <w:rFonts w:ascii="Times New Roman" w:hAnsi="Times New Roman" w:cs="Times New Roman"/>
          <w:b/>
        </w:rPr>
      </w:pPr>
      <w:r w:rsidRPr="00EE31B5">
        <w:rPr>
          <w:rFonts w:ascii="Times New Roman" w:hAnsi="Times New Roman" w:cs="Times New Roman"/>
        </w:rPr>
        <w:t>Mata kuliah</w:t>
      </w:r>
      <w:r w:rsidR="00103123">
        <w:rPr>
          <w:rFonts w:ascii="Times New Roman" w:hAnsi="Times New Roman" w:cs="Times New Roman"/>
        </w:rPr>
        <w:t xml:space="preserve"> Filsafat Sejarah</w:t>
      </w:r>
      <w:r w:rsidRPr="00EE31B5">
        <w:rPr>
          <w:rFonts w:ascii="Times New Roman" w:hAnsi="Times New Roman" w:cs="Times New Roman"/>
        </w:rPr>
        <w:t xml:space="preserve"> </w:t>
      </w:r>
      <w:r w:rsidR="005D02BA">
        <w:rPr>
          <w:rFonts w:ascii="Times New Roman" w:hAnsi="Times New Roman" w:cs="Times New Roman"/>
        </w:rPr>
        <w:t xml:space="preserve">penting </w:t>
      </w:r>
      <w:r w:rsidRPr="00EE31B5">
        <w:rPr>
          <w:rFonts w:ascii="Times New Roman" w:hAnsi="Times New Roman" w:cs="Times New Roman"/>
        </w:rPr>
        <w:t>diberikan ke</w:t>
      </w:r>
      <w:r w:rsidR="00EF4B91">
        <w:rPr>
          <w:rFonts w:ascii="Times New Roman" w:hAnsi="Times New Roman" w:cs="Times New Roman"/>
        </w:rPr>
        <w:t>p</w:t>
      </w:r>
      <w:r w:rsidRPr="00EE31B5">
        <w:rPr>
          <w:rFonts w:ascii="Times New Roman" w:hAnsi="Times New Roman" w:cs="Times New Roman"/>
        </w:rPr>
        <w:t xml:space="preserve">ada mahasiswa </w:t>
      </w:r>
      <w:r w:rsidR="005D02BA">
        <w:rPr>
          <w:rFonts w:ascii="Times New Roman" w:hAnsi="Times New Roman" w:cs="Times New Roman"/>
        </w:rPr>
        <w:t>untuk mengupas secara kontemplatif perihal sejarah dan manusia, serta hakekat sejarah itu sendiri, sehingga mahasiswa dapat mengambil hikma</w:t>
      </w:r>
      <w:r w:rsidR="001C67AE">
        <w:rPr>
          <w:rFonts w:ascii="Times New Roman" w:hAnsi="Times New Roman" w:cs="Times New Roman"/>
        </w:rPr>
        <w:t>h</w:t>
      </w:r>
      <w:r w:rsidR="005D02BA">
        <w:rPr>
          <w:rFonts w:ascii="Times New Roman" w:hAnsi="Times New Roman" w:cs="Times New Roman"/>
        </w:rPr>
        <w:t xml:space="preserve"> dari setiap kejadian</w:t>
      </w:r>
      <w:r w:rsidR="007925DB">
        <w:rPr>
          <w:rFonts w:ascii="Times New Roman" w:hAnsi="Times New Roman" w:cs="Times New Roman"/>
        </w:rPr>
        <w:t xml:space="preserve"> sejarah. Kehadiran filsafat sejarah dalam perkuliahan diharapkan membantu mahasiswa memandang proses sejarah secara universal (menyeluruh), menafsirkannya, sehingga mampu memahami arti dan makna serta tujuan sejarah. Kemudian mahasiswa diharapkan mampu mengkritisi permasahalan pokok penyelidikan sejarah, cara dan metode yang digunakan oleh sejarawan</w:t>
      </w:r>
      <w:r w:rsidR="00103123">
        <w:rPr>
          <w:rFonts w:ascii="Times New Roman" w:hAnsi="Times New Roman" w:cs="Times New Roman"/>
        </w:rPr>
        <w:t>, terutama yang bersifat epistemologis dan konseptual.</w:t>
      </w:r>
    </w:p>
    <w:p w:rsidR="009A3024" w:rsidRDefault="009A3024" w:rsidP="009A3024">
      <w:pPr>
        <w:spacing w:after="0" w:line="360" w:lineRule="auto"/>
        <w:jc w:val="both"/>
        <w:rPr>
          <w:rFonts w:ascii="Times New Roman" w:hAnsi="Times New Roman" w:cs="Times New Roman"/>
          <w:b/>
        </w:rPr>
      </w:pPr>
    </w:p>
    <w:p w:rsidR="00EE31B5" w:rsidRPr="00EE31B5" w:rsidRDefault="00EE31B5" w:rsidP="009A3024">
      <w:pPr>
        <w:spacing w:after="0" w:line="360" w:lineRule="auto"/>
        <w:jc w:val="both"/>
        <w:rPr>
          <w:rFonts w:ascii="Times New Roman" w:hAnsi="Times New Roman" w:cs="Times New Roman"/>
          <w:b/>
        </w:rPr>
      </w:pPr>
      <w:r w:rsidRPr="00EE31B5">
        <w:rPr>
          <w:rFonts w:ascii="Times New Roman" w:hAnsi="Times New Roman" w:cs="Times New Roman"/>
          <w:b/>
        </w:rPr>
        <w:t>B. Perencanaan Pembelajaran</w:t>
      </w:r>
    </w:p>
    <w:p w:rsidR="00EE31B5" w:rsidRPr="00EE31B5" w:rsidRDefault="00EE31B5" w:rsidP="009A3024">
      <w:pPr>
        <w:spacing w:after="0" w:line="360" w:lineRule="auto"/>
        <w:jc w:val="both"/>
        <w:rPr>
          <w:rFonts w:ascii="Times New Roman" w:hAnsi="Times New Roman" w:cs="Times New Roman"/>
          <w:b/>
        </w:rPr>
      </w:pPr>
      <w:r w:rsidRPr="00EE31B5">
        <w:rPr>
          <w:rFonts w:ascii="Times New Roman" w:hAnsi="Times New Roman" w:cs="Times New Roman"/>
          <w:b/>
        </w:rPr>
        <w:t>B.1.  Deskripsi Singkat Mata Kuliah</w:t>
      </w:r>
    </w:p>
    <w:p w:rsidR="007925DB" w:rsidRPr="00EE31B5" w:rsidRDefault="007925DB" w:rsidP="009A3024">
      <w:pPr>
        <w:spacing w:after="0" w:line="360" w:lineRule="auto"/>
        <w:ind w:firstLine="720"/>
        <w:jc w:val="both"/>
        <w:rPr>
          <w:rFonts w:ascii="Times New Roman" w:hAnsi="Times New Roman" w:cs="Times New Roman"/>
          <w:b/>
        </w:rPr>
      </w:pPr>
      <w:r>
        <w:rPr>
          <w:rFonts w:ascii="Times New Roman" w:hAnsi="Times New Roman" w:cs="Times New Roman"/>
        </w:rPr>
        <w:t>Dalam filsafat sejarah akan dibahas secara mendalam soal makna ontologis sejarah, makna epistemologis, dan makna epistemologis.Pembahasan dimulai dari pengertian sejarah, pengertian filsafat, dan pengertian filsafat sejarah. Kemudian dibahas sejarah dan pembagian filsafat sejarah, permasalahan-permasalahan pokok filsafat sejarah, peran manusia dalam sejarah, makna dan kegunaan dalam filsafat sejarah, filsafat sejarah Barat, dan filsafat sejarah Timur, dan Filsafat Sejarah Islam. Dari pembahasan tersebut diharapkan mahasiswa mampu menjelaskan dan memahami dinamika konsep sejarah dan filsafat sejarah, tokoh dan ketokohan filsuf dalam menganalisis sejarah, fisafat sejarah sebagai disiplin ilmu, determinisme sejarah, relativisme sejarah, serta kerangka berpikir tokoh filsafat sejarah.</w:t>
      </w:r>
    </w:p>
    <w:p w:rsidR="00EE31B5" w:rsidRPr="00EE31B5" w:rsidRDefault="00EE31B5" w:rsidP="009A3024">
      <w:pPr>
        <w:spacing w:after="0" w:line="360" w:lineRule="auto"/>
        <w:jc w:val="both"/>
        <w:rPr>
          <w:rFonts w:ascii="Times New Roman" w:hAnsi="Times New Roman" w:cs="Times New Roman"/>
          <w:b/>
        </w:rPr>
      </w:pPr>
    </w:p>
    <w:p w:rsidR="00EE31B5" w:rsidRPr="00EE31B5" w:rsidRDefault="00EE31B5" w:rsidP="009A3024">
      <w:pPr>
        <w:spacing w:after="0" w:line="360" w:lineRule="auto"/>
        <w:jc w:val="both"/>
        <w:rPr>
          <w:rFonts w:ascii="Times New Roman" w:hAnsi="Times New Roman" w:cs="Times New Roman"/>
          <w:b/>
        </w:rPr>
      </w:pPr>
      <w:r w:rsidRPr="00EE31B5">
        <w:rPr>
          <w:rFonts w:ascii="Times New Roman" w:hAnsi="Times New Roman" w:cs="Times New Roman"/>
          <w:b/>
        </w:rPr>
        <w:t>B.2.  Tujuan Pembelajaran</w:t>
      </w:r>
    </w:p>
    <w:p w:rsidR="00103123" w:rsidRDefault="00EE31B5" w:rsidP="009A3024">
      <w:pPr>
        <w:spacing w:after="0" w:line="360" w:lineRule="auto"/>
        <w:ind w:firstLine="720"/>
        <w:jc w:val="both"/>
        <w:rPr>
          <w:rFonts w:ascii="Times New Roman" w:hAnsi="Times New Roman" w:cs="Times New Roman"/>
        </w:rPr>
      </w:pPr>
      <w:r w:rsidRPr="00EE31B5">
        <w:rPr>
          <w:rFonts w:ascii="Times New Roman" w:hAnsi="Times New Roman" w:cs="Times New Roman"/>
        </w:rPr>
        <w:t xml:space="preserve">Mata kuliah </w:t>
      </w:r>
      <w:r w:rsidR="00103123">
        <w:rPr>
          <w:rFonts w:ascii="Times New Roman" w:hAnsi="Times New Roman" w:cs="Times New Roman"/>
        </w:rPr>
        <w:t xml:space="preserve">Filsafat Sejarah </w:t>
      </w:r>
      <w:r w:rsidRPr="00EE31B5">
        <w:rPr>
          <w:rFonts w:ascii="Times New Roman" w:hAnsi="Times New Roman" w:cs="Times New Roman"/>
        </w:rPr>
        <w:t xml:space="preserve">merupakan mata kuliah </w:t>
      </w:r>
      <w:r w:rsidR="00103123">
        <w:rPr>
          <w:rFonts w:ascii="Times New Roman" w:hAnsi="Times New Roman" w:cs="Times New Roman"/>
        </w:rPr>
        <w:t xml:space="preserve">wajib pada Program Studi </w:t>
      </w:r>
      <w:r w:rsidR="008A7BF3">
        <w:rPr>
          <w:rFonts w:ascii="Times New Roman" w:hAnsi="Times New Roman" w:cs="Times New Roman"/>
          <w:lang w:val="id-ID"/>
        </w:rPr>
        <w:t xml:space="preserve">Ilmu </w:t>
      </w:r>
      <w:r w:rsidR="00103123">
        <w:rPr>
          <w:rFonts w:ascii="Times New Roman" w:hAnsi="Times New Roman" w:cs="Times New Roman"/>
        </w:rPr>
        <w:t xml:space="preserve">Sejarah, </w:t>
      </w:r>
      <w:r w:rsidR="008A7BF3">
        <w:rPr>
          <w:rFonts w:ascii="Times New Roman" w:hAnsi="Times New Roman" w:cs="Times New Roman"/>
          <w:lang w:val="id-ID"/>
        </w:rPr>
        <w:t>Fakultas Ilmu Budaya, Universitas Andalas</w:t>
      </w:r>
      <w:r w:rsidR="00103123">
        <w:rPr>
          <w:rFonts w:ascii="Times New Roman" w:hAnsi="Times New Roman" w:cs="Times New Roman"/>
        </w:rPr>
        <w:t xml:space="preserve">, </w:t>
      </w:r>
      <w:r w:rsidR="00103123" w:rsidRPr="00EE31B5">
        <w:rPr>
          <w:rFonts w:ascii="Times New Roman" w:hAnsi="Times New Roman" w:cs="Times New Roman"/>
        </w:rPr>
        <w:t>Padang</w:t>
      </w:r>
      <w:r w:rsidR="00103123">
        <w:rPr>
          <w:rFonts w:ascii="Times New Roman" w:hAnsi="Times New Roman" w:cs="Times New Roman"/>
        </w:rPr>
        <w:t xml:space="preserve">. Tujuan pembelajaran utama dari mata kuliah ini adalah meningkatkan kemampuan mahasiswa dalam memberikan tafsiran proses sejarah berdasarkan pertimbangan empiris, metafisis, dan juga religius. Oleh sebab itu mahasiswa juga diharapkan mampu memahami dan menjelaskan kerangka pemikiran para tokoh filsafat sejarah, seperti bentuk dan dan hasil tafsiran filsuf sejarah yang berbeda-beda satu sama lainnya. </w:t>
      </w:r>
    </w:p>
    <w:p w:rsidR="00EE31B5" w:rsidRPr="00EE31B5" w:rsidRDefault="00EE31B5" w:rsidP="009A3024">
      <w:pPr>
        <w:spacing w:after="0" w:line="360" w:lineRule="auto"/>
        <w:jc w:val="both"/>
        <w:rPr>
          <w:rFonts w:ascii="Times New Roman" w:hAnsi="Times New Roman" w:cs="Times New Roman"/>
        </w:rPr>
      </w:pPr>
    </w:p>
    <w:p w:rsidR="00EE31B5" w:rsidRPr="00EE31B5" w:rsidRDefault="00EE31B5" w:rsidP="009A3024">
      <w:pPr>
        <w:spacing w:after="0" w:line="360" w:lineRule="auto"/>
        <w:jc w:val="both"/>
        <w:rPr>
          <w:rFonts w:ascii="Times New Roman" w:hAnsi="Times New Roman" w:cs="Times New Roman"/>
          <w:b/>
        </w:rPr>
      </w:pPr>
      <w:r w:rsidRPr="00EE31B5">
        <w:rPr>
          <w:rFonts w:ascii="Times New Roman" w:hAnsi="Times New Roman" w:cs="Times New Roman"/>
          <w:b/>
        </w:rPr>
        <w:t>B.3. Capaian  (</w:t>
      </w:r>
      <w:r w:rsidRPr="00EE31B5">
        <w:rPr>
          <w:rFonts w:ascii="Times New Roman" w:hAnsi="Times New Roman" w:cs="Times New Roman"/>
          <w:b/>
          <w:i/>
          <w:iCs/>
        </w:rPr>
        <w:t>Outcome</w:t>
      </w:r>
      <w:r w:rsidRPr="00EE31B5">
        <w:rPr>
          <w:rFonts w:ascii="Times New Roman" w:hAnsi="Times New Roman" w:cs="Times New Roman"/>
          <w:b/>
        </w:rPr>
        <w:t>) Pembelajaran</w:t>
      </w:r>
    </w:p>
    <w:p w:rsidR="00EE31B5" w:rsidRPr="00EE31B5" w:rsidRDefault="00EE31B5" w:rsidP="009A3024">
      <w:pPr>
        <w:spacing w:after="0" w:line="360" w:lineRule="auto"/>
        <w:ind w:firstLine="720"/>
        <w:jc w:val="both"/>
        <w:rPr>
          <w:rFonts w:ascii="Times New Roman" w:hAnsi="Times New Roman" w:cs="Times New Roman"/>
        </w:rPr>
      </w:pPr>
      <w:r w:rsidRPr="00EE31B5">
        <w:rPr>
          <w:rFonts w:ascii="Times New Roman" w:hAnsi="Times New Roman" w:cs="Times New Roman"/>
        </w:rPr>
        <w:t>Setelah menempuh mata kuliah ini mahasiswa diharapkan:</w:t>
      </w:r>
    </w:p>
    <w:p w:rsidR="00103123" w:rsidRDefault="00EE31B5" w:rsidP="009A3024">
      <w:pPr>
        <w:spacing w:after="0" w:line="360" w:lineRule="auto"/>
        <w:ind w:left="284" w:hanging="284"/>
        <w:jc w:val="both"/>
        <w:rPr>
          <w:rFonts w:ascii="Times New Roman" w:hAnsi="Times New Roman" w:cs="Times New Roman"/>
        </w:rPr>
      </w:pPr>
      <w:r w:rsidRPr="00EE31B5">
        <w:rPr>
          <w:rFonts w:ascii="Times New Roman" w:hAnsi="Times New Roman" w:cs="Times New Roman"/>
        </w:rPr>
        <w:t xml:space="preserve">a. </w:t>
      </w:r>
      <w:r w:rsidRPr="00EE31B5">
        <w:rPr>
          <w:rFonts w:ascii="Times New Roman" w:hAnsi="Times New Roman" w:cs="Times New Roman"/>
        </w:rPr>
        <w:tab/>
        <w:t>Mampu menjelaskan</w:t>
      </w:r>
      <w:r w:rsidR="00103123">
        <w:rPr>
          <w:rFonts w:ascii="Times New Roman" w:hAnsi="Times New Roman" w:cs="Times New Roman"/>
        </w:rPr>
        <w:t xml:space="preserve"> dan memahami</w:t>
      </w:r>
      <w:r w:rsidRPr="00EE31B5">
        <w:rPr>
          <w:rFonts w:ascii="Times New Roman" w:hAnsi="Times New Roman" w:cs="Times New Roman"/>
        </w:rPr>
        <w:t xml:space="preserve"> defenisi </w:t>
      </w:r>
      <w:r w:rsidR="00103123">
        <w:rPr>
          <w:rFonts w:ascii="Times New Roman" w:hAnsi="Times New Roman" w:cs="Times New Roman"/>
        </w:rPr>
        <w:t>filsafat sejarah, sejarah, dan filsafat sejarah.</w:t>
      </w:r>
    </w:p>
    <w:p w:rsidR="00EE31B5" w:rsidRPr="00EE31B5" w:rsidRDefault="00EE31B5" w:rsidP="009A3024">
      <w:pPr>
        <w:spacing w:after="0" w:line="360" w:lineRule="auto"/>
        <w:ind w:left="284" w:hanging="284"/>
        <w:jc w:val="both"/>
        <w:rPr>
          <w:rFonts w:ascii="Times New Roman" w:hAnsi="Times New Roman" w:cs="Times New Roman"/>
        </w:rPr>
      </w:pPr>
      <w:r w:rsidRPr="00EE31B5">
        <w:rPr>
          <w:rFonts w:ascii="Times New Roman" w:hAnsi="Times New Roman" w:cs="Times New Roman"/>
        </w:rPr>
        <w:t xml:space="preserve">b. </w:t>
      </w:r>
      <w:r w:rsidRPr="00EE31B5">
        <w:rPr>
          <w:rFonts w:ascii="Times New Roman" w:hAnsi="Times New Roman" w:cs="Times New Roman"/>
        </w:rPr>
        <w:tab/>
        <w:t xml:space="preserve">Mampu menjelaskan </w:t>
      </w:r>
      <w:r w:rsidR="00103123">
        <w:rPr>
          <w:rFonts w:ascii="Times New Roman" w:hAnsi="Times New Roman" w:cs="Times New Roman"/>
        </w:rPr>
        <w:t xml:space="preserve">dan memahami </w:t>
      </w:r>
      <w:r w:rsidRPr="00EE31B5">
        <w:rPr>
          <w:rFonts w:ascii="Times New Roman" w:hAnsi="Times New Roman" w:cs="Times New Roman"/>
        </w:rPr>
        <w:t xml:space="preserve">sejarah </w:t>
      </w:r>
      <w:r w:rsidR="00103123">
        <w:rPr>
          <w:rFonts w:ascii="Times New Roman" w:hAnsi="Times New Roman" w:cs="Times New Roman"/>
        </w:rPr>
        <w:t>dan pembagian filsafat sejarah dari masa ke masa,</w:t>
      </w:r>
      <w:r w:rsidR="00564B08">
        <w:rPr>
          <w:rFonts w:ascii="Times New Roman" w:hAnsi="Times New Roman" w:cs="Times New Roman"/>
        </w:rPr>
        <w:t xml:space="preserve"> serta </w:t>
      </w:r>
      <w:r w:rsidR="00103123">
        <w:rPr>
          <w:rFonts w:ascii="Times New Roman" w:hAnsi="Times New Roman" w:cs="Times New Roman"/>
        </w:rPr>
        <w:t xml:space="preserve"> </w:t>
      </w:r>
      <w:r w:rsidR="00564B08">
        <w:rPr>
          <w:rFonts w:ascii="Times New Roman" w:hAnsi="Times New Roman" w:cs="Times New Roman"/>
        </w:rPr>
        <w:t>posisi dan kedudukan filsafat sejarah dalam ilmu filsafat.</w:t>
      </w:r>
      <w:r w:rsidRPr="00EE31B5">
        <w:rPr>
          <w:rFonts w:ascii="Times New Roman" w:hAnsi="Times New Roman" w:cs="Times New Roman"/>
        </w:rPr>
        <w:t xml:space="preserve"> </w:t>
      </w:r>
    </w:p>
    <w:p w:rsidR="00EE31B5" w:rsidRPr="00EE31B5" w:rsidRDefault="00EE31B5" w:rsidP="009A3024">
      <w:pPr>
        <w:spacing w:after="0" w:line="360" w:lineRule="auto"/>
        <w:ind w:left="284" w:hanging="284"/>
        <w:jc w:val="both"/>
        <w:rPr>
          <w:rFonts w:ascii="Times New Roman" w:hAnsi="Times New Roman" w:cs="Times New Roman"/>
        </w:rPr>
      </w:pPr>
      <w:r w:rsidRPr="00EE31B5">
        <w:rPr>
          <w:rFonts w:ascii="Times New Roman" w:hAnsi="Times New Roman" w:cs="Times New Roman"/>
        </w:rPr>
        <w:t xml:space="preserve">c. </w:t>
      </w:r>
      <w:r w:rsidRPr="00EE31B5">
        <w:rPr>
          <w:rFonts w:ascii="Times New Roman" w:hAnsi="Times New Roman" w:cs="Times New Roman"/>
        </w:rPr>
        <w:tab/>
        <w:t xml:space="preserve">Mampu menerangkan </w:t>
      </w:r>
      <w:r w:rsidR="00564B08">
        <w:rPr>
          <w:rFonts w:ascii="Times New Roman" w:hAnsi="Times New Roman" w:cs="Times New Roman"/>
        </w:rPr>
        <w:t>permasalahan pokok dalam filsafat sejarah, seperti permasalahan hakekat sejarah, sumber prima causa gerak dan tujuan sejarah, gerak sejarah dan tujuannya, dan sifat gerak sejarah</w:t>
      </w:r>
    </w:p>
    <w:p w:rsidR="00564B08" w:rsidRDefault="00EE31B5" w:rsidP="009A3024">
      <w:pPr>
        <w:spacing w:after="0" w:line="360" w:lineRule="auto"/>
        <w:ind w:left="284" w:hanging="284"/>
        <w:jc w:val="both"/>
        <w:rPr>
          <w:rFonts w:ascii="Times New Roman" w:hAnsi="Times New Roman" w:cs="Times New Roman"/>
        </w:rPr>
      </w:pPr>
      <w:r w:rsidRPr="00EE31B5">
        <w:rPr>
          <w:rFonts w:ascii="Times New Roman" w:hAnsi="Times New Roman" w:cs="Times New Roman"/>
        </w:rPr>
        <w:t xml:space="preserve">d. </w:t>
      </w:r>
      <w:r w:rsidRPr="00EE31B5">
        <w:rPr>
          <w:rFonts w:ascii="Times New Roman" w:hAnsi="Times New Roman" w:cs="Times New Roman"/>
        </w:rPr>
        <w:tab/>
        <w:t>Mampu menjelaskan</w:t>
      </w:r>
      <w:r w:rsidR="00564B08">
        <w:rPr>
          <w:rFonts w:ascii="Times New Roman" w:hAnsi="Times New Roman" w:cs="Times New Roman"/>
        </w:rPr>
        <w:t xml:space="preserve"> posisi, fungsi dan peran manusia  dalam sejarah dalam memandang masa depan.</w:t>
      </w:r>
    </w:p>
    <w:p w:rsidR="00EE31B5" w:rsidRPr="00EE31B5" w:rsidRDefault="00EE31B5" w:rsidP="009A3024">
      <w:pPr>
        <w:spacing w:after="0" w:line="360" w:lineRule="auto"/>
        <w:ind w:left="284" w:hanging="284"/>
        <w:jc w:val="both"/>
        <w:rPr>
          <w:rFonts w:ascii="Times New Roman" w:hAnsi="Times New Roman" w:cs="Times New Roman"/>
        </w:rPr>
      </w:pPr>
      <w:r w:rsidRPr="00EE31B5">
        <w:rPr>
          <w:rFonts w:ascii="Times New Roman" w:hAnsi="Times New Roman" w:cs="Times New Roman"/>
        </w:rPr>
        <w:t xml:space="preserve">e. </w:t>
      </w:r>
      <w:r w:rsidRPr="00EE31B5">
        <w:rPr>
          <w:rFonts w:ascii="Times New Roman" w:hAnsi="Times New Roman" w:cs="Times New Roman"/>
        </w:rPr>
        <w:tab/>
        <w:t xml:space="preserve">Mampu </w:t>
      </w:r>
      <w:r w:rsidR="00564B08">
        <w:rPr>
          <w:rFonts w:ascii="Times New Roman" w:hAnsi="Times New Roman" w:cs="Times New Roman"/>
        </w:rPr>
        <w:t>memahami dan mejelaskan makna dan kegunaan filsafat sejarah.</w:t>
      </w:r>
    </w:p>
    <w:p w:rsidR="00EE31B5" w:rsidRPr="00EE31B5" w:rsidRDefault="00EE31B5" w:rsidP="009A3024">
      <w:pPr>
        <w:spacing w:after="0" w:line="360" w:lineRule="auto"/>
        <w:ind w:left="284" w:hanging="284"/>
        <w:jc w:val="both"/>
        <w:rPr>
          <w:rFonts w:ascii="Times New Roman" w:hAnsi="Times New Roman" w:cs="Times New Roman"/>
        </w:rPr>
      </w:pPr>
      <w:r w:rsidRPr="00EE31B5">
        <w:rPr>
          <w:rFonts w:ascii="Times New Roman" w:hAnsi="Times New Roman" w:cs="Times New Roman"/>
        </w:rPr>
        <w:t xml:space="preserve">e. Mampu </w:t>
      </w:r>
      <w:r w:rsidR="00564B08">
        <w:rPr>
          <w:rFonts w:ascii="Times New Roman" w:hAnsi="Times New Roman" w:cs="Times New Roman"/>
        </w:rPr>
        <w:t>menjelaskan dan memahami kerangka pemikiran para tokoh filsafat sejarah Barat, tokoh filsafat sejarah timur, dan tokoh pemikiran filsafat sejarah Islam.</w:t>
      </w:r>
    </w:p>
    <w:p w:rsidR="00EE31B5" w:rsidRPr="00EE31B5" w:rsidRDefault="00EE31B5" w:rsidP="009A3024">
      <w:pPr>
        <w:spacing w:after="0" w:line="360" w:lineRule="auto"/>
        <w:rPr>
          <w:rFonts w:ascii="Times New Roman" w:hAnsi="Times New Roman" w:cs="Times New Roman"/>
        </w:rPr>
      </w:pPr>
    </w:p>
    <w:p w:rsidR="00EE31B5" w:rsidRPr="00EE31B5" w:rsidRDefault="00EE31B5" w:rsidP="009A3024">
      <w:pPr>
        <w:spacing w:after="0" w:line="360" w:lineRule="auto"/>
        <w:rPr>
          <w:rFonts w:ascii="Times New Roman" w:hAnsi="Times New Roman" w:cs="Times New Roman"/>
          <w:b/>
        </w:rPr>
      </w:pPr>
      <w:r w:rsidRPr="00EE31B5">
        <w:rPr>
          <w:rFonts w:ascii="Times New Roman" w:hAnsi="Times New Roman" w:cs="Times New Roman"/>
          <w:b/>
        </w:rPr>
        <w:t>B.4. Metode Pembelajaran</w:t>
      </w:r>
    </w:p>
    <w:p w:rsidR="009A3024" w:rsidRDefault="00EE31B5" w:rsidP="009A3024">
      <w:pPr>
        <w:spacing w:after="0" w:line="360" w:lineRule="auto"/>
        <w:jc w:val="both"/>
        <w:rPr>
          <w:rFonts w:ascii="Times New Roman" w:hAnsi="Times New Roman" w:cs="Times New Roman"/>
        </w:rPr>
      </w:pPr>
      <w:r w:rsidRPr="00EE31B5">
        <w:rPr>
          <w:rFonts w:ascii="Times New Roman" w:hAnsi="Times New Roman" w:cs="Times New Roman"/>
        </w:rPr>
        <w:tab/>
        <w:t xml:space="preserve">Proses perkuliahan </w:t>
      </w:r>
      <w:r w:rsidR="00564B08">
        <w:rPr>
          <w:rFonts w:ascii="Times New Roman" w:hAnsi="Times New Roman" w:cs="Times New Roman"/>
        </w:rPr>
        <w:t>Filsafat Sejarah</w:t>
      </w:r>
      <w:r w:rsidRPr="00EE31B5">
        <w:rPr>
          <w:rFonts w:ascii="Times New Roman" w:hAnsi="Times New Roman" w:cs="Times New Roman"/>
        </w:rPr>
        <w:t xml:space="preserve"> menggunakan metode ceramah dan diskusi kelas, serta praktik </w:t>
      </w:r>
      <w:r w:rsidR="00564B08">
        <w:rPr>
          <w:rFonts w:ascii="Times New Roman" w:hAnsi="Times New Roman" w:cs="Times New Roman"/>
        </w:rPr>
        <w:t xml:space="preserve">kelas dalam “membongkar”  atau mengkritisi </w:t>
      </w:r>
      <w:r w:rsidR="009A3024">
        <w:rPr>
          <w:rFonts w:ascii="Times New Roman" w:hAnsi="Times New Roman" w:cs="Times New Roman"/>
        </w:rPr>
        <w:t xml:space="preserve">peristiwa sejarah dalam kerangka filosofis. </w:t>
      </w:r>
      <w:r w:rsidRPr="00EE31B5">
        <w:rPr>
          <w:rFonts w:ascii="Times New Roman" w:hAnsi="Times New Roman" w:cs="Times New Roman"/>
        </w:rPr>
        <w:t>Kegiatan ceramah dilakukan dosen untuk menyampaikan materi sesuai dengan topik perkuliahan. Untuk pendalaman pengetahuan tentang topik perkuliahan</w:t>
      </w:r>
      <w:r w:rsidR="009A3024">
        <w:rPr>
          <w:rFonts w:ascii="Times New Roman" w:hAnsi="Times New Roman" w:cs="Times New Roman"/>
        </w:rPr>
        <w:t>,</w:t>
      </w:r>
      <w:r w:rsidRPr="00EE31B5">
        <w:rPr>
          <w:rFonts w:ascii="Times New Roman" w:hAnsi="Times New Roman" w:cs="Times New Roman"/>
        </w:rPr>
        <w:t xml:space="preserve"> maka dilakukan kegiatan diskusi kelas. Mahasiswa diberikan tugas individual untuk membuat laporan bacaan atau makalah menurut kelompok tema tertentu, dan dipresentasikan di hadapan peserta perkuliahan. </w:t>
      </w:r>
      <w:r w:rsidR="009A3024">
        <w:rPr>
          <w:rFonts w:ascii="Times New Roman" w:hAnsi="Times New Roman" w:cs="Times New Roman"/>
        </w:rPr>
        <w:t>Setiap mahasiswa diwajibkan membuat makalah tentang salah satu filsuf sejarah yang dipilih sejak awal perkuliahan sebagai bagian dari tugas akhir.</w:t>
      </w:r>
    </w:p>
    <w:p w:rsidR="009A3024" w:rsidRDefault="009A3024" w:rsidP="009A3024">
      <w:pPr>
        <w:spacing w:after="0" w:line="360" w:lineRule="auto"/>
        <w:rPr>
          <w:rFonts w:ascii="Times New Roman" w:hAnsi="Times New Roman" w:cs="Times New Roman"/>
          <w:b/>
        </w:rPr>
      </w:pPr>
    </w:p>
    <w:p w:rsidR="00EE31B5" w:rsidRPr="00EE31B5" w:rsidRDefault="00EE31B5" w:rsidP="009A3024">
      <w:pPr>
        <w:spacing w:after="0" w:line="360" w:lineRule="auto"/>
        <w:rPr>
          <w:rFonts w:ascii="Times New Roman" w:hAnsi="Times New Roman" w:cs="Times New Roman"/>
          <w:b/>
        </w:rPr>
      </w:pPr>
      <w:r w:rsidRPr="00EE31B5">
        <w:rPr>
          <w:rFonts w:ascii="Times New Roman" w:hAnsi="Times New Roman" w:cs="Times New Roman"/>
          <w:b/>
        </w:rPr>
        <w:t xml:space="preserve">B.5. Penilaian </w:t>
      </w:r>
    </w:p>
    <w:p w:rsidR="009A3024" w:rsidRDefault="00EE31B5" w:rsidP="009A3024">
      <w:pPr>
        <w:spacing w:after="0" w:line="360" w:lineRule="auto"/>
        <w:ind w:firstLine="720"/>
        <w:jc w:val="both"/>
        <w:rPr>
          <w:rFonts w:ascii="Times New Roman" w:hAnsi="Times New Roman" w:cs="Times New Roman"/>
        </w:rPr>
      </w:pPr>
      <w:r w:rsidRPr="00EE31B5">
        <w:rPr>
          <w:rFonts w:ascii="Times New Roman" w:hAnsi="Times New Roman" w:cs="Times New Roman"/>
        </w:rPr>
        <w:t>Mahasiswa yang boleh mengikuti ujian akhir pada mata kuliah “</w:t>
      </w:r>
      <w:r w:rsidR="009A3024">
        <w:rPr>
          <w:rFonts w:ascii="Times New Roman" w:hAnsi="Times New Roman" w:cs="Times New Roman"/>
        </w:rPr>
        <w:t>Filsafat Sejarah</w:t>
      </w:r>
      <w:r w:rsidRPr="00EE31B5">
        <w:rPr>
          <w:rFonts w:ascii="Times New Roman" w:hAnsi="Times New Roman" w:cs="Times New Roman"/>
        </w:rPr>
        <w:t>” ini adalah bilamana kehadi</w:t>
      </w:r>
      <w:r w:rsidR="008A7BF3">
        <w:rPr>
          <w:rFonts w:ascii="Times New Roman" w:hAnsi="Times New Roman" w:cs="Times New Roman"/>
        </w:rPr>
        <w:t xml:space="preserve">ran yang bersangkutan minimal </w:t>
      </w:r>
      <w:r w:rsidR="008A7BF3">
        <w:rPr>
          <w:rFonts w:ascii="Times New Roman" w:hAnsi="Times New Roman" w:cs="Times New Roman"/>
          <w:lang w:val="id-ID"/>
        </w:rPr>
        <w:t xml:space="preserve">75 </w:t>
      </w:r>
      <w:r w:rsidRPr="00EE31B5">
        <w:rPr>
          <w:rFonts w:ascii="Times New Roman" w:hAnsi="Times New Roman" w:cs="Times New Roman"/>
        </w:rPr>
        <w:t xml:space="preserve">% dari keseluruhan tatap muka di kelas. Penilaian (evaluasi) yang dipergunakan dalam mata kuliah ini didasarkan kepada kriteria: </w:t>
      </w:r>
    </w:p>
    <w:p w:rsidR="009A3024" w:rsidRDefault="00EE31B5" w:rsidP="009A3024">
      <w:pPr>
        <w:spacing w:after="0" w:line="360" w:lineRule="auto"/>
        <w:ind w:firstLine="720"/>
        <w:jc w:val="both"/>
        <w:rPr>
          <w:rFonts w:ascii="Times New Roman" w:hAnsi="Times New Roman" w:cs="Times New Roman"/>
        </w:rPr>
      </w:pPr>
      <w:r w:rsidRPr="00EE31B5">
        <w:rPr>
          <w:rFonts w:ascii="Times New Roman" w:hAnsi="Times New Roman" w:cs="Times New Roman"/>
        </w:rPr>
        <w:t>1). Penguasaan materi perkuliahan,</w:t>
      </w:r>
    </w:p>
    <w:p w:rsidR="009A3024" w:rsidRDefault="00EE31B5" w:rsidP="009A3024">
      <w:pPr>
        <w:spacing w:after="0" w:line="360" w:lineRule="auto"/>
        <w:ind w:firstLine="720"/>
        <w:jc w:val="both"/>
        <w:rPr>
          <w:rFonts w:ascii="Times New Roman" w:hAnsi="Times New Roman" w:cs="Times New Roman"/>
        </w:rPr>
      </w:pPr>
      <w:r w:rsidRPr="00EE31B5">
        <w:rPr>
          <w:rFonts w:ascii="Times New Roman" w:hAnsi="Times New Roman" w:cs="Times New Roman"/>
        </w:rPr>
        <w:t xml:space="preserve">2). Substansi materi dan penguasaan tugas, dan </w:t>
      </w:r>
    </w:p>
    <w:p w:rsidR="00EE31B5" w:rsidRPr="00EE31B5" w:rsidRDefault="00EE31B5" w:rsidP="009A3024">
      <w:pPr>
        <w:spacing w:after="0" w:line="360" w:lineRule="auto"/>
        <w:ind w:firstLine="720"/>
        <w:jc w:val="both"/>
        <w:rPr>
          <w:rFonts w:ascii="Times New Roman" w:hAnsi="Times New Roman" w:cs="Times New Roman"/>
        </w:rPr>
      </w:pPr>
      <w:r w:rsidRPr="00EE31B5">
        <w:rPr>
          <w:rFonts w:ascii="Times New Roman" w:hAnsi="Times New Roman" w:cs="Times New Roman"/>
        </w:rPr>
        <w:t>3). Kreativitas.</w:t>
      </w:r>
    </w:p>
    <w:p w:rsidR="009A3024" w:rsidRDefault="009A3024" w:rsidP="009A3024">
      <w:pPr>
        <w:spacing w:after="0" w:line="360" w:lineRule="auto"/>
        <w:jc w:val="both"/>
        <w:rPr>
          <w:rFonts w:ascii="Times New Roman" w:hAnsi="Times New Roman" w:cs="Times New Roman"/>
        </w:rPr>
      </w:pPr>
    </w:p>
    <w:p w:rsidR="00EE31B5" w:rsidRDefault="00EE31B5" w:rsidP="009A3024">
      <w:pPr>
        <w:spacing w:after="0" w:line="360" w:lineRule="auto"/>
        <w:jc w:val="both"/>
        <w:rPr>
          <w:rFonts w:ascii="Times New Roman" w:hAnsi="Times New Roman" w:cs="Times New Roman"/>
        </w:rPr>
      </w:pPr>
      <w:r w:rsidRPr="00EE31B5">
        <w:rPr>
          <w:rFonts w:ascii="Times New Roman" w:hAnsi="Times New Roman" w:cs="Times New Roman"/>
        </w:rPr>
        <w:lastRenderedPageBreak/>
        <w:t>Kriteria dan prosentase dari penilaian tersebut dikemukakan pada tabel berikut:</w:t>
      </w:r>
    </w:p>
    <w:p w:rsidR="009A3024" w:rsidRPr="00EE31B5" w:rsidRDefault="009A3024" w:rsidP="009A3024">
      <w:pPr>
        <w:spacing w:after="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2935"/>
        <w:gridCol w:w="2946"/>
        <w:gridCol w:w="1876"/>
      </w:tblGrid>
      <w:tr w:rsidR="00EE31B5" w:rsidRPr="00EE31B5" w:rsidTr="009A3024">
        <w:tc>
          <w:tcPr>
            <w:tcW w:w="576" w:type="dxa"/>
          </w:tcPr>
          <w:p w:rsidR="00EE31B5" w:rsidRPr="00EE31B5" w:rsidRDefault="00EE31B5" w:rsidP="009A3024">
            <w:pPr>
              <w:spacing w:after="0"/>
              <w:jc w:val="center"/>
              <w:rPr>
                <w:rFonts w:ascii="Times New Roman" w:hAnsi="Times New Roman" w:cs="Times New Roman"/>
                <w:b/>
              </w:rPr>
            </w:pPr>
            <w:r w:rsidRPr="00EE31B5">
              <w:rPr>
                <w:rFonts w:ascii="Times New Roman" w:hAnsi="Times New Roman" w:cs="Times New Roman"/>
                <w:b/>
              </w:rPr>
              <w:t>NO</w:t>
            </w:r>
          </w:p>
        </w:tc>
        <w:tc>
          <w:tcPr>
            <w:tcW w:w="3204" w:type="dxa"/>
          </w:tcPr>
          <w:p w:rsidR="00EE31B5" w:rsidRPr="00EE31B5" w:rsidRDefault="00EE31B5" w:rsidP="009A3024">
            <w:pPr>
              <w:spacing w:after="0"/>
              <w:jc w:val="center"/>
              <w:rPr>
                <w:rFonts w:ascii="Times New Roman" w:hAnsi="Times New Roman" w:cs="Times New Roman"/>
                <w:b/>
              </w:rPr>
            </w:pPr>
            <w:r w:rsidRPr="00EE31B5">
              <w:rPr>
                <w:rFonts w:ascii="Times New Roman" w:hAnsi="Times New Roman" w:cs="Times New Roman"/>
                <w:b/>
              </w:rPr>
              <w:t>Kriteria</w:t>
            </w:r>
          </w:p>
        </w:tc>
        <w:tc>
          <w:tcPr>
            <w:tcW w:w="3240" w:type="dxa"/>
          </w:tcPr>
          <w:p w:rsidR="00EE31B5" w:rsidRPr="00EE31B5" w:rsidRDefault="00EE31B5" w:rsidP="009A3024">
            <w:pPr>
              <w:spacing w:after="0"/>
              <w:jc w:val="center"/>
              <w:rPr>
                <w:rFonts w:ascii="Times New Roman" w:hAnsi="Times New Roman" w:cs="Times New Roman"/>
                <w:b/>
              </w:rPr>
            </w:pPr>
            <w:r w:rsidRPr="00EE31B5">
              <w:rPr>
                <w:rFonts w:ascii="Times New Roman" w:hAnsi="Times New Roman" w:cs="Times New Roman"/>
                <w:b/>
              </w:rPr>
              <w:t>Rincian</w:t>
            </w:r>
          </w:p>
        </w:tc>
        <w:tc>
          <w:tcPr>
            <w:tcW w:w="1980" w:type="dxa"/>
          </w:tcPr>
          <w:p w:rsidR="00EE31B5" w:rsidRPr="00EE31B5" w:rsidRDefault="00EE31B5" w:rsidP="009A3024">
            <w:pPr>
              <w:spacing w:after="0"/>
              <w:jc w:val="center"/>
              <w:rPr>
                <w:rFonts w:ascii="Times New Roman" w:hAnsi="Times New Roman" w:cs="Times New Roman"/>
                <w:b/>
              </w:rPr>
            </w:pPr>
            <w:r w:rsidRPr="00EE31B5">
              <w:rPr>
                <w:rFonts w:ascii="Times New Roman" w:hAnsi="Times New Roman" w:cs="Times New Roman"/>
                <w:b/>
              </w:rPr>
              <w:t>Prosentase</w:t>
            </w:r>
          </w:p>
        </w:tc>
      </w:tr>
      <w:tr w:rsidR="00EE31B5" w:rsidRPr="00EE31B5" w:rsidTr="009A3024">
        <w:trPr>
          <w:trHeight w:val="180"/>
        </w:trPr>
        <w:tc>
          <w:tcPr>
            <w:tcW w:w="576" w:type="dxa"/>
            <w:vMerge w:val="restart"/>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1</w:t>
            </w:r>
          </w:p>
        </w:tc>
        <w:tc>
          <w:tcPr>
            <w:tcW w:w="3204" w:type="dxa"/>
            <w:vMerge w:val="restart"/>
          </w:tcPr>
          <w:p w:rsidR="00EE31B5" w:rsidRPr="00EE31B5" w:rsidRDefault="00EE31B5" w:rsidP="00EF4B91">
            <w:pPr>
              <w:spacing w:after="0"/>
              <w:rPr>
                <w:rFonts w:ascii="Times New Roman" w:hAnsi="Times New Roman" w:cs="Times New Roman"/>
              </w:rPr>
            </w:pPr>
            <w:r w:rsidRPr="00EE31B5">
              <w:rPr>
                <w:rFonts w:ascii="Times New Roman" w:hAnsi="Times New Roman" w:cs="Times New Roman"/>
              </w:rPr>
              <w:t>Penguasaan Materi Perkuliahan</w:t>
            </w:r>
          </w:p>
        </w:tc>
        <w:tc>
          <w:tcPr>
            <w:tcW w:w="3240" w:type="dxa"/>
          </w:tcPr>
          <w:p w:rsidR="00EE31B5" w:rsidRPr="00EE31B5" w:rsidRDefault="00EE31B5" w:rsidP="009A3024">
            <w:pPr>
              <w:spacing w:after="0"/>
              <w:jc w:val="both"/>
              <w:rPr>
                <w:rFonts w:ascii="Times New Roman" w:hAnsi="Times New Roman" w:cs="Times New Roman"/>
              </w:rPr>
            </w:pPr>
            <w:r w:rsidRPr="00EE31B5">
              <w:rPr>
                <w:rFonts w:ascii="Times New Roman" w:hAnsi="Times New Roman" w:cs="Times New Roman"/>
              </w:rPr>
              <w:t>a. Ujian Tengah Semester</w:t>
            </w:r>
          </w:p>
        </w:tc>
        <w:tc>
          <w:tcPr>
            <w:tcW w:w="1980" w:type="dxa"/>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30%</w:t>
            </w:r>
          </w:p>
        </w:tc>
      </w:tr>
      <w:tr w:rsidR="00EE31B5" w:rsidRPr="00EE31B5" w:rsidTr="009A3024">
        <w:trPr>
          <w:trHeight w:val="375"/>
        </w:trPr>
        <w:tc>
          <w:tcPr>
            <w:tcW w:w="576" w:type="dxa"/>
            <w:vMerge/>
          </w:tcPr>
          <w:p w:rsidR="00EE31B5" w:rsidRPr="00EE31B5" w:rsidRDefault="00EE31B5" w:rsidP="009A3024">
            <w:pPr>
              <w:spacing w:after="0"/>
              <w:jc w:val="center"/>
              <w:rPr>
                <w:rFonts w:ascii="Times New Roman" w:hAnsi="Times New Roman" w:cs="Times New Roman"/>
              </w:rPr>
            </w:pPr>
          </w:p>
        </w:tc>
        <w:tc>
          <w:tcPr>
            <w:tcW w:w="3204" w:type="dxa"/>
            <w:vMerge/>
          </w:tcPr>
          <w:p w:rsidR="00EE31B5" w:rsidRPr="00EE31B5" w:rsidRDefault="00EE31B5" w:rsidP="009A3024">
            <w:pPr>
              <w:spacing w:after="0"/>
              <w:jc w:val="both"/>
              <w:rPr>
                <w:rFonts w:ascii="Times New Roman" w:hAnsi="Times New Roman" w:cs="Times New Roman"/>
              </w:rPr>
            </w:pPr>
          </w:p>
        </w:tc>
        <w:tc>
          <w:tcPr>
            <w:tcW w:w="3240" w:type="dxa"/>
          </w:tcPr>
          <w:p w:rsidR="00EE31B5" w:rsidRPr="00EE31B5" w:rsidRDefault="00EE31B5" w:rsidP="009A3024">
            <w:pPr>
              <w:spacing w:after="0"/>
              <w:jc w:val="both"/>
              <w:rPr>
                <w:rFonts w:ascii="Times New Roman" w:hAnsi="Times New Roman" w:cs="Times New Roman"/>
              </w:rPr>
            </w:pPr>
            <w:r w:rsidRPr="00EE31B5">
              <w:rPr>
                <w:rFonts w:ascii="Times New Roman" w:hAnsi="Times New Roman" w:cs="Times New Roman"/>
              </w:rPr>
              <w:t>b. Ujian Akhir Semester</w:t>
            </w:r>
          </w:p>
        </w:tc>
        <w:tc>
          <w:tcPr>
            <w:tcW w:w="1980" w:type="dxa"/>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30%</w:t>
            </w:r>
          </w:p>
        </w:tc>
      </w:tr>
      <w:tr w:rsidR="00EE31B5" w:rsidRPr="00EE31B5" w:rsidTr="009A3024">
        <w:trPr>
          <w:trHeight w:val="225"/>
        </w:trPr>
        <w:tc>
          <w:tcPr>
            <w:tcW w:w="576" w:type="dxa"/>
            <w:vMerge w:val="restart"/>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2</w:t>
            </w:r>
          </w:p>
        </w:tc>
        <w:tc>
          <w:tcPr>
            <w:tcW w:w="3204" w:type="dxa"/>
            <w:vMerge w:val="restart"/>
          </w:tcPr>
          <w:p w:rsidR="00EE31B5" w:rsidRPr="00EE31B5" w:rsidRDefault="00EE31B5" w:rsidP="00EF4B91">
            <w:pPr>
              <w:spacing w:after="0"/>
              <w:rPr>
                <w:rFonts w:ascii="Times New Roman" w:hAnsi="Times New Roman" w:cs="Times New Roman"/>
              </w:rPr>
            </w:pPr>
            <w:r w:rsidRPr="00EE31B5">
              <w:rPr>
                <w:rFonts w:ascii="Times New Roman" w:hAnsi="Times New Roman" w:cs="Times New Roman"/>
              </w:rPr>
              <w:t>Substansi Materi dan Penguasaan Tugas</w:t>
            </w:r>
          </w:p>
        </w:tc>
        <w:tc>
          <w:tcPr>
            <w:tcW w:w="3240" w:type="dxa"/>
          </w:tcPr>
          <w:p w:rsidR="00EE31B5" w:rsidRPr="00EE31B5" w:rsidRDefault="00EE31B5" w:rsidP="009A3024">
            <w:pPr>
              <w:spacing w:after="0"/>
              <w:jc w:val="both"/>
              <w:rPr>
                <w:rFonts w:ascii="Times New Roman" w:hAnsi="Times New Roman" w:cs="Times New Roman"/>
              </w:rPr>
            </w:pPr>
            <w:r w:rsidRPr="00EE31B5">
              <w:rPr>
                <w:rFonts w:ascii="Times New Roman" w:hAnsi="Times New Roman" w:cs="Times New Roman"/>
              </w:rPr>
              <w:t>a. Makalah pribadi</w:t>
            </w:r>
          </w:p>
        </w:tc>
        <w:tc>
          <w:tcPr>
            <w:tcW w:w="1980" w:type="dxa"/>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10%</w:t>
            </w:r>
          </w:p>
        </w:tc>
      </w:tr>
      <w:tr w:rsidR="00EE31B5" w:rsidRPr="00EE31B5" w:rsidTr="009A3024">
        <w:trPr>
          <w:trHeight w:val="225"/>
        </w:trPr>
        <w:tc>
          <w:tcPr>
            <w:tcW w:w="576" w:type="dxa"/>
            <w:vMerge/>
          </w:tcPr>
          <w:p w:rsidR="00EE31B5" w:rsidRPr="00EE31B5" w:rsidRDefault="00EE31B5" w:rsidP="009A3024">
            <w:pPr>
              <w:spacing w:after="0"/>
              <w:jc w:val="center"/>
              <w:rPr>
                <w:rFonts w:ascii="Times New Roman" w:hAnsi="Times New Roman" w:cs="Times New Roman"/>
              </w:rPr>
            </w:pPr>
          </w:p>
        </w:tc>
        <w:tc>
          <w:tcPr>
            <w:tcW w:w="3204" w:type="dxa"/>
            <w:vMerge/>
          </w:tcPr>
          <w:p w:rsidR="00EE31B5" w:rsidRPr="00EE31B5" w:rsidRDefault="00EE31B5" w:rsidP="009A3024">
            <w:pPr>
              <w:spacing w:after="0"/>
              <w:jc w:val="both"/>
              <w:rPr>
                <w:rFonts w:ascii="Times New Roman" w:hAnsi="Times New Roman" w:cs="Times New Roman"/>
              </w:rPr>
            </w:pPr>
          </w:p>
        </w:tc>
        <w:tc>
          <w:tcPr>
            <w:tcW w:w="3240" w:type="dxa"/>
          </w:tcPr>
          <w:p w:rsidR="00EE31B5" w:rsidRPr="00EE31B5" w:rsidRDefault="00EE31B5" w:rsidP="009A3024">
            <w:pPr>
              <w:spacing w:after="0"/>
              <w:jc w:val="both"/>
              <w:rPr>
                <w:rFonts w:ascii="Times New Roman" w:hAnsi="Times New Roman" w:cs="Times New Roman"/>
              </w:rPr>
            </w:pPr>
            <w:r w:rsidRPr="00EE31B5">
              <w:rPr>
                <w:rFonts w:ascii="Times New Roman" w:hAnsi="Times New Roman" w:cs="Times New Roman"/>
              </w:rPr>
              <w:t>b. Tugas pribadi</w:t>
            </w:r>
          </w:p>
        </w:tc>
        <w:tc>
          <w:tcPr>
            <w:tcW w:w="1980" w:type="dxa"/>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10 %</w:t>
            </w:r>
          </w:p>
        </w:tc>
      </w:tr>
      <w:tr w:rsidR="00EE31B5" w:rsidRPr="00EE31B5" w:rsidTr="009A3024">
        <w:trPr>
          <w:trHeight w:val="330"/>
        </w:trPr>
        <w:tc>
          <w:tcPr>
            <w:tcW w:w="576" w:type="dxa"/>
            <w:vMerge/>
          </w:tcPr>
          <w:p w:rsidR="00EE31B5" w:rsidRPr="00EE31B5" w:rsidRDefault="00EE31B5" w:rsidP="009A3024">
            <w:pPr>
              <w:spacing w:after="0"/>
              <w:jc w:val="center"/>
              <w:rPr>
                <w:rFonts w:ascii="Times New Roman" w:hAnsi="Times New Roman" w:cs="Times New Roman"/>
              </w:rPr>
            </w:pPr>
          </w:p>
        </w:tc>
        <w:tc>
          <w:tcPr>
            <w:tcW w:w="3204" w:type="dxa"/>
            <w:vMerge/>
          </w:tcPr>
          <w:p w:rsidR="00EE31B5" w:rsidRPr="00EE31B5" w:rsidRDefault="00EE31B5" w:rsidP="009A3024">
            <w:pPr>
              <w:spacing w:after="0"/>
              <w:jc w:val="both"/>
              <w:rPr>
                <w:rFonts w:ascii="Times New Roman" w:hAnsi="Times New Roman" w:cs="Times New Roman"/>
              </w:rPr>
            </w:pPr>
          </w:p>
        </w:tc>
        <w:tc>
          <w:tcPr>
            <w:tcW w:w="3240" w:type="dxa"/>
          </w:tcPr>
          <w:p w:rsidR="00EE31B5" w:rsidRPr="00EE31B5" w:rsidRDefault="009A3024" w:rsidP="009A3024">
            <w:pPr>
              <w:spacing w:after="0"/>
              <w:jc w:val="both"/>
              <w:rPr>
                <w:rFonts w:ascii="Times New Roman" w:hAnsi="Times New Roman" w:cs="Times New Roman"/>
              </w:rPr>
            </w:pPr>
            <w:r>
              <w:rPr>
                <w:rFonts w:ascii="Times New Roman" w:hAnsi="Times New Roman" w:cs="Times New Roman"/>
              </w:rPr>
              <w:t>c</w:t>
            </w:r>
            <w:r w:rsidR="00EE31B5" w:rsidRPr="00EE31B5">
              <w:rPr>
                <w:rFonts w:ascii="Times New Roman" w:hAnsi="Times New Roman" w:cs="Times New Roman"/>
              </w:rPr>
              <w:t>. Makalah kelompok</w:t>
            </w:r>
          </w:p>
        </w:tc>
        <w:tc>
          <w:tcPr>
            <w:tcW w:w="1980" w:type="dxa"/>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10%</w:t>
            </w:r>
          </w:p>
        </w:tc>
      </w:tr>
      <w:tr w:rsidR="00EE31B5" w:rsidRPr="00EE31B5" w:rsidTr="009A3024">
        <w:trPr>
          <w:trHeight w:val="330"/>
        </w:trPr>
        <w:tc>
          <w:tcPr>
            <w:tcW w:w="576" w:type="dxa"/>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3</w:t>
            </w:r>
          </w:p>
        </w:tc>
        <w:tc>
          <w:tcPr>
            <w:tcW w:w="3204" w:type="dxa"/>
          </w:tcPr>
          <w:p w:rsidR="00EE31B5" w:rsidRPr="00EE31B5" w:rsidRDefault="00EE31B5" w:rsidP="009A3024">
            <w:pPr>
              <w:spacing w:after="0"/>
              <w:jc w:val="both"/>
              <w:rPr>
                <w:rFonts w:ascii="Times New Roman" w:hAnsi="Times New Roman" w:cs="Times New Roman"/>
              </w:rPr>
            </w:pPr>
            <w:r w:rsidRPr="00EE31B5">
              <w:rPr>
                <w:rFonts w:ascii="Times New Roman" w:hAnsi="Times New Roman" w:cs="Times New Roman"/>
              </w:rPr>
              <w:t>Kreativitas</w:t>
            </w:r>
          </w:p>
        </w:tc>
        <w:tc>
          <w:tcPr>
            <w:tcW w:w="3240" w:type="dxa"/>
          </w:tcPr>
          <w:p w:rsidR="00EE31B5" w:rsidRPr="00EE31B5" w:rsidRDefault="00EE31B5" w:rsidP="009A3024">
            <w:pPr>
              <w:spacing w:after="0"/>
              <w:jc w:val="both"/>
              <w:rPr>
                <w:rFonts w:ascii="Times New Roman" w:hAnsi="Times New Roman" w:cs="Times New Roman"/>
              </w:rPr>
            </w:pPr>
            <w:r w:rsidRPr="00EE31B5">
              <w:rPr>
                <w:rFonts w:ascii="Times New Roman" w:hAnsi="Times New Roman" w:cs="Times New Roman"/>
              </w:rPr>
              <w:t>Aktivitas dalam proses tanya-jawab di kelas, dan partisipasi dalam seminar makalah ke-lompok</w:t>
            </w:r>
          </w:p>
        </w:tc>
        <w:tc>
          <w:tcPr>
            <w:tcW w:w="1980" w:type="dxa"/>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10%</w:t>
            </w:r>
          </w:p>
        </w:tc>
      </w:tr>
      <w:tr w:rsidR="00EE31B5" w:rsidRPr="00EE31B5" w:rsidTr="009A3024">
        <w:trPr>
          <w:trHeight w:val="330"/>
        </w:trPr>
        <w:tc>
          <w:tcPr>
            <w:tcW w:w="7020" w:type="dxa"/>
            <w:gridSpan w:val="3"/>
            <w:tcBorders>
              <w:left w:val="single" w:sz="4" w:space="0" w:color="auto"/>
            </w:tcBorders>
          </w:tcPr>
          <w:p w:rsidR="00EE31B5" w:rsidRPr="00EE31B5" w:rsidRDefault="00EE31B5" w:rsidP="009A3024">
            <w:pPr>
              <w:spacing w:after="0"/>
              <w:jc w:val="right"/>
              <w:rPr>
                <w:rFonts w:ascii="Times New Roman" w:hAnsi="Times New Roman" w:cs="Times New Roman"/>
              </w:rPr>
            </w:pPr>
            <w:r w:rsidRPr="00EE31B5">
              <w:rPr>
                <w:rFonts w:ascii="Times New Roman" w:hAnsi="Times New Roman" w:cs="Times New Roman"/>
              </w:rPr>
              <w:t xml:space="preserve">  Total</w:t>
            </w:r>
          </w:p>
        </w:tc>
        <w:tc>
          <w:tcPr>
            <w:tcW w:w="1980" w:type="dxa"/>
          </w:tcPr>
          <w:p w:rsidR="00EE31B5" w:rsidRPr="00EE31B5" w:rsidRDefault="00EE31B5" w:rsidP="009A3024">
            <w:pPr>
              <w:spacing w:after="0"/>
              <w:jc w:val="center"/>
              <w:rPr>
                <w:rFonts w:ascii="Times New Roman" w:hAnsi="Times New Roman" w:cs="Times New Roman"/>
              </w:rPr>
            </w:pPr>
            <w:r w:rsidRPr="00EE31B5">
              <w:rPr>
                <w:rFonts w:ascii="Times New Roman" w:hAnsi="Times New Roman" w:cs="Times New Roman"/>
              </w:rPr>
              <w:t>100%</w:t>
            </w:r>
          </w:p>
        </w:tc>
      </w:tr>
    </w:tbl>
    <w:p w:rsidR="00EE31B5" w:rsidRPr="00EE31B5" w:rsidRDefault="00EE31B5" w:rsidP="009A3024">
      <w:pPr>
        <w:spacing w:after="0"/>
        <w:rPr>
          <w:rFonts w:ascii="Times New Roman" w:hAnsi="Times New Roman" w:cs="Times New Roman"/>
        </w:rPr>
      </w:pPr>
    </w:p>
    <w:p w:rsidR="00EE31B5" w:rsidRPr="00EE31B5" w:rsidRDefault="00EE31B5" w:rsidP="009A3024">
      <w:pPr>
        <w:spacing w:after="0"/>
        <w:rPr>
          <w:rFonts w:ascii="Times New Roman" w:hAnsi="Times New Roman" w:cs="Times New Roman"/>
        </w:rPr>
      </w:pPr>
    </w:p>
    <w:p w:rsidR="00EE31B5" w:rsidRPr="00EE31B5" w:rsidRDefault="00EE31B5" w:rsidP="009A3024">
      <w:pPr>
        <w:spacing w:after="0" w:line="360" w:lineRule="auto"/>
        <w:rPr>
          <w:rFonts w:ascii="Times New Roman" w:hAnsi="Times New Roman" w:cs="Times New Roman"/>
          <w:b/>
        </w:rPr>
      </w:pPr>
      <w:r w:rsidRPr="00EE31B5">
        <w:rPr>
          <w:rFonts w:ascii="Times New Roman" w:hAnsi="Times New Roman" w:cs="Times New Roman"/>
          <w:b/>
        </w:rPr>
        <w:t>B.6.  Norma Akademik</w:t>
      </w:r>
    </w:p>
    <w:p w:rsidR="00EE31B5" w:rsidRPr="00EE31B5" w:rsidRDefault="00EE31B5" w:rsidP="009A3024">
      <w:pPr>
        <w:spacing w:after="0" w:line="360" w:lineRule="auto"/>
        <w:ind w:left="288" w:hanging="288"/>
        <w:jc w:val="both"/>
        <w:rPr>
          <w:rFonts w:ascii="Times New Roman" w:hAnsi="Times New Roman" w:cs="Times New Roman"/>
        </w:rPr>
      </w:pPr>
      <w:r w:rsidRPr="00EE31B5">
        <w:rPr>
          <w:rFonts w:ascii="Times New Roman" w:hAnsi="Times New Roman" w:cs="Times New Roman"/>
        </w:rPr>
        <w:t>1. Kehadiran mahasiswa dalam pembelajaran minimal 75% dari total pertemuan perkulihanan yang terlaksana.</w:t>
      </w:r>
    </w:p>
    <w:p w:rsidR="00EE31B5" w:rsidRPr="00EE31B5" w:rsidRDefault="00EE31B5" w:rsidP="009A3024">
      <w:pPr>
        <w:spacing w:after="0" w:line="360" w:lineRule="auto"/>
        <w:ind w:left="288" w:hanging="288"/>
        <w:jc w:val="both"/>
        <w:rPr>
          <w:rFonts w:ascii="Times New Roman" w:hAnsi="Times New Roman" w:cs="Times New Roman"/>
        </w:rPr>
      </w:pPr>
      <w:r w:rsidRPr="00EE31B5">
        <w:rPr>
          <w:rFonts w:ascii="Times New Roman" w:hAnsi="Times New Roman" w:cs="Times New Roman"/>
        </w:rPr>
        <w:t>2. Toleransi keterlambatan 15 menit.</w:t>
      </w:r>
    </w:p>
    <w:p w:rsidR="00EE31B5" w:rsidRPr="00EE31B5" w:rsidRDefault="00EE31B5" w:rsidP="009A3024">
      <w:pPr>
        <w:spacing w:after="0" w:line="360" w:lineRule="auto"/>
        <w:ind w:left="288" w:hanging="288"/>
        <w:jc w:val="both"/>
        <w:rPr>
          <w:rFonts w:ascii="Times New Roman" w:hAnsi="Times New Roman" w:cs="Times New Roman"/>
        </w:rPr>
      </w:pPr>
      <w:r w:rsidRPr="00EE31B5">
        <w:rPr>
          <w:rFonts w:ascii="Times New Roman" w:hAnsi="Times New Roman" w:cs="Times New Roman"/>
        </w:rPr>
        <w:t>3. Berpakaian sopan dan bersepatu dalam perkuliahan</w:t>
      </w:r>
    </w:p>
    <w:p w:rsidR="00EE31B5" w:rsidRPr="00EE31B5" w:rsidRDefault="00EE31B5" w:rsidP="009A3024">
      <w:pPr>
        <w:spacing w:after="0" w:line="360" w:lineRule="auto"/>
        <w:ind w:left="288" w:hanging="288"/>
        <w:jc w:val="both"/>
        <w:rPr>
          <w:rFonts w:ascii="Times New Roman" w:hAnsi="Times New Roman" w:cs="Times New Roman"/>
        </w:rPr>
      </w:pPr>
      <w:r w:rsidRPr="00EE31B5">
        <w:rPr>
          <w:rFonts w:ascii="Times New Roman" w:hAnsi="Times New Roman" w:cs="Times New Roman"/>
        </w:rPr>
        <w:t>4. Perkuliahan pengganti ditetapkan bersama oleh dosen dan mahasiswa.</w:t>
      </w:r>
    </w:p>
    <w:p w:rsidR="00EE31B5" w:rsidRPr="00EE31B5" w:rsidRDefault="00EE31B5" w:rsidP="009A3024">
      <w:pPr>
        <w:spacing w:after="0" w:line="360" w:lineRule="auto"/>
        <w:ind w:left="288" w:hanging="288"/>
        <w:jc w:val="both"/>
        <w:rPr>
          <w:rFonts w:ascii="Times New Roman" w:hAnsi="Times New Roman" w:cs="Times New Roman"/>
        </w:rPr>
      </w:pPr>
      <w:r w:rsidRPr="00EE31B5">
        <w:rPr>
          <w:rFonts w:ascii="Times New Roman" w:hAnsi="Times New Roman" w:cs="Times New Roman"/>
        </w:rPr>
        <w:t>5. Penentuan tema tugas dan jadwal presentasi diskusi kelas ditetapkan sesuai jadwal.</w:t>
      </w:r>
    </w:p>
    <w:p w:rsidR="00EE31B5" w:rsidRPr="00EE31B5" w:rsidRDefault="00EE31B5" w:rsidP="009A3024">
      <w:pPr>
        <w:spacing w:after="0" w:line="360" w:lineRule="auto"/>
        <w:ind w:left="288" w:hanging="288"/>
        <w:jc w:val="both"/>
        <w:rPr>
          <w:rFonts w:ascii="Times New Roman" w:hAnsi="Times New Roman" w:cs="Times New Roman"/>
        </w:rPr>
      </w:pPr>
      <w:r w:rsidRPr="00EE31B5">
        <w:rPr>
          <w:rFonts w:ascii="Times New Roman" w:hAnsi="Times New Roman" w:cs="Times New Roman"/>
        </w:rPr>
        <w:t>6. Selama berlangsungnya proses pembelajaran HP harus dimatikan.</w:t>
      </w:r>
    </w:p>
    <w:p w:rsidR="00EE31B5" w:rsidRPr="00EE31B5" w:rsidRDefault="00EE31B5" w:rsidP="009A3024">
      <w:pPr>
        <w:spacing w:after="0" w:line="360" w:lineRule="auto"/>
        <w:ind w:left="288" w:hanging="288"/>
        <w:jc w:val="both"/>
        <w:rPr>
          <w:rFonts w:ascii="Times New Roman" w:hAnsi="Times New Roman" w:cs="Times New Roman"/>
        </w:rPr>
      </w:pPr>
      <w:r w:rsidRPr="00EE31B5">
        <w:rPr>
          <w:rFonts w:ascii="Times New Roman" w:hAnsi="Times New Roman" w:cs="Times New Roman"/>
        </w:rPr>
        <w:t>7. Kecurangan dalam pembuatan tugas dan ujian, maka nilai mata kuliah mahasiswa yang bersangkutan nol.</w:t>
      </w:r>
    </w:p>
    <w:p w:rsidR="00DD7D3B" w:rsidRDefault="00DD7D3B" w:rsidP="00DD7D3B">
      <w:pPr>
        <w:spacing w:after="0"/>
        <w:jc w:val="center"/>
        <w:rPr>
          <w:rFonts w:ascii="Times New Roman" w:hAnsi="Times New Roman" w:cs="Times New Roman"/>
          <w:sz w:val="24"/>
          <w:szCs w:val="24"/>
        </w:rPr>
      </w:pPr>
    </w:p>
    <w:p w:rsidR="00A55A7A" w:rsidRPr="008A7BF3" w:rsidRDefault="008A7BF3" w:rsidP="00DD7D3B">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DAFTAR BACAAN</w:t>
      </w:r>
    </w:p>
    <w:p w:rsidR="00DD7D3B" w:rsidRDefault="00DD7D3B" w:rsidP="00DD7D3B">
      <w:pPr>
        <w:spacing w:after="0"/>
        <w:jc w:val="both"/>
        <w:rPr>
          <w:rFonts w:ascii="Times New Roman" w:hAnsi="Times New Roman" w:cs="Times New Roman"/>
          <w:sz w:val="24"/>
          <w:szCs w:val="24"/>
        </w:rPr>
      </w:pPr>
    </w:p>
    <w:p w:rsidR="00DD7D3B" w:rsidRDefault="00DD7D3B" w:rsidP="00DD7D3B">
      <w:pPr>
        <w:pStyle w:val="Default"/>
        <w:ind w:left="720" w:hanging="720"/>
        <w:jc w:val="both"/>
        <w:rPr>
          <w:sz w:val="23"/>
          <w:szCs w:val="23"/>
        </w:rPr>
      </w:pPr>
      <w:r>
        <w:rPr>
          <w:sz w:val="23"/>
          <w:szCs w:val="23"/>
        </w:rPr>
        <w:t xml:space="preserve">Ankersmith, F.R. 1987, </w:t>
      </w:r>
      <w:r>
        <w:rPr>
          <w:i/>
          <w:iCs/>
          <w:sz w:val="23"/>
          <w:szCs w:val="23"/>
        </w:rPr>
        <w:t xml:space="preserve">Refleksi Tentang Sejarah: Pendapat-Pendapat Modern Tentang Filsafat Sejarah </w:t>
      </w:r>
      <w:r>
        <w:rPr>
          <w:sz w:val="23"/>
          <w:szCs w:val="23"/>
        </w:rPr>
        <w:t xml:space="preserve">(terj: Dick Hartoko), Jakarta, Gramedia.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Bakar, Mohamad Abu, 1996, “Pandangan Dunia, Ideologi dan Kesarjanaan: Islam, Proses Sejarah dan Rekonstruksi Realiti Sosial” dalam Badriyah Haji Saleh dan Tan Liok EE (edes): </w:t>
      </w:r>
      <w:r>
        <w:rPr>
          <w:i/>
          <w:iCs/>
          <w:sz w:val="23"/>
          <w:szCs w:val="23"/>
        </w:rPr>
        <w:t>Alam Pensejarahan: Dari Berbagai Perspektif</w:t>
      </w:r>
      <w:r>
        <w:rPr>
          <w:sz w:val="23"/>
          <w:szCs w:val="23"/>
        </w:rPr>
        <w:t xml:space="preserve">. Kuala Lumpur: Dewan Bahasa dan Pustaka Kementerian Pendidikan Malaysia.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Bakker, Anton., tanpa tahun, </w:t>
      </w:r>
      <w:r>
        <w:rPr>
          <w:i/>
          <w:iCs/>
          <w:sz w:val="23"/>
          <w:szCs w:val="23"/>
        </w:rPr>
        <w:t>Diktat Filsafat Sejarah, Refleksi Sistematis</w:t>
      </w:r>
      <w:r>
        <w:rPr>
          <w:sz w:val="23"/>
          <w:szCs w:val="23"/>
        </w:rPr>
        <w:t xml:space="preserve">, Yogyakarta, Fak. Filsafat UGM.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Bertens, K., 1983, Filsafat </w:t>
      </w:r>
      <w:r>
        <w:rPr>
          <w:i/>
          <w:iCs/>
          <w:sz w:val="23"/>
          <w:szCs w:val="23"/>
        </w:rPr>
        <w:t>Barat Abad XX: Inggris-Jerman</w:t>
      </w:r>
      <w:r>
        <w:rPr>
          <w:sz w:val="23"/>
          <w:szCs w:val="23"/>
        </w:rPr>
        <w:t xml:space="preserve">, Jakarta, Gramedia.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lastRenderedPageBreak/>
        <w:t xml:space="preserve">Carr, Edward Hallet, 1961, </w:t>
      </w:r>
      <w:r>
        <w:rPr>
          <w:i/>
          <w:iCs/>
          <w:sz w:val="23"/>
          <w:szCs w:val="23"/>
        </w:rPr>
        <w:t>What is History</w:t>
      </w:r>
      <w:r>
        <w:rPr>
          <w:sz w:val="23"/>
          <w:szCs w:val="23"/>
        </w:rPr>
        <w:t xml:space="preserve">, Middlesex, Penguin Books.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Cassirer, Ernst., 1990, </w:t>
      </w:r>
      <w:r>
        <w:rPr>
          <w:i/>
          <w:iCs/>
          <w:sz w:val="23"/>
          <w:szCs w:val="23"/>
        </w:rPr>
        <w:t>Manusia dan Kebuadayaan: Sebuah Esei Tentang Manusia</w:t>
      </w:r>
      <w:r>
        <w:rPr>
          <w:sz w:val="23"/>
          <w:szCs w:val="23"/>
        </w:rPr>
        <w:t xml:space="preserve">, (terj: Alois. A. Nugroho), Gramedia.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Endang Daruni Asdi, 1987, </w:t>
      </w:r>
      <w:r>
        <w:rPr>
          <w:i/>
          <w:iCs/>
          <w:sz w:val="23"/>
          <w:szCs w:val="23"/>
        </w:rPr>
        <w:t>Diktat Pandangan-Pandangan Tentang Sejarah</w:t>
      </w:r>
      <w:r>
        <w:rPr>
          <w:sz w:val="23"/>
          <w:szCs w:val="23"/>
        </w:rPr>
        <w:t xml:space="preserve">, Yogyakarta, Fak. Filsafat UGM.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Harun Hadiwijono, 1984, </w:t>
      </w:r>
      <w:r>
        <w:rPr>
          <w:i/>
          <w:iCs/>
          <w:sz w:val="23"/>
          <w:szCs w:val="23"/>
        </w:rPr>
        <w:t>Sari Sejarah Filsafat Barat II</w:t>
      </w:r>
      <w:r>
        <w:rPr>
          <w:sz w:val="23"/>
          <w:szCs w:val="23"/>
        </w:rPr>
        <w:t xml:space="preserve">, Yogyakarta, Kanisius.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Hegel, G.W.F., 2003, </w:t>
      </w:r>
      <w:r>
        <w:rPr>
          <w:i/>
          <w:iCs/>
          <w:sz w:val="23"/>
          <w:szCs w:val="23"/>
        </w:rPr>
        <w:t>Filsafat Sejarah</w:t>
      </w:r>
      <w:r>
        <w:rPr>
          <w:sz w:val="23"/>
          <w:szCs w:val="23"/>
        </w:rPr>
        <w:t xml:space="preserve">, (terj: Win Usuluddin dan Harjali), Yogyakarta, Pantha Rhei Book.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Ibrahim, Muhd. Yusoff, 1991, </w:t>
      </w:r>
      <w:r>
        <w:rPr>
          <w:i/>
          <w:iCs/>
          <w:sz w:val="23"/>
          <w:szCs w:val="23"/>
        </w:rPr>
        <w:t>Aspek dan Perkembangan Falsafah Sejarah Dunia Barat</w:t>
      </w:r>
      <w:r>
        <w:rPr>
          <w:sz w:val="23"/>
          <w:szCs w:val="23"/>
        </w:rPr>
        <w:t xml:space="preserve">, Kuala Lumpur: Dewan Bahasa dan Pustaka Kementrian Pendidikan Malaysia. </w:t>
      </w:r>
    </w:p>
    <w:p w:rsidR="00AD1648" w:rsidRDefault="00AD1648" w:rsidP="00DD7D3B">
      <w:pPr>
        <w:pStyle w:val="Default"/>
        <w:ind w:left="720" w:hanging="720"/>
        <w:jc w:val="both"/>
        <w:rPr>
          <w:sz w:val="23"/>
          <w:szCs w:val="23"/>
        </w:rPr>
      </w:pPr>
    </w:p>
    <w:p w:rsidR="00AD1648" w:rsidRDefault="00AD1648" w:rsidP="00DD7D3B">
      <w:pPr>
        <w:pStyle w:val="Default"/>
        <w:ind w:left="720" w:hanging="720"/>
        <w:jc w:val="both"/>
        <w:rPr>
          <w:sz w:val="23"/>
          <w:szCs w:val="23"/>
        </w:rPr>
      </w:pPr>
      <w:r>
        <w:rPr>
          <w:sz w:val="23"/>
          <w:szCs w:val="23"/>
        </w:rPr>
        <w:t>Katsoff, Louis O. 1992. Pengantar Filsafat (Terjemahan Soejono Soemargono). Yogyakarta: Tiara Wacana.</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Mestika Zed, 2010</w:t>
      </w:r>
      <w:r>
        <w:rPr>
          <w:i/>
          <w:iCs/>
          <w:sz w:val="23"/>
          <w:szCs w:val="23"/>
        </w:rPr>
        <w:t>, Pengantar Filsafat Sejarah</w:t>
      </w:r>
      <w:r>
        <w:rPr>
          <w:sz w:val="23"/>
          <w:szCs w:val="23"/>
        </w:rPr>
        <w:t xml:space="preserve">, Padang, UNP Press.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Moeflih Hasbullah dan Dedi Supriyadi, 2012. </w:t>
      </w:r>
      <w:r>
        <w:rPr>
          <w:i/>
          <w:sz w:val="23"/>
          <w:szCs w:val="23"/>
        </w:rPr>
        <w:t>Filsafat Sejarah.</w:t>
      </w:r>
      <w:r>
        <w:rPr>
          <w:sz w:val="23"/>
          <w:szCs w:val="23"/>
        </w:rPr>
        <w:t xml:space="preserve"> Bandung: CV Pustaka Setia.</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Nopriyasman, </w:t>
      </w:r>
      <w:r w:rsidR="00AD1648">
        <w:rPr>
          <w:sz w:val="23"/>
          <w:szCs w:val="23"/>
        </w:rPr>
        <w:t xml:space="preserve">2008. “Dua Filsafat Dunia: Dinamika Budaya Pikir Manusia Barat dan Timur”, </w:t>
      </w:r>
      <w:r w:rsidR="00AD1648">
        <w:rPr>
          <w:i/>
          <w:sz w:val="23"/>
          <w:szCs w:val="23"/>
        </w:rPr>
        <w:t xml:space="preserve">Makalah. </w:t>
      </w:r>
      <w:r w:rsidR="00AD1648">
        <w:rPr>
          <w:sz w:val="23"/>
          <w:szCs w:val="23"/>
        </w:rPr>
        <w:t>Denpasar: Kajian Budaya Universitas Udayana.</w:t>
      </w:r>
    </w:p>
    <w:p w:rsidR="00AD1648" w:rsidRDefault="00AD1648" w:rsidP="00DD7D3B">
      <w:pPr>
        <w:pStyle w:val="Default"/>
        <w:ind w:left="720" w:hanging="720"/>
        <w:jc w:val="both"/>
        <w:rPr>
          <w:sz w:val="23"/>
          <w:szCs w:val="23"/>
        </w:rPr>
      </w:pPr>
    </w:p>
    <w:p w:rsidR="00AD1648" w:rsidRPr="00AD1648" w:rsidRDefault="00AD1648" w:rsidP="00DD7D3B">
      <w:pPr>
        <w:pStyle w:val="Default"/>
        <w:ind w:left="720" w:hanging="720"/>
        <w:jc w:val="both"/>
        <w:rPr>
          <w:sz w:val="23"/>
          <w:szCs w:val="23"/>
        </w:rPr>
      </w:pPr>
      <w:r>
        <w:rPr>
          <w:sz w:val="23"/>
          <w:szCs w:val="23"/>
        </w:rPr>
        <w:t xml:space="preserve">Nopriyasman dan Erlinda, 2008. “Agama dan Ilmu Pengetahuan”, </w:t>
      </w:r>
      <w:r w:rsidRPr="00AD1648">
        <w:rPr>
          <w:i/>
          <w:sz w:val="23"/>
          <w:szCs w:val="23"/>
        </w:rPr>
        <w:t>Makalah.</w:t>
      </w:r>
      <w:r>
        <w:rPr>
          <w:sz w:val="23"/>
          <w:szCs w:val="23"/>
        </w:rPr>
        <w:t xml:space="preserve"> Denpasar: Kajian Budaya Universitas Udayana.</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Popper, Karl. R., 1985, </w:t>
      </w:r>
      <w:r>
        <w:rPr>
          <w:i/>
          <w:iCs/>
          <w:sz w:val="23"/>
          <w:szCs w:val="23"/>
        </w:rPr>
        <w:t xml:space="preserve">Gagalnya Historisisme </w:t>
      </w:r>
      <w:r>
        <w:rPr>
          <w:sz w:val="23"/>
          <w:szCs w:val="23"/>
        </w:rPr>
        <w:t xml:space="preserve">(edisi terjemahan), Jakarta, LP3ES.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Purwo Husodo., 2010, </w:t>
      </w:r>
      <w:r>
        <w:rPr>
          <w:i/>
          <w:iCs/>
          <w:sz w:val="23"/>
          <w:szCs w:val="23"/>
        </w:rPr>
        <w:t>Filsafat Sejarah Oswald Spengler</w:t>
      </w:r>
      <w:r>
        <w:rPr>
          <w:sz w:val="23"/>
          <w:szCs w:val="23"/>
        </w:rPr>
        <w:t xml:space="preserve">, Yogyakarta, Interaksi Publisher.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Sartono Kartodirdjo., 1986, </w:t>
      </w:r>
      <w:r>
        <w:rPr>
          <w:i/>
          <w:iCs/>
          <w:sz w:val="23"/>
          <w:szCs w:val="23"/>
        </w:rPr>
        <w:t xml:space="preserve">Ungkapan-Ungkapan Filsafat Sejarah Barat dan Timur: Penjelasan </w:t>
      </w:r>
      <w:r>
        <w:rPr>
          <w:sz w:val="23"/>
          <w:szCs w:val="23"/>
        </w:rPr>
        <w:t xml:space="preserve">Berdasarkan </w:t>
      </w:r>
      <w:r>
        <w:rPr>
          <w:i/>
          <w:iCs/>
          <w:sz w:val="23"/>
          <w:szCs w:val="23"/>
        </w:rPr>
        <w:t>Kesadaran Sejarah</w:t>
      </w:r>
      <w:r>
        <w:rPr>
          <w:sz w:val="23"/>
          <w:szCs w:val="23"/>
        </w:rPr>
        <w:t xml:space="preserve">, Jakarta, Gramedia. </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Sullivan, John Edward., 1970, </w:t>
      </w:r>
      <w:r>
        <w:rPr>
          <w:i/>
          <w:iCs/>
          <w:sz w:val="23"/>
          <w:szCs w:val="23"/>
        </w:rPr>
        <w:t>Prophets of The West</w:t>
      </w:r>
      <w:r>
        <w:rPr>
          <w:sz w:val="23"/>
          <w:szCs w:val="23"/>
        </w:rPr>
        <w:t xml:space="preserve">, New York, Reinhart &amp; Winston Inc. </w:t>
      </w:r>
    </w:p>
    <w:p w:rsidR="00AD1648" w:rsidRDefault="00AD1648" w:rsidP="00DD7D3B">
      <w:pPr>
        <w:pStyle w:val="Default"/>
        <w:ind w:left="720" w:hanging="720"/>
        <w:jc w:val="both"/>
        <w:rPr>
          <w:sz w:val="23"/>
          <w:szCs w:val="23"/>
        </w:rPr>
      </w:pPr>
    </w:p>
    <w:p w:rsidR="00AD1648" w:rsidRPr="00AD1648" w:rsidRDefault="00AD1648" w:rsidP="00DD7D3B">
      <w:pPr>
        <w:pStyle w:val="Default"/>
        <w:ind w:left="720" w:hanging="720"/>
        <w:jc w:val="both"/>
        <w:rPr>
          <w:sz w:val="23"/>
          <w:szCs w:val="23"/>
        </w:rPr>
      </w:pPr>
      <w:r>
        <w:rPr>
          <w:sz w:val="23"/>
          <w:szCs w:val="23"/>
        </w:rPr>
        <w:t xml:space="preserve">Takwim, Bagus. 2001. </w:t>
      </w:r>
      <w:r>
        <w:rPr>
          <w:i/>
          <w:sz w:val="23"/>
          <w:szCs w:val="23"/>
        </w:rPr>
        <w:t xml:space="preserve">Filsafat Timur: Sebuah Pengantar ke Pemikiran-pemikiran Timur. </w:t>
      </w:r>
      <w:r>
        <w:rPr>
          <w:sz w:val="23"/>
          <w:szCs w:val="23"/>
        </w:rPr>
        <w:t xml:space="preserve"> Depok: Jalasutra</w:t>
      </w:r>
    </w:p>
    <w:p w:rsidR="00DD7D3B" w:rsidRDefault="00DD7D3B" w:rsidP="00DD7D3B">
      <w:pPr>
        <w:pStyle w:val="Default"/>
        <w:ind w:left="720" w:hanging="720"/>
        <w:jc w:val="both"/>
        <w:rPr>
          <w:sz w:val="23"/>
          <w:szCs w:val="23"/>
        </w:rPr>
      </w:pPr>
    </w:p>
    <w:p w:rsidR="00DD7D3B" w:rsidRDefault="00DD7D3B" w:rsidP="00DD7D3B">
      <w:pPr>
        <w:pStyle w:val="Default"/>
        <w:ind w:left="720" w:hanging="720"/>
        <w:jc w:val="both"/>
        <w:rPr>
          <w:sz w:val="23"/>
          <w:szCs w:val="23"/>
        </w:rPr>
      </w:pPr>
      <w:r>
        <w:rPr>
          <w:sz w:val="23"/>
          <w:szCs w:val="23"/>
        </w:rPr>
        <w:t xml:space="preserve">Titus, Harold. H., 1984, </w:t>
      </w:r>
      <w:r>
        <w:rPr>
          <w:i/>
          <w:iCs/>
          <w:sz w:val="23"/>
          <w:szCs w:val="23"/>
        </w:rPr>
        <w:t>Persoalan-Persoalan Filsafat</w:t>
      </w:r>
      <w:r>
        <w:rPr>
          <w:sz w:val="23"/>
          <w:szCs w:val="23"/>
        </w:rPr>
        <w:t xml:space="preserve">, (terj: H.M. Rasyidi), Jakarta, Bulan Bintang. </w:t>
      </w:r>
    </w:p>
    <w:p w:rsidR="00DD7D3B" w:rsidRDefault="00DD7D3B" w:rsidP="00DD7D3B">
      <w:pPr>
        <w:spacing w:after="0"/>
        <w:ind w:left="720" w:hanging="720"/>
        <w:jc w:val="both"/>
        <w:rPr>
          <w:sz w:val="23"/>
          <w:szCs w:val="23"/>
        </w:rPr>
      </w:pPr>
    </w:p>
    <w:p w:rsidR="00A55A7A" w:rsidRDefault="00DD7D3B" w:rsidP="00DD7D3B">
      <w:pPr>
        <w:spacing w:after="0"/>
        <w:ind w:left="720" w:hanging="720"/>
        <w:jc w:val="both"/>
        <w:rPr>
          <w:rFonts w:ascii="Times New Roman" w:hAnsi="Times New Roman" w:cs="Times New Roman"/>
          <w:sz w:val="24"/>
          <w:szCs w:val="24"/>
        </w:rPr>
      </w:pPr>
      <w:r>
        <w:rPr>
          <w:sz w:val="23"/>
          <w:szCs w:val="23"/>
        </w:rPr>
        <w:t xml:space="preserve">Wals, W. H., 1953., </w:t>
      </w:r>
      <w:r>
        <w:rPr>
          <w:i/>
          <w:iCs/>
          <w:sz w:val="23"/>
          <w:szCs w:val="23"/>
        </w:rPr>
        <w:t>Pengantar Ke Arah Filsafat Sejarah</w:t>
      </w:r>
      <w:r>
        <w:rPr>
          <w:sz w:val="23"/>
          <w:szCs w:val="23"/>
        </w:rPr>
        <w:t>, Yogyakarta, Jurusan Sejarah IKIP Yogyakarta</w:t>
      </w:r>
    </w:p>
    <w:p w:rsidR="00A55A7A" w:rsidRDefault="00A55A7A" w:rsidP="009A3024">
      <w:pPr>
        <w:spacing w:after="0"/>
        <w:jc w:val="center"/>
        <w:rPr>
          <w:rFonts w:ascii="Times New Roman" w:hAnsi="Times New Roman" w:cs="Times New Roman"/>
          <w:sz w:val="24"/>
          <w:szCs w:val="24"/>
        </w:rPr>
      </w:pPr>
    </w:p>
    <w:p w:rsidR="00DD7D3B" w:rsidRDefault="00DD7D3B" w:rsidP="00A55A7A">
      <w:pPr>
        <w:rPr>
          <w:b/>
        </w:rPr>
        <w:sectPr w:rsidR="00DD7D3B" w:rsidSect="00DD7D3B">
          <w:pgSz w:w="11907" w:h="16840" w:code="9"/>
          <w:pgMar w:top="1985" w:right="1701" w:bottom="1701" w:left="1985" w:header="1134" w:footer="1134" w:gutter="0"/>
          <w:pgNumType w:start="5"/>
          <w:cols w:space="720"/>
          <w:titlePg/>
          <w:docGrid w:linePitch="360"/>
        </w:sectPr>
      </w:pPr>
    </w:p>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lastRenderedPageBreak/>
        <w:t>8. Rencana Kegiatan Pembelajaran Mingguan</w:t>
      </w:r>
    </w:p>
    <w:p w:rsidR="00A55A7A" w:rsidRDefault="00A55A7A" w:rsidP="00A55A7A">
      <w:pPr>
        <w:spacing w:after="0"/>
        <w:rPr>
          <w:rFonts w:ascii="Times New Roman" w:hAnsi="Times New Roman" w:cs="Times New Roman"/>
        </w:rPr>
      </w:pPr>
    </w:p>
    <w:p w:rsidR="00297CD8" w:rsidRPr="00A55A7A" w:rsidRDefault="00297CD8" w:rsidP="00A55A7A">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2054"/>
        <w:gridCol w:w="1800"/>
        <w:gridCol w:w="1620"/>
        <w:gridCol w:w="1890"/>
        <w:gridCol w:w="1890"/>
        <w:gridCol w:w="1890"/>
      </w:tblGrid>
      <w:tr w:rsidR="00A55A7A" w:rsidRPr="00A55A7A" w:rsidTr="00976B39">
        <w:tc>
          <w:tcPr>
            <w:tcW w:w="664" w:type="dxa"/>
            <w:shd w:val="clear" w:color="auto" w:fill="auto"/>
          </w:tcPr>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Mg</w:t>
            </w:r>
          </w:p>
          <w:p w:rsidR="00A55A7A" w:rsidRPr="00A55A7A" w:rsidRDefault="00A55A7A" w:rsidP="00A55A7A">
            <w:pPr>
              <w:spacing w:after="0"/>
              <w:rPr>
                <w:rFonts w:ascii="Times New Roman" w:hAnsi="Times New Roman" w:cs="Times New Roman"/>
              </w:rPr>
            </w:pPr>
            <w:r w:rsidRPr="00A55A7A">
              <w:rPr>
                <w:rFonts w:ascii="Times New Roman" w:hAnsi="Times New Roman" w:cs="Times New Roman"/>
                <w:b/>
              </w:rPr>
              <w:t>Ke</w:t>
            </w:r>
          </w:p>
        </w:tc>
        <w:tc>
          <w:tcPr>
            <w:tcW w:w="2054" w:type="dxa"/>
            <w:shd w:val="clear" w:color="auto" w:fill="auto"/>
          </w:tcPr>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Capaian</w:t>
            </w:r>
          </w:p>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Pembelaran</w:t>
            </w:r>
          </w:p>
        </w:tc>
        <w:tc>
          <w:tcPr>
            <w:tcW w:w="1800" w:type="dxa"/>
            <w:shd w:val="clear" w:color="auto" w:fill="auto"/>
          </w:tcPr>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Pokok dan Sub Pokok</w:t>
            </w:r>
          </w:p>
          <w:p w:rsidR="00A55A7A" w:rsidRPr="00A55A7A" w:rsidRDefault="00A55A7A" w:rsidP="00A55A7A">
            <w:pPr>
              <w:spacing w:after="0"/>
              <w:rPr>
                <w:rFonts w:ascii="Times New Roman" w:hAnsi="Times New Roman" w:cs="Times New Roman"/>
              </w:rPr>
            </w:pPr>
            <w:r w:rsidRPr="00A55A7A">
              <w:rPr>
                <w:rFonts w:ascii="Times New Roman" w:hAnsi="Times New Roman" w:cs="Times New Roman"/>
                <w:b/>
              </w:rPr>
              <w:t>Bahasan</w:t>
            </w:r>
          </w:p>
        </w:tc>
        <w:tc>
          <w:tcPr>
            <w:tcW w:w="1620" w:type="dxa"/>
            <w:shd w:val="clear" w:color="auto" w:fill="auto"/>
          </w:tcPr>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Metode</w:t>
            </w:r>
          </w:p>
          <w:p w:rsidR="00A55A7A" w:rsidRPr="00A55A7A" w:rsidRDefault="00A55A7A" w:rsidP="00A55A7A">
            <w:pPr>
              <w:spacing w:after="0"/>
              <w:rPr>
                <w:rFonts w:ascii="Times New Roman" w:hAnsi="Times New Roman" w:cs="Times New Roman"/>
              </w:rPr>
            </w:pPr>
            <w:r w:rsidRPr="00A55A7A">
              <w:rPr>
                <w:rFonts w:ascii="Times New Roman" w:hAnsi="Times New Roman" w:cs="Times New Roman"/>
                <w:b/>
              </w:rPr>
              <w:t>Pembelajaran</w:t>
            </w:r>
          </w:p>
        </w:tc>
        <w:tc>
          <w:tcPr>
            <w:tcW w:w="1890" w:type="dxa"/>
            <w:shd w:val="clear" w:color="auto" w:fill="auto"/>
          </w:tcPr>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 xml:space="preserve">Yang </w:t>
            </w:r>
          </w:p>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Dilakukan</w:t>
            </w:r>
          </w:p>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Dosen</w:t>
            </w:r>
          </w:p>
        </w:tc>
        <w:tc>
          <w:tcPr>
            <w:tcW w:w="1890" w:type="dxa"/>
            <w:shd w:val="clear" w:color="auto" w:fill="auto"/>
          </w:tcPr>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Yang Dilakukan</w:t>
            </w:r>
          </w:p>
          <w:p w:rsidR="00A55A7A" w:rsidRPr="00A55A7A" w:rsidRDefault="00A55A7A" w:rsidP="00A55A7A">
            <w:pPr>
              <w:spacing w:after="0"/>
              <w:rPr>
                <w:rFonts w:ascii="Times New Roman" w:hAnsi="Times New Roman" w:cs="Times New Roman"/>
              </w:rPr>
            </w:pPr>
            <w:r w:rsidRPr="00A55A7A">
              <w:rPr>
                <w:rFonts w:ascii="Times New Roman" w:hAnsi="Times New Roman" w:cs="Times New Roman"/>
                <w:b/>
              </w:rPr>
              <w:t>Mahasiswa</w:t>
            </w:r>
          </w:p>
        </w:tc>
        <w:tc>
          <w:tcPr>
            <w:tcW w:w="1890" w:type="dxa"/>
            <w:shd w:val="clear" w:color="auto" w:fill="auto"/>
          </w:tcPr>
          <w:p w:rsidR="00A55A7A" w:rsidRPr="00A55A7A" w:rsidRDefault="00A55A7A" w:rsidP="00A55A7A">
            <w:pPr>
              <w:spacing w:after="0"/>
              <w:rPr>
                <w:rFonts w:ascii="Times New Roman" w:hAnsi="Times New Roman" w:cs="Times New Roman"/>
                <w:b/>
              </w:rPr>
            </w:pPr>
            <w:r w:rsidRPr="00A55A7A">
              <w:rPr>
                <w:rFonts w:ascii="Times New Roman" w:hAnsi="Times New Roman" w:cs="Times New Roman"/>
                <w:b/>
              </w:rPr>
              <w:t>Penilaian</w:t>
            </w:r>
          </w:p>
          <w:p w:rsidR="00A55A7A" w:rsidRPr="00A55A7A" w:rsidRDefault="00A55A7A" w:rsidP="00A55A7A">
            <w:pPr>
              <w:spacing w:after="0"/>
              <w:rPr>
                <w:rFonts w:ascii="Times New Roman" w:hAnsi="Times New Roman" w:cs="Times New Roman"/>
              </w:rPr>
            </w:pPr>
            <w:r w:rsidRPr="00A55A7A">
              <w:rPr>
                <w:rFonts w:ascii="Times New Roman" w:hAnsi="Times New Roman" w:cs="Times New Roman"/>
                <w:b/>
              </w:rPr>
              <w:t>Mahasiswa</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1</w:t>
            </w:r>
          </w:p>
        </w:tc>
        <w:tc>
          <w:tcPr>
            <w:tcW w:w="2054"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Mahasiswa</w:t>
            </w:r>
          </w:p>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 xml:space="preserve">mampu menjelaskan ruang lingkup perkuliahan, dan mempresentasikan defenisi-defenisi </w:t>
            </w:r>
            <w:r>
              <w:rPr>
                <w:rFonts w:ascii="Times New Roman" w:hAnsi="Times New Roman" w:cs="Times New Roman"/>
              </w:rPr>
              <w:t>filsafat, sejarah, dan filsafat sejarah.</w:t>
            </w:r>
          </w:p>
        </w:tc>
        <w:tc>
          <w:tcPr>
            <w:tcW w:w="1800" w:type="dxa"/>
            <w:shd w:val="clear" w:color="auto" w:fill="auto"/>
          </w:tcPr>
          <w:p w:rsidR="00A55A7A" w:rsidRDefault="00A55A7A" w:rsidP="00A55A7A">
            <w:pPr>
              <w:spacing w:after="0"/>
              <w:rPr>
                <w:rFonts w:ascii="Times New Roman" w:hAnsi="Times New Roman" w:cs="Times New Roman"/>
              </w:rPr>
            </w:pPr>
            <w:r w:rsidRPr="00A55A7A">
              <w:rPr>
                <w:rFonts w:ascii="Times New Roman" w:hAnsi="Times New Roman" w:cs="Times New Roman"/>
              </w:rPr>
              <w:t>Pengantar</w:t>
            </w:r>
            <w:r>
              <w:rPr>
                <w:rFonts w:ascii="Times New Roman" w:hAnsi="Times New Roman" w:cs="Times New Roman"/>
              </w:rPr>
              <w:t>:</w:t>
            </w:r>
          </w:p>
          <w:p w:rsidR="00A55A7A" w:rsidRPr="00A55A7A" w:rsidRDefault="00A55A7A" w:rsidP="00A55A7A">
            <w:pPr>
              <w:spacing w:after="0"/>
              <w:rPr>
                <w:rFonts w:ascii="Times New Roman" w:hAnsi="Times New Roman" w:cs="Times New Roman"/>
              </w:rPr>
            </w:pPr>
            <w:r>
              <w:rPr>
                <w:rFonts w:ascii="Times New Roman" w:hAnsi="Times New Roman" w:cs="Times New Roman"/>
              </w:rPr>
              <w:t>Kontrak perkuliahan (RPS), Pengertian filsafat, sejarah, dan filsafat sejarah</w:t>
            </w:r>
          </w:p>
        </w:tc>
        <w:tc>
          <w:tcPr>
            <w:tcW w:w="162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 xml:space="preserve">Ceramah, </w:t>
            </w:r>
            <w:r>
              <w:rPr>
                <w:rFonts w:ascii="Times New Roman" w:hAnsi="Times New Roman" w:cs="Times New Roman"/>
              </w:rPr>
              <w:t xml:space="preserve">dan </w:t>
            </w:r>
            <w:r w:rsidRPr="00A55A7A">
              <w:rPr>
                <w:rFonts w:ascii="Times New Roman" w:hAnsi="Times New Roman" w:cs="Times New Roman"/>
              </w:rPr>
              <w:t xml:space="preserve">diskusi, </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w:t>
            </w:r>
            <w:r>
              <w:rPr>
                <w:rFonts w:ascii="Times New Roman" w:hAnsi="Times New Roman" w:cs="Times New Roman"/>
              </w:rPr>
              <w:t xml:space="preserve"> dan membagi tugas yang harus dikerjakan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Mendiskusikan topik makalah</w:t>
            </w:r>
          </w:p>
        </w:tc>
        <w:tc>
          <w:tcPr>
            <w:tcW w:w="1890" w:type="dxa"/>
            <w:shd w:val="clear" w:color="auto" w:fill="auto"/>
          </w:tcPr>
          <w:p w:rsidR="00A55A7A" w:rsidRPr="00A55A7A" w:rsidRDefault="00A55A7A" w:rsidP="00A55A7A">
            <w:pPr>
              <w:spacing w:after="0"/>
              <w:rPr>
                <w:rFonts w:ascii="Times New Roman" w:hAnsi="Times New Roman" w:cs="Times New Roman"/>
              </w:rPr>
            </w:pP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2</w:t>
            </w:r>
          </w:p>
        </w:tc>
        <w:tc>
          <w:tcPr>
            <w:tcW w:w="2054"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Mahasiswa mam</w:t>
            </w:r>
            <w:r w:rsidRPr="00A55A7A">
              <w:rPr>
                <w:rFonts w:ascii="Times New Roman" w:hAnsi="Times New Roman" w:cs="Times New Roman"/>
              </w:rPr>
              <w:softHyphen/>
              <w:t xml:space="preserve">pu menjelaskan </w:t>
            </w:r>
          </w:p>
          <w:p w:rsidR="00A55A7A" w:rsidRPr="00A55A7A" w:rsidRDefault="00A55A7A" w:rsidP="00915398">
            <w:pPr>
              <w:spacing w:after="0"/>
              <w:rPr>
                <w:rFonts w:ascii="Times New Roman" w:hAnsi="Times New Roman" w:cs="Times New Roman"/>
              </w:rPr>
            </w:pPr>
            <w:r w:rsidRPr="00A55A7A">
              <w:rPr>
                <w:rFonts w:ascii="Times New Roman" w:hAnsi="Times New Roman" w:cs="Times New Roman"/>
              </w:rPr>
              <w:t xml:space="preserve">sejarah </w:t>
            </w:r>
            <w:r w:rsidR="00915398">
              <w:rPr>
                <w:rFonts w:ascii="Times New Roman" w:hAnsi="Times New Roman" w:cs="Times New Roman"/>
              </w:rPr>
              <w:t>dan Pembagian Filsafat Sejarah</w:t>
            </w:r>
          </w:p>
        </w:tc>
        <w:tc>
          <w:tcPr>
            <w:tcW w:w="1800" w:type="dxa"/>
            <w:shd w:val="clear" w:color="auto" w:fill="auto"/>
          </w:tcPr>
          <w:p w:rsidR="00A55A7A" w:rsidRPr="00A55A7A" w:rsidRDefault="00915398" w:rsidP="00915398">
            <w:pPr>
              <w:spacing w:after="0"/>
              <w:rPr>
                <w:rFonts w:ascii="Times New Roman" w:hAnsi="Times New Roman" w:cs="Times New Roman"/>
              </w:rPr>
            </w:pPr>
            <w:r>
              <w:rPr>
                <w:rFonts w:ascii="Times New Roman" w:hAnsi="Times New Roman" w:cs="Times New Roman"/>
              </w:rPr>
              <w:t>Lahir dan perkembangan Filsafat sejarah</w:t>
            </w:r>
          </w:p>
        </w:tc>
        <w:tc>
          <w:tcPr>
            <w:tcW w:w="1620" w:type="dxa"/>
            <w:shd w:val="clear" w:color="auto" w:fill="auto"/>
          </w:tcPr>
          <w:p w:rsidR="00A55A7A" w:rsidRPr="00A55A7A" w:rsidRDefault="00A55A7A" w:rsidP="00915398">
            <w:pPr>
              <w:spacing w:after="0"/>
              <w:rPr>
                <w:rFonts w:ascii="Times New Roman" w:hAnsi="Times New Roman" w:cs="Times New Roman"/>
              </w:rPr>
            </w:pPr>
            <w:r w:rsidRPr="00A55A7A">
              <w:rPr>
                <w:rFonts w:ascii="Times New Roman" w:hAnsi="Times New Roman" w:cs="Times New Roman"/>
              </w:rPr>
              <w:t>Ceramah, diskusi tentang tema kuliah</w:t>
            </w:r>
          </w:p>
        </w:tc>
        <w:tc>
          <w:tcPr>
            <w:tcW w:w="1890" w:type="dxa"/>
            <w:shd w:val="clear" w:color="auto" w:fill="auto"/>
          </w:tcPr>
          <w:p w:rsidR="00A55A7A" w:rsidRPr="00A55A7A" w:rsidRDefault="00A55A7A" w:rsidP="00915398">
            <w:pPr>
              <w:spacing w:after="0"/>
              <w:rPr>
                <w:rFonts w:ascii="Times New Roman" w:hAnsi="Times New Roman" w:cs="Times New Roman"/>
              </w:rPr>
            </w:pPr>
            <w:r w:rsidRPr="00A55A7A">
              <w:rPr>
                <w:rFonts w:ascii="Times New Roman" w:hAnsi="Times New Roman" w:cs="Times New Roman"/>
              </w:rPr>
              <w:t>Menjelaskan tema perkuliahan</w:t>
            </w:r>
            <w:r w:rsidR="00915398">
              <w:rPr>
                <w:rFonts w:ascii="Times New Roman" w:hAnsi="Times New Roman" w:cs="Times New Roman"/>
              </w:rPr>
              <w:t>, dan memberi kesempatan kepada mahasiswa untuk bertanya.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3</w:t>
            </w:r>
          </w:p>
        </w:tc>
        <w:tc>
          <w:tcPr>
            <w:tcW w:w="2054" w:type="dxa"/>
            <w:shd w:val="clear" w:color="auto" w:fill="auto"/>
          </w:tcPr>
          <w:p w:rsidR="00A55A7A" w:rsidRPr="00A55A7A" w:rsidRDefault="00A55A7A" w:rsidP="00915398">
            <w:pPr>
              <w:spacing w:after="0"/>
              <w:rPr>
                <w:rFonts w:ascii="Times New Roman" w:hAnsi="Times New Roman" w:cs="Times New Roman"/>
              </w:rPr>
            </w:pPr>
            <w:r w:rsidRPr="00A55A7A">
              <w:rPr>
                <w:rFonts w:ascii="Times New Roman" w:hAnsi="Times New Roman" w:cs="Times New Roman"/>
              </w:rPr>
              <w:t xml:space="preserve">Mahasiswa mampu </w:t>
            </w:r>
            <w:r w:rsidR="00915398">
              <w:rPr>
                <w:rFonts w:ascii="Times New Roman" w:hAnsi="Times New Roman" w:cs="Times New Roman"/>
              </w:rPr>
              <w:t>menjelaskan permasalahan pokok dalam filsafat sejarah</w:t>
            </w:r>
          </w:p>
        </w:tc>
        <w:tc>
          <w:tcPr>
            <w:tcW w:w="1800" w:type="dxa"/>
            <w:shd w:val="clear" w:color="auto" w:fill="auto"/>
          </w:tcPr>
          <w:p w:rsidR="00915398" w:rsidRDefault="00915398" w:rsidP="00A55A7A">
            <w:pPr>
              <w:spacing w:after="0"/>
              <w:rPr>
                <w:rFonts w:ascii="Times New Roman" w:hAnsi="Times New Roman" w:cs="Times New Roman"/>
              </w:rPr>
            </w:pPr>
            <w:r>
              <w:rPr>
                <w:rFonts w:ascii="Times New Roman" w:hAnsi="Times New Roman" w:cs="Times New Roman"/>
              </w:rPr>
              <w:t>Permasalahan Pokok Filsafat Sejarah: Hakekat Sejarah; Sumber prima causa gerak dan tujuan sejarah</w:t>
            </w:r>
          </w:p>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 xml:space="preserve"> </w:t>
            </w:r>
          </w:p>
        </w:tc>
        <w:tc>
          <w:tcPr>
            <w:tcW w:w="162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Ceramah, diskusi tentang tema kuliah, seminar</w:t>
            </w:r>
          </w:p>
        </w:tc>
        <w:tc>
          <w:tcPr>
            <w:tcW w:w="1890" w:type="dxa"/>
            <w:shd w:val="clear" w:color="auto" w:fill="auto"/>
          </w:tcPr>
          <w:p w:rsidR="00A55A7A" w:rsidRPr="00A55A7A" w:rsidRDefault="00915398" w:rsidP="00A55A7A">
            <w:pPr>
              <w:spacing w:after="0"/>
              <w:rPr>
                <w:rFonts w:ascii="Times New Roman" w:hAnsi="Times New Roman" w:cs="Times New Roman"/>
              </w:rPr>
            </w:pPr>
            <w:r w:rsidRPr="00A55A7A">
              <w:rPr>
                <w:rFonts w:ascii="Times New Roman" w:hAnsi="Times New Roman" w:cs="Times New Roman"/>
              </w:rPr>
              <w:t>Menjelaskan tema perkuliahan</w:t>
            </w:r>
            <w:r>
              <w:rPr>
                <w:rFonts w:ascii="Times New Roman" w:hAnsi="Times New Roman" w:cs="Times New Roman"/>
              </w:rPr>
              <w:t>, dan memberi kesempatan kepada mahasiswa untuk bertanya.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lastRenderedPageBreak/>
              <w:t>4</w:t>
            </w:r>
          </w:p>
        </w:tc>
        <w:tc>
          <w:tcPr>
            <w:tcW w:w="2054" w:type="dxa"/>
            <w:shd w:val="clear" w:color="auto" w:fill="auto"/>
          </w:tcPr>
          <w:p w:rsidR="00A55A7A" w:rsidRPr="00915398" w:rsidRDefault="00915398" w:rsidP="00915398">
            <w:pPr>
              <w:spacing w:after="0"/>
              <w:rPr>
                <w:rFonts w:ascii="Times New Roman" w:hAnsi="Times New Roman" w:cs="Times New Roman"/>
                <w:b/>
              </w:rPr>
            </w:pPr>
            <w:r w:rsidRPr="00915398">
              <w:rPr>
                <w:rFonts w:ascii="Times New Roman" w:hAnsi="Times New Roman" w:cs="Times New Roman"/>
              </w:rPr>
              <w:t>Lanjutan:</w:t>
            </w:r>
            <w:r>
              <w:rPr>
                <w:rFonts w:ascii="Times New Roman" w:hAnsi="Times New Roman" w:cs="Times New Roman"/>
              </w:rPr>
              <w:t xml:space="preserve"> </w:t>
            </w:r>
            <w:r w:rsidRPr="00A55A7A">
              <w:rPr>
                <w:rFonts w:ascii="Times New Roman" w:hAnsi="Times New Roman" w:cs="Times New Roman"/>
              </w:rPr>
              <w:t xml:space="preserve">Mahasiswa mampu </w:t>
            </w:r>
            <w:r>
              <w:rPr>
                <w:rFonts w:ascii="Times New Roman" w:hAnsi="Times New Roman" w:cs="Times New Roman"/>
              </w:rPr>
              <w:t>menjelaskan permasalahan pokok dalam filsafat sejarah</w:t>
            </w:r>
          </w:p>
        </w:tc>
        <w:tc>
          <w:tcPr>
            <w:tcW w:w="1800" w:type="dxa"/>
            <w:shd w:val="clear" w:color="auto" w:fill="auto"/>
          </w:tcPr>
          <w:p w:rsidR="00A55A7A" w:rsidRDefault="00915398" w:rsidP="00A55A7A">
            <w:pPr>
              <w:spacing w:after="0"/>
              <w:rPr>
                <w:rFonts w:ascii="Times New Roman" w:hAnsi="Times New Roman" w:cs="Times New Roman"/>
              </w:rPr>
            </w:pPr>
            <w:r>
              <w:rPr>
                <w:rFonts w:ascii="Times New Roman" w:hAnsi="Times New Roman" w:cs="Times New Roman"/>
              </w:rPr>
              <w:t xml:space="preserve">Gerak Sejarah dan Tujuannya: </w:t>
            </w:r>
          </w:p>
          <w:p w:rsidR="008C3284" w:rsidRDefault="008C3284" w:rsidP="00A55A7A">
            <w:pPr>
              <w:spacing w:after="0"/>
              <w:rPr>
                <w:rFonts w:ascii="Times New Roman" w:hAnsi="Times New Roman" w:cs="Times New Roman"/>
              </w:rPr>
            </w:pPr>
            <w:r>
              <w:rPr>
                <w:rFonts w:ascii="Times New Roman" w:hAnsi="Times New Roman" w:cs="Times New Roman"/>
              </w:rPr>
              <w:t>-Ide Gerak Sejarah Maju</w:t>
            </w:r>
          </w:p>
          <w:p w:rsidR="008C3284" w:rsidRDefault="008C3284" w:rsidP="00A55A7A">
            <w:pPr>
              <w:spacing w:after="0"/>
              <w:rPr>
                <w:rFonts w:ascii="Times New Roman" w:hAnsi="Times New Roman" w:cs="Times New Roman"/>
              </w:rPr>
            </w:pPr>
            <w:r>
              <w:rPr>
                <w:rFonts w:ascii="Times New Roman" w:hAnsi="Times New Roman" w:cs="Times New Roman"/>
              </w:rPr>
              <w:t>- Ide Gerak Sejarah Mundur</w:t>
            </w:r>
          </w:p>
          <w:p w:rsidR="008C3284" w:rsidRDefault="008C3284" w:rsidP="00A55A7A">
            <w:pPr>
              <w:spacing w:after="0"/>
              <w:rPr>
                <w:rFonts w:ascii="Times New Roman" w:hAnsi="Times New Roman" w:cs="Times New Roman"/>
              </w:rPr>
            </w:pPr>
            <w:r>
              <w:rPr>
                <w:rFonts w:ascii="Times New Roman" w:hAnsi="Times New Roman" w:cs="Times New Roman"/>
              </w:rPr>
              <w:t>- Ide Gerak Sejarah Daur cultural</w:t>
            </w:r>
          </w:p>
          <w:p w:rsidR="008C3284" w:rsidRDefault="008C3284" w:rsidP="00A55A7A">
            <w:pPr>
              <w:spacing w:after="0"/>
              <w:rPr>
                <w:rFonts w:ascii="Times New Roman" w:hAnsi="Times New Roman" w:cs="Times New Roman"/>
              </w:rPr>
            </w:pPr>
            <w:r>
              <w:rPr>
                <w:rFonts w:ascii="Times New Roman" w:hAnsi="Times New Roman" w:cs="Times New Roman"/>
              </w:rPr>
              <w:t>- Gerak Sejarah menurut hukum fatum.</w:t>
            </w:r>
          </w:p>
          <w:p w:rsidR="008C3284" w:rsidRDefault="008C3284" w:rsidP="00A55A7A">
            <w:pPr>
              <w:spacing w:after="0"/>
              <w:rPr>
                <w:rFonts w:ascii="Times New Roman" w:hAnsi="Times New Roman" w:cs="Times New Roman"/>
              </w:rPr>
            </w:pPr>
            <w:r>
              <w:rPr>
                <w:rFonts w:ascii="Times New Roman" w:hAnsi="Times New Roman" w:cs="Times New Roman"/>
              </w:rPr>
              <w:t>- Gerak sejarah faham Santo Agustinus</w:t>
            </w:r>
          </w:p>
          <w:p w:rsidR="008C3284" w:rsidRPr="00A55A7A" w:rsidRDefault="008C3284" w:rsidP="00A55A7A">
            <w:pPr>
              <w:spacing w:after="0"/>
              <w:rPr>
                <w:rFonts w:ascii="Times New Roman" w:hAnsi="Times New Roman" w:cs="Times New Roman"/>
              </w:rPr>
            </w:pPr>
          </w:p>
        </w:tc>
        <w:tc>
          <w:tcPr>
            <w:tcW w:w="162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Ceramah, diskusi tentang tema kuliah, seminar</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p>
          <w:p w:rsidR="00A55A7A" w:rsidRDefault="00A55A7A" w:rsidP="00A55A7A">
            <w:pPr>
              <w:spacing w:after="0"/>
              <w:jc w:val="center"/>
              <w:rPr>
                <w:rFonts w:ascii="Times New Roman" w:hAnsi="Times New Roman" w:cs="Times New Roman"/>
              </w:rPr>
            </w:pPr>
            <w:r w:rsidRPr="00A55A7A">
              <w:rPr>
                <w:rFonts w:ascii="Times New Roman" w:hAnsi="Times New Roman" w:cs="Times New Roman"/>
              </w:rPr>
              <w:t>5</w:t>
            </w:r>
          </w:p>
          <w:p w:rsidR="00297CD8" w:rsidRPr="00A55A7A" w:rsidRDefault="00297CD8" w:rsidP="00A55A7A">
            <w:pPr>
              <w:spacing w:after="0"/>
              <w:jc w:val="center"/>
              <w:rPr>
                <w:rFonts w:ascii="Times New Roman" w:hAnsi="Times New Roman" w:cs="Times New Roman"/>
              </w:rPr>
            </w:pPr>
          </w:p>
        </w:tc>
        <w:tc>
          <w:tcPr>
            <w:tcW w:w="2054" w:type="dxa"/>
            <w:shd w:val="clear" w:color="auto" w:fill="auto"/>
          </w:tcPr>
          <w:p w:rsidR="00A55A7A" w:rsidRPr="00A55A7A" w:rsidRDefault="008C3284" w:rsidP="00A55A7A">
            <w:pPr>
              <w:spacing w:after="0"/>
              <w:rPr>
                <w:rFonts w:ascii="Times New Roman" w:hAnsi="Times New Roman" w:cs="Times New Roman"/>
              </w:rPr>
            </w:pPr>
            <w:r w:rsidRPr="00915398">
              <w:rPr>
                <w:rFonts w:ascii="Times New Roman" w:hAnsi="Times New Roman" w:cs="Times New Roman"/>
              </w:rPr>
              <w:t>Lanjutan:</w:t>
            </w:r>
            <w:r>
              <w:rPr>
                <w:rFonts w:ascii="Times New Roman" w:hAnsi="Times New Roman" w:cs="Times New Roman"/>
              </w:rPr>
              <w:t xml:space="preserve"> </w:t>
            </w:r>
            <w:r w:rsidRPr="00A55A7A">
              <w:rPr>
                <w:rFonts w:ascii="Times New Roman" w:hAnsi="Times New Roman" w:cs="Times New Roman"/>
              </w:rPr>
              <w:t xml:space="preserve">Mahasiswa mampu </w:t>
            </w:r>
            <w:r>
              <w:rPr>
                <w:rFonts w:ascii="Times New Roman" w:hAnsi="Times New Roman" w:cs="Times New Roman"/>
              </w:rPr>
              <w:t>menjelaskan permasalahan pokok dalam filsafat sejarah</w:t>
            </w:r>
          </w:p>
        </w:tc>
        <w:tc>
          <w:tcPr>
            <w:tcW w:w="1800" w:type="dxa"/>
            <w:shd w:val="clear" w:color="auto" w:fill="auto"/>
          </w:tcPr>
          <w:p w:rsidR="00A55A7A" w:rsidRDefault="008C3284" w:rsidP="00A55A7A">
            <w:pPr>
              <w:spacing w:after="0"/>
              <w:rPr>
                <w:rFonts w:ascii="Times New Roman" w:hAnsi="Times New Roman" w:cs="Times New Roman"/>
              </w:rPr>
            </w:pPr>
            <w:r>
              <w:rPr>
                <w:rFonts w:ascii="Times New Roman" w:hAnsi="Times New Roman" w:cs="Times New Roman"/>
              </w:rPr>
              <w:t>- Gerak Sejarah pada masa Renaisance,</w:t>
            </w:r>
          </w:p>
          <w:p w:rsidR="008C3284" w:rsidRDefault="008C3284" w:rsidP="00A55A7A">
            <w:pPr>
              <w:spacing w:after="0"/>
              <w:rPr>
                <w:rFonts w:ascii="Times New Roman" w:hAnsi="Times New Roman" w:cs="Times New Roman"/>
              </w:rPr>
            </w:pPr>
            <w:r>
              <w:rPr>
                <w:rFonts w:ascii="Times New Roman" w:hAnsi="Times New Roman" w:cs="Times New Roman"/>
              </w:rPr>
              <w:t>- Tafsiran Sejarah Oswald Spengler (1880-1936)</w:t>
            </w:r>
          </w:p>
          <w:p w:rsidR="008C3284" w:rsidRDefault="008C3284" w:rsidP="00A55A7A">
            <w:pPr>
              <w:spacing w:after="0"/>
              <w:rPr>
                <w:rFonts w:ascii="Times New Roman" w:hAnsi="Times New Roman" w:cs="Times New Roman"/>
              </w:rPr>
            </w:pPr>
            <w:r>
              <w:rPr>
                <w:rFonts w:ascii="Times New Roman" w:hAnsi="Times New Roman" w:cs="Times New Roman"/>
              </w:rPr>
              <w:t>- Tafsiran Sejarah Arnold J. Toynbee,</w:t>
            </w:r>
          </w:p>
          <w:p w:rsidR="008C3284" w:rsidRDefault="008C3284" w:rsidP="00A55A7A">
            <w:pPr>
              <w:spacing w:after="0"/>
              <w:rPr>
                <w:rFonts w:ascii="Times New Roman" w:hAnsi="Times New Roman" w:cs="Times New Roman"/>
              </w:rPr>
            </w:pPr>
            <w:r>
              <w:rPr>
                <w:rFonts w:ascii="Times New Roman" w:hAnsi="Times New Roman" w:cs="Times New Roman"/>
              </w:rPr>
              <w:t>- Teori Pitirin Sorokin</w:t>
            </w:r>
            <w:r w:rsidR="00297CD8">
              <w:rPr>
                <w:rFonts w:ascii="Times New Roman" w:hAnsi="Times New Roman" w:cs="Times New Roman"/>
              </w:rPr>
              <w:t>.</w:t>
            </w:r>
          </w:p>
          <w:p w:rsidR="00297CD8" w:rsidRPr="00A55A7A" w:rsidRDefault="00297CD8" w:rsidP="00A55A7A">
            <w:pPr>
              <w:spacing w:after="0"/>
              <w:rPr>
                <w:rFonts w:ascii="Times New Roman" w:hAnsi="Times New Roman" w:cs="Times New Roman"/>
              </w:rPr>
            </w:pPr>
          </w:p>
        </w:tc>
        <w:tc>
          <w:tcPr>
            <w:tcW w:w="1620" w:type="dxa"/>
            <w:shd w:val="clear" w:color="auto" w:fill="auto"/>
          </w:tcPr>
          <w:p w:rsidR="00A55A7A" w:rsidRPr="00A55A7A" w:rsidRDefault="00A55A7A" w:rsidP="008C3284">
            <w:pPr>
              <w:spacing w:after="0"/>
              <w:rPr>
                <w:rFonts w:ascii="Times New Roman" w:hAnsi="Times New Roman" w:cs="Times New Roman"/>
              </w:rPr>
            </w:pPr>
            <w:r w:rsidRPr="00A55A7A">
              <w:rPr>
                <w:rFonts w:ascii="Times New Roman" w:hAnsi="Times New Roman" w:cs="Times New Roman"/>
              </w:rPr>
              <w:t>Ceramah, diskusi tentang tema kuliah</w:t>
            </w:r>
            <w:r w:rsidR="008C3284">
              <w:rPr>
                <w:rFonts w:ascii="Times New Roman" w:hAnsi="Times New Roman" w:cs="Times New Roman"/>
              </w:rPr>
              <w:t>.</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lastRenderedPageBreak/>
              <w:t>6</w:t>
            </w:r>
          </w:p>
        </w:tc>
        <w:tc>
          <w:tcPr>
            <w:tcW w:w="2054" w:type="dxa"/>
            <w:shd w:val="clear" w:color="auto" w:fill="auto"/>
          </w:tcPr>
          <w:p w:rsidR="00A55A7A" w:rsidRPr="00A55A7A" w:rsidRDefault="00566BE0" w:rsidP="00566BE0">
            <w:pPr>
              <w:spacing w:after="0" w:line="240" w:lineRule="auto"/>
              <w:jc w:val="both"/>
              <w:rPr>
                <w:rFonts w:ascii="Times New Roman" w:hAnsi="Times New Roman" w:cs="Times New Roman"/>
              </w:rPr>
            </w:pPr>
            <w:r>
              <w:rPr>
                <w:rFonts w:ascii="Times New Roman" w:hAnsi="Times New Roman" w:cs="Times New Roman"/>
              </w:rPr>
              <w:t xml:space="preserve">Peran Manusia dalam Sejarah. </w:t>
            </w:r>
          </w:p>
        </w:tc>
        <w:tc>
          <w:tcPr>
            <w:tcW w:w="1800" w:type="dxa"/>
            <w:shd w:val="clear" w:color="auto" w:fill="auto"/>
          </w:tcPr>
          <w:p w:rsidR="00A55A7A" w:rsidRPr="00A55A7A" w:rsidRDefault="00566BE0" w:rsidP="00566BE0">
            <w:pPr>
              <w:spacing w:after="0" w:line="240" w:lineRule="auto"/>
              <w:jc w:val="both"/>
              <w:rPr>
                <w:rFonts w:ascii="Times New Roman" w:hAnsi="Times New Roman" w:cs="Times New Roman"/>
              </w:rPr>
            </w:pPr>
            <w:r>
              <w:rPr>
                <w:rFonts w:ascii="Times New Roman" w:hAnsi="Times New Roman" w:cs="Times New Roman"/>
              </w:rPr>
              <w:t>Posisi, fungsi dan peran manusia  dalam sejarah memandang masa depan.</w:t>
            </w:r>
          </w:p>
        </w:tc>
        <w:tc>
          <w:tcPr>
            <w:tcW w:w="1620" w:type="dxa"/>
            <w:shd w:val="clear" w:color="auto" w:fill="auto"/>
          </w:tcPr>
          <w:p w:rsidR="00A55A7A" w:rsidRPr="00A55A7A" w:rsidRDefault="00A55A7A" w:rsidP="00566BE0">
            <w:pPr>
              <w:spacing w:after="0"/>
              <w:rPr>
                <w:rFonts w:ascii="Times New Roman" w:hAnsi="Times New Roman" w:cs="Times New Roman"/>
              </w:rPr>
            </w:pPr>
            <w:r w:rsidRPr="00A55A7A">
              <w:rPr>
                <w:rFonts w:ascii="Times New Roman" w:hAnsi="Times New Roman" w:cs="Times New Roman"/>
              </w:rPr>
              <w:t>Ceramah, diskusi tentang tema kuliah, seminar</w:t>
            </w:r>
            <w:r w:rsidR="00566BE0">
              <w:rPr>
                <w:rFonts w:ascii="Times New Roman" w:hAnsi="Times New Roman" w:cs="Times New Roman"/>
              </w:rPr>
              <w:t>.</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7</w:t>
            </w:r>
          </w:p>
        </w:tc>
        <w:tc>
          <w:tcPr>
            <w:tcW w:w="2054" w:type="dxa"/>
            <w:shd w:val="clear" w:color="auto" w:fill="auto"/>
          </w:tcPr>
          <w:p w:rsidR="00A55A7A" w:rsidRPr="00A55A7A" w:rsidRDefault="00A55A7A" w:rsidP="00566BE0">
            <w:pPr>
              <w:spacing w:after="0"/>
              <w:rPr>
                <w:rFonts w:ascii="Times New Roman" w:hAnsi="Times New Roman" w:cs="Times New Roman"/>
              </w:rPr>
            </w:pPr>
            <w:r w:rsidRPr="00A55A7A">
              <w:rPr>
                <w:rFonts w:ascii="Times New Roman" w:hAnsi="Times New Roman" w:cs="Times New Roman"/>
              </w:rPr>
              <w:t xml:space="preserve">Mahasiswa mampu </w:t>
            </w:r>
            <w:r w:rsidR="00566BE0">
              <w:rPr>
                <w:rFonts w:ascii="Times New Roman" w:hAnsi="Times New Roman" w:cs="Times New Roman"/>
              </w:rPr>
              <w:t>menjelaskan dan memahami makna dan kegunaan filsafat sejarah</w:t>
            </w:r>
          </w:p>
        </w:tc>
        <w:tc>
          <w:tcPr>
            <w:tcW w:w="1800" w:type="dxa"/>
            <w:shd w:val="clear" w:color="auto" w:fill="auto"/>
          </w:tcPr>
          <w:p w:rsidR="00A55A7A" w:rsidRPr="00566BE0" w:rsidRDefault="00566BE0" w:rsidP="00566BE0">
            <w:pPr>
              <w:pStyle w:val="ListParagraph"/>
              <w:numPr>
                <w:ilvl w:val="0"/>
                <w:numId w:val="1"/>
              </w:numPr>
              <w:spacing w:after="0"/>
              <w:ind w:left="162" w:hanging="162"/>
              <w:rPr>
                <w:rFonts w:ascii="Times New Roman" w:hAnsi="Times New Roman" w:cs="Times New Roman"/>
              </w:rPr>
            </w:pPr>
            <w:r w:rsidRPr="00566BE0">
              <w:rPr>
                <w:rFonts w:ascii="Times New Roman" w:hAnsi="Times New Roman" w:cs="Times New Roman"/>
              </w:rPr>
              <w:t>Makna Sejarah:</w:t>
            </w:r>
          </w:p>
          <w:p w:rsidR="00566BE0" w:rsidRDefault="00566BE0" w:rsidP="00A55A7A">
            <w:pPr>
              <w:spacing w:after="0"/>
              <w:rPr>
                <w:rFonts w:ascii="Times New Roman" w:hAnsi="Times New Roman" w:cs="Times New Roman"/>
              </w:rPr>
            </w:pPr>
            <w:r>
              <w:rPr>
                <w:rFonts w:ascii="Times New Roman" w:hAnsi="Times New Roman" w:cs="Times New Roman"/>
              </w:rPr>
              <w:t>- Makna Interpretasi Sejarah,</w:t>
            </w:r>
          </w:p>
          <w:p w:rsidR="00566BE0" w:rsidRDefault="00566BE0" w:rsidP="00A55A7A">
            <w:pPr>
              <w:spacing w:after="0"/>
              <w:rPr>
                <w:rFonts w:ascii="Times New Roman" w:hAnsi="Times New Roman" w:cs="Times New Roman"/>
              </w:rPr>
            </w:pPr>
            <w:r>
              <w:rPr>
                <w:rFonts w:ascii="Times New Roman" w:hAnsi="Times New Roman" w:cs="Times New Roman"/>
              </w:rPr>
              <w:t>- Makna Objektivitas Sejarawan</w:t>
            </w:r>
          </w:p>
          <w:p w:rsidR="00566BE0" w:rsidRPr="00D812D4" w:rsidRDefault="00566BE0" w:rsidP="00D812D4">
            <w:pPr>
              <w:pStyle w:val="ListParagraph"/>
              <w:numPr>
                <w:ilvl w:val="0"/>
                <w:numId w:val="1"/>
              </w:numPr>
              <w:spacing w:after="0"/>
              <w:ind w:left="162" w:hanging="162"/>
              <w:rPr>
                <w:rFonts w:ascii="Times New Roman" w:hAnsi="Times New Roman" w:cs="Times New Roman"/>
              </w:rPr>
            </w:pPr>
            <w:r w:rsidRPr="00D812D4">
              <w:rPr>
                <w:rFonts w:ascii="Times New Roman" w:hAnsi="Times New Roman" w:cs="Times New Roman"/>
              </w:rPr>
              <w:t>Kegunaan Filsafat Sejarah</w:t>
            </w:r>
          </w:p>
        </w:tc>
        <w:tc>
          <w:tcPr>
            <w:tcW w:w="1620" w:type="dxa"/>
            <w:shd w:val="clear" w:color="auto" w:fill="auto"/>
          </w:tcPr>
          <w:p w:rsidR="00A55A7A" w:rsidRPr="00A55A7A" w:rsidRDefault="00A55A7A" w:rsidP="0035498A">
            <w:pPr>
              <w:spacing w:after="0"/>
              <w:rPr>
                <w:rFonts w:ascii="Times New Roman" w:hAnsi="Times New Roman" w:cs="Times New Roman"/>
              </w:rPr>
            </w:pPr>
            <w:r w:rsidRPr="00A55A7A">
              <w:rPr>
                <w:rFonts w:ascii="Times New Roman" w:hAnsi="Times New Roman" w:cs="Times New Roman"/>
              </w:rPr>
              <w:t>Ceramah, diskusi tentang tema kuliah</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8</w:t>
            </w:r>
          </w:p>
        </w:tc>
        <w:tc>
          <w:tcPr>
            <w:tcW w:w="2054" w:type="dxa"/>
            <w:shd w:val="clear" w:color="auto" w:fill="auto"/>
          </w:tcPr>
          <w:p w:rsidR="00A55A7A" w:rsidRPr="00A55A7A" w:rsidRDefault="00A55A7A" w:rsidP="00D812D4">
            <w:pPr>
              <w:spacing w:after="0"/>
              <w:rPr>
                <w:rFonts w:ascii="Times New Roman" w:hAnsi="Times New Roman" w:cs="Times New Roman"/>
              </w:rPr>
            </w:pPr>
            <w:r w:rsidRPr="00A55A7A">
              <w:rPr>
                <w:rFonts w:ascii="Times New Roman" w:hAnsi="Times New Roman" w:cs="Times New Roman"/>
              </w:rPr>
              <w:t>Mahasiswa mampu menjawab soal</w:t>
            </w:r>
            <w:r w:rsidR="00D812D4">
              <w:rPr>
                <w:rFonts w:ascii="Times New Roman" w:hAnsi="Times New Roman" w:cs="Times New Roman"/>
              </w:rPr>
              <w:t>-soal</w:t>
            </w:r>
            <w:r w:rsidRPr="00A55A7A">
              <w:rPr>
                <w:rFonts w:ascii="Times New Roman" w:hAnsi="Times New Roman" w:cs="Times New Roman"/>
              </w:rPr>
              <w:t xml:space="preserve"> ujian</w:t>
            </w:r>
            <w:r w:rsidR="00D812D4">
              <w:rPr>
                <w:rFonts w:ascii="Times New Roman" w:hAnsi="Times New Roman" w:cs="Times New Roman"/>
              </w:rPr>
              <w:t>.</w:t>
            </w:r>
          </w:p>
        </w:tc>
        <w:tc>
          <w:tcPr>
            <w:tcW w:w="180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Ujian Tengah Semester</w:t>
            </w:r>
            <w:r w:rsidR="00D812D4">
              <w:rPr>
                <w:rFonts w:ascii="Times New Roman" w:hAnsi="Times New Roman" w:cs="Times New Roman"/>
              </w:rPr>
              <w:t xml:space="preserve"> (UTS)</w:t>
            </w:r>
          </w:p>
        </w:tc>
        <w:tc>
          <w:tcPr>
            <w:tcW w:w="162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Ujian tertulis</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Memberi soal</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Menjawab soal</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jawaban mahasiswa</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9</w:t>
            </w:r>
          </w:p>
        </w:tc>
        <w:tc>
          <w:tcPr>
            <w:tcW w:w="2054" w:type="dxa"/>
            <w:shd w:val="clear" w:color="auto" w:fill="auto"/>
          </w:tcPr>
          <w:p w:rsidR="00A55A7A" w:rsidRPr="00A55A7A" w:rsidRDefault="00A55A7A" w:rsidP="00D812D4">
            <w:pPr>
              <w:spacing w:after="0"/>
              <w:rPr>
                <w:rFonts w:ascii="Times New Roman" w:hAnsi="Times New Roman" w:cs="Times New Roman"/>
              </w:rPr>
            </w:pPr>
            <w:r w:rsidRPr="00A55A7A">
              <w:rPr>
                <w:rFonts w:ascii="Times New Roman" w:hAnsi="Times New Roman" w:cs="Times New Roman"/>
              </w:rPr>
              <w:t xml:space="preserve">Mahasiswa mampu menjelaskan </w:t>
            </w:r>
            <w:r w:rsidR="00D812D4">
              <w:rPr>
                <w:rFonts w:ascii="Times New Roman" w:hAnsi="Times New Roman" w:cs="Times New Roman"/>
              </w:rPr>
              <w:t>dan memahami Filsafat Sejarah Barat</w:t>
            </w:r>
          </w:p>
        </w:tc>
        <w:tc>
          <w:tcPr>
            <w:tcW w:w="1800" w:type="dxa"/>
            <w:shd w:val="clear" w:color="auto" w:fill="auto"/>
          </w:tcPr>
          <w:p w:rsidR="00A55A7A" w:rsidRDefault="00D812D4" w:rsidP="00D812D4">
            <w:pPr>
              <w:pStyle w:val="ListParagraph"/>
              <w:numPr>
                <w:ilvl w:val="0"/>
                <w:numId w:val="1"/>
              </w:numPr>
              <w:spacing w:after="0"/>
              <w:ind w:left="162" w:hanging="162"/>
              <w:rPr>
                <w:rFonts w:ascii="Times New Roman" w:hAnsi="Times New Roman" w:cs="Times New Roman"/>
              </w:rPr>
            </w:pPr>
            <w:r w:rsidRPr="00D812D4">
              <w:rPr>
                <w:rFonts w:ascii="Times New Roman" w:hAnsi="Times New Roman" w:cs="Times New Roman"/>
              </w:rPr>
              <w:t>Pengertian Filsafat Sejarah Barat,</w:t>
            </w:r>
          </w:p>
          <w:p w:rsidR="00D812D4" w:rsidRPr="00D812D4" w:rsidRDefault="00D812D4" w:rsidP="00A55A7A">
            <w:pPr>
              <w:pStyle w:val="ListParagraph"/>
              <w:numPr>
                <w:ilvl w:val="0"/>
                <w:numId w:val="1"/>
              </w:numPr>
              <w:spacing w:after="0"/>
              <w:ind w:left="162" w:hanging="162"/>
              <w:rPr>
                <w:rFonts w:ascii="Times New Roman" w:hAnsi="Times New Roman" w:cs="Times New Roman"/>
              </w:rPr>
            </w:pPr>
            <w:r>
              <w:rPr>
                <w:rFonts w:ascii="Times New Roman" w:hAnsi="Times New Roman" w:cs="Times New Roman"/>
              </w:rPr>
              <w:t>Pemikiran tokoh: Karl Marx, Vico</w:t>
            </w:r>
          </w:p>
        </w:tc>
        <w:tc>
          <w:tcPr>
            <w:tcW w:w="1620" w:type="dxa"/>
            <w:shd w:val="clear" w:color="auto" w:fill="auto"/>
          </w:tcPr>
          <w:p w:rsidR="00A55A7A" w:rsidRPr="00A55A7A" w:rsidRDefault="00A55A7A" w:rsidP="00D812D4">
            <w:pPr>
              <w:spacing w:after="0"/>
              <w:rPr>
                <w:rFonts w:ascii="Times New Roman" w:hAnsi="Times New Roman" w:cs="Times New Roman"/>
              </w:rPr>
            </w:pPr>
            <w:r w:rsidRPr="00A55A7A">
              <w:rPr>
                <w:rFonts w:ascii="Times New Roman" w:hAnsi="Times New Roman" w:cs="Times New Roman"/>
              </w:rPr>
              <w:t xml:space="preserve">Ceramah, diskusi tentang tema kuliah, </w:t>
            </w:r>
            <w:r w:rsidR="00D812D4">
              <w:rPr>
                <w:rFonts w:ascii="Times New Roman" w:hAnsi="Times New Roman" w:cs="Times New Roman"/>
              </w:rPr>
              <w:t xml:space="preserve">dan </w:t>
            </w:r>
            <w:r w:rsidRPr="00A55A7A">
              <w:rPr>
                <w:rFonts w:ascii="Times New Roman" w:hAnsi="Times New Roman" w:cs="Times New Roman"/>
              </w:rPr>
              <w:t>diskusi</w:t>
            </w:r>
            <w:r w:rsidR="00D812D4">
              <w:rPr>
                <w:rFonts w:ascii="Times New Roman" w:hAnsi="Times New Roman" w:cs="Times New Roman"/>
              </w:rPr>
              <w:t>.</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10</w:t>
            </w:r>
          </w:p>
        </w:tc>
        <w:tc>
          <w:tcPr>
            <w:tcW w:w="2054" w:type="dxa"/>
            <w:shd w:val="clear" w:color="auto" w:fill="auto"/>
          </w:tcPr>
          <w:p w:rsidR="00A55A7A" w:rsidRPr="00A55A7A" w:rsidRDefault="00D812D4" w:rsidP="00A55A7A">
            <w:pPr>
              <w:spacing w:after="0"/>
              <w:rPr>
                <w:rFonts w:ascii="Times New Roman" w:hAnsi="Times New Roman" w:cs="Times New Roman"/>
              </w:rPr>
            </w:pPr>
            <w:r>
              <w:rPr>
                <w:rFonts w:ascii="Times New Roman" w:hAnsi="Times New Roman" w:cs="Times New Roman"/>
              </w:rPr>
              <w:t xml:space="preserve">Lanjutan : </w:t>
            </w:r>
            <w:r w:rsidRPr="00A55A7A">
              <w:rPr>
                <w:rFonts w:ascii="Times New Roman" w:hAnsi="Times New Roman" w:cs="Times New Roman"/>
              </w:rPr>
              <w:t>Mahasiswa mampu menjelaskan</w:t>
            </w:r>
            <w:r>
              <w:rPr>
                <w:rFonts w:ascii="Times New Roman" w:hAnsi="Times New Roman" w:cs="Times New Roman"/>
              </w:rPr>
              <w:t xml:space="preserve"> dan memahami</w:t>
            </w:r>
            <w:r w:rsidRPr="00A55A7A">
              <w:rPr>
                <w:rFonts w:ascii="Times New Roman" w:hAnsi="Times New Roman" w:cs="Times New Roman"/>
              </w:rPr>
              <w:t xml:space="preserve"> </w:t>
            </w:r>
            <w:r>
              <w:rPr>
                <w:rFonts w:ascii="Times New Roman" w:hAnsi="Times New Roman" w:cs="Times New Roman"/>
              </w:rPr>
              <w:t>Filsafat Sejarah Barat.</w:t>
            </w:r>
          </w:p>
        </w:tc>
        <w:tc>
          <w:tcPr>
            <w:tcW w:w="1800" w:type="dxa"/>
            <w:shd w:val="clear" w:color="auto" w:fill="auto"/>
          </w:tcPr>
          <w:p w:rsidR="00A55A7A" w:rsidRDefault="00D812D4" w:rsidP="00D812D4">
            <w:pPr>
              <w:pStyle w:val="ListParagraph"/>
              <w:numPr>
                <w:ilvl w:val="0"/>
                <w:numId w:val="2"/>
              </w:numPr>
              <w:spacing w:after="0"/>
              <w:ind w:left="162" w:hanging="162"/>
              <w:rPr>
                <w:rFonts w:ascii="Times New Roman" w:hAnsi="Times New Roman" w:cs="Times New Roman"/>
              </w:rPr>
            </w:pPr>
            <w:r w:rsidRPr="00D812D4">
              <w:rPr>
                <w:rFonts w:ascii="Times New Roman" w:hAnsi="Times New Roman" w:cs="Times New Roman"/>
              </w:rPr>
              <w:t xml:space="preserve">Pemikiran tokoh: </w:t>
            </w:r>
            <w:r>
              <w:rPr>
                <w:rFonts w:ascii="Times New Roman" w:hAnsi="Times New Roman" w:cs="Times New Roman"/>
              </w:rPr>
              <w:t>Oswald Spengler,</w:t>
            </w:r>
          </w:p>
          <w:p w:rsidR="00D812D4" w:rsidRPr="00D812D4" w:rsidRDefault="00D812D4" w:rsidP="00D812D4">
            <w:pPr>
              <w:pStyle w:val="ListParagraph"/>
              <w:numPr>
                <w:ilvl w:val="0"/>
                <w:numId w:val="2"/>
              </w:numPr>
              <w:spacing w:after="0"/>
              <w:ind w:left="162" w:hanging="162"/>
              <w:rPr>
                <w:rFonts w:ascii="Times New Roman" w:hAnsi="Times New Roman" w:cs="Times New Roman"/>
              </w:rPr>
            </w:pPr>
            <w:r>
              <w:rPr>
                <w:rFonts w:ascii="Times New Roman" w:hAnsi="Times New Roman" w:cs="Times New Roman"/>
              </w:rPr>
              <w:t>Arnold J. Toynbee</w:t>
            </w:r>
          </w:p>
        </w:tc>
        <w:tc>
          <w:tcPr>
            <w:tcW w:w="1620" w:type="dxa"/>
            <w:shd w:val="clear" w:color="auto" w:fill="auto"/>
          </w:tcPr>
          <w:p w:rsidR="00A55A7A" w:rsidRPr="00A55A7A" w:rsidRDefault="00D812D4" w:rsidP="00D812D4">
            <w:pPr>
              <w:spacing w:after="0"/>
              <w:rPr>
                <w:rFonts w:ascii="Times New Roman" w:hAnsi="Times New Roman" w:cs="Times New Roman"/>
              </w:rPr>
            </w:pPr>
            <w:r w:rsidRPr="00A55A7A">
              <w:rPr>
                <w:rFonts w:ascii="Times New Roman" w:hAnsi="Times New Roman" w:cs="Times New Roman"/>
              </w:rPr>
              <w:t xml:space="preserve">Ceramah, diskusi tentang tema kuliah, </w:t>
            </w:r>
            <w:r>
              <w:rPr>
                <w:rFonts w:ascii="Times New Roman" w:hAnsi="Times New Roman" w:cs="Times New Roman"/>
              </w:rPr>
              <w:t xml:space="preserve">dan </w:t>
            </w:r>
            <w:r w:rsidRPr="00A55A7A">
              <w:rPr>
                <w:rFonts w:ascii="Times New Roman" w:hAnsi="Times New Roman" w:cs="Times New Roman"/>
              </w:rPr>
              <w:t xml:space="preserve">diskusi, </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lastRenderedPageBreak/>
              <w:t>11</w:t>
            </w:r>
          </w:p>
        </w:tc>
        <w:tc>
          <w:tcPr>
            <w:tcW w:w="2054" w:type="dxa"/>
            <w:shd w:val="clear" w:color="auto" w:fill="auto"/>
          </w:tcPr>
          <w:p w:rsidR="00A55A7A" w:rsidRPr="00A55A7A" w:rsidRDefault="00A55A7A" w:rsidP="00D812D4">
            <w:pPr>
              <w:spacing w:after="0"/>
              <w:rPr>
                <w:rFonts w:ascii="Times New Roman" w:hAnsi="Times New Roman" w:cs="Times New Roman"/>
              </w:rPr>
            </w:pPr>
            <w:r w:rsidRPr="00A55A7A">
              <w:rPr>
                <w:rFonts w:ascii="Times New Roman" w:hAnsi="Times New Roman" w:cs="Times New Roman"/>
              </w:rPr>
              <w:t xml:space="preserve">Mahasiswa mampu menjelaskan </w:t>
            </w:r>
            <w:r w:rsidR="00D812D4">
              <w:rPr>
                <w:rFonts w:ascii="Times New Roman" w:hAnsi="Times New Roman" w:cs="Times New Roman"/>
              </w:rPr>
              <w:t>dan memahami Filsafat Sejarah Timur</w:t>
            </w:r>
            <w:r w:rsidRPr="00A55A7A">
              <w:rPr>
                <w:rFonts w:ascii="Times New Roman" w:hAnsi="Times New Roman" w:cs="Times New Roman"/>
              </w:rPr>
              <w:t xml:space="preserve"> </w:t>
            </w:r>
          </w:p>
        </w:tc>
        <w:tc>
          <w:tcPr>
            <w:tcW w:w="1800" w:type="dxa"/>
            <w:shd w:val="clear" w:color="auto" w:fill="auto"/>
          </w:tcPr>
          <w:p w:rsidR="00A55A7A" w:rsidRDefault="00D812D4" w:rsidP="00D812D4">
            <w:pPr>
              <w:pStyle w:val="ListParagraph"/>
              <w:numPr>
                <w:ilvl w:val="0"/>
                <w:numId w:val="3"/>
              </w:numPr>
              <w:spacing w:after="0"/>
              <w:ind w:left="162" w:hanging="162"/>
              <w:rPr>
                <w:rFonts w:ascii="Times New Roman" w:hAnsi="Times New Roman" w:cs="Times New Roman"/>
              </w:rPr>
            </w:pPr>
            <w:r w:rsidRPr="00D812D4">
              <w:rPr>
                <w:rFonts w:ascii="Times New Roman" w:hAnsi="Times New Roman" w:cs="Times New Roman"/>
              </w:rPr>
              <w:t>Pengertian Filsafat Sejarah Timur</w:t>
            </w:r>
            <w:r>
              <w:rPr>
                <w:rFonts w:ascii="Times New Roman" w:hAnsi="Times New Roman" w:cs="Times New Roman"/>
              </w:rPr>
              <w:t>.</w:t>
            </w:r>
          </w:p>
          <w:p w:rsidR="00D812D4" w:rsidRPr="00D812D4" w:rsidRDefault="00D812D4" w:rsidP="00D812D4">
            <w:pPr>
              <w:pStyle w:val="ListParagraph"/>
              <w:numPr>
                <w:ilvl w:val="0"/>
                <w:numId w:val="3"/>
              </w:numPr>
              <w:spacing w:after="0"/>
              <w:ind w:left="162" w:hanging="162"/>
              <w:rPr>
                <w:rFonts w:ascii="Times New Roman" w:hAnsi="Times New Roman" w:cs="Times New Roman"/>
              </w:rPr>
            </w:pPr>
            <w:r>
              <w:rPr>
                <w:rFonts w:ascii="Times New Roman" w:hAnsi="Times New Roman" w:cs="Times New Roman"/>
              </w:rPr>
              <w:t>Pandangan Tokoh tentang Filsafat Sejarah Timur: Al. Kindi</w:t>
            </w:r>
            <w:r w:rsidR="009544CB">
              <w:rPr>
                <w:rFonts w:ascii="Times New Roman" w:hAnsi="Times New Roman" w:cs="Times New Roman"/>
              </w:rPr>
              <w:t>; Ar-Razi</w:t>
            </w:r>
          </w:p>
        </w:tc>
        <w:tc>
          <w:tcPr>
            <w:tcW w:w="1620" w:type="dxa"/>
            <w:shd w:val="clear" w:color="auto" w:fill="auto"/>
          </w:tcPr>
          <w:p w:rsidR="00A55A7A" w:rsidRPr="00A55A7A" w:rsidRDefault="00A55A7A" w:rsidP="009544CB">
            <w:pPr>
              <w:spacing w:after="0"/>
              <w:rPr>
                <w:rFonts w:ascii="Times New Roman" w:hAnsi="Times New Roman" w:cs="Times New Roman"/>
              </w:rPr>
            </w:pPr>
            <w:r w:rsidRPr="00A55A7A">
              <w:rPr>
                <w:rFonts w:ascii="Times New Roman" w:hAnsi="Times New Roman" w:cs="Times New Roman"/>
              </w:rPr>
              <w:t>Ceramah, diskusi tentang tema kuliah</w:t>
            </w:r>
            <w:r w:rsidR="009544CB">
              <w:rPr>
                <w:rFonts w:ascii="Times New Roman" w:hAnsi="Times New Roman" w:cs="Times New Roman"/>
              </w:rPr>
              <w:t>.</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12</w:t>
            </w:r>
          </w:p>
        </w:tc>
        <w:tc>
          <w:tcPr>
            <w:tcW w:w="2054" w:type="dxa"/>
            <w:shd w:val="clear" w:color="auto" w:fill="auto"/>
          </w:tcPr>
          <w:p w:rsidR="00A55A7A" w:rsidRPr="00A55A7A" w:rsidRDefault="009544CB" w:rsidP="00A55A7A">
            <w:pPr>
              <w:spacing w:after="0"/>
              <w:rPr>
                <w:rFonts w:ascii="Times New Roman" w:hAnsi="Times New Roman" w:cs="Times New Roman"/>
              </w:rPr>
            </w:pPr>
            <w:r>
              <w:rPr>
                <w:rFonts w:ascii="Times New Roman" w:hAnsi="Times New Roman" w:cs="Times New Roman"/>
              </w:rPr>
              <w:t xml:space="preserve">Lanjutan : </w:t>
            </w:r>
            <w:r w:rsidRPr="00A55A7A">
              <w:rPr>
                <w:rFonts w:ascii="Times New Roman" w:hAnsi="Times New Roman" w:cs="Times New Roman"/>
              </w:rPr>
              <w:t xml:space="preserve">Mahasiswa mampu menjelaskan </w:t>
            </w:r>
            <w:r>
              <w:rPr>
                <w:rFonts w:ascii="Times New Roman" w:hAnsi="Times New Roman" w:cs="Times New Roman"/>
              </w:rPr>
              <w:t>dan memahami Filsafat Sejarah Timur</w:t>
            </w:r>
          </w:p>
        </w:tc>
        <w:tc>
          <w:tcPr>
            <w:tcW w:w="1800" w:type="dxa"/>
            <w:shd w:val="clear" w:color="auto" w:fill="auto"/>
          </w:tcPr>
          <w:p w:rsidR="00A55A7A" w:rsidRPr="00A55A7A" w:rsidRDefault="009544CB" w:rsidP="00A55A7A">
            <w:pPr>
              <w:spacing w:after="0"/>
              <w:rPr>
                <w:rFonts w:ascii="Times New Roman" w:hAnsi="Times New Roman" w:cs="Times New Roman"/>
              </w:rPr>
            </w:pPr>
            <w:r>
              <w:rPr>
                <w:rFonts w:ascii="Times New Roman" w:hAnsi="Times New Roman" w:cs="Times New Roman"/>
              </w:rPr>
              <w:t>Pandangan tokoh Al-Farabi; Ibn Miskawaih; dan Al-Ghazali</w:t>
            </w:r>
          </w:p>
        </w:tc>
        <w:tc>
          <w:tcPr>
            <w:tcW w:w="1620" w:type="dxa"/>
            <w:shd w:val="clear" w:color="auto" w:fill="auto"/>
          </w:tcPr>
          <w:p w:rsidR="00A55A7A" w:rsidRPr="00A55A7A" w:rsidRDefault="00A55A7A" w:rsidP="009544CB">
            <w:pPr>
              <w:spacing w:after="0"/>
              <w:rPr>
                <w:rFonts w:ascii="Times New Roman" w:hAnsi="Times New Roman" w:cs="Times New Roman"/>
              </w:rPr>
            </w:pPr>
            <w:r w:rsidRPr="00A55A7A">
              <w:rPr>
                <w:rFonts w:ascii="Times New Roman" w:hAnsi="Times New Roman" w:cs="Times New Roman"/>
              </w:rPr>
              <w:t>Ceramah, diskusi tentang tema kuliah</w:t>
            </w:r>
            <w:r w:rsidR="009544CB">
              <w:rPr>
                <w:rFonts w:ascii="Times New Roman" w:hAnsi="Times New Roman" w:cs="Times New Roman"/>
              </w:rPr>
              <w:t>.</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13</w:t>
            </w:r>
          </w:p>
        </w:tc>
        <w:tc>
          <w:tcPr>
            <w:tcW w:w="2054" w:type="dxa"/>
            <w:shd w:val="clear" w:color="auto" w:fill="auto"/>
          </w:tcPr>
          <w:p w:rsidR="00A55A7A" w:rsidRPr="00A55A7A" w:rsidRDefault="00A55A7A" w:rsidP="009544CB">
            <w:pPr>
              <w:spacing w:after="0"/>
              <w:rPr>
                <w:rFonts w:ascii="Times New Roman" w:hAnsi="Times New Roman" w:cs="Times New Roman"/>
              </w:rPr>
            </w:pPr>
            <w:r w:rsidRPr="00A55A7A">
              <w:rPr>
                <w:rFonts w:ascii="Times New Roman" w:hAnsi="Times New Roman" w:cs="Times New Roman"/>
              </w:rPr>
              <w:t xml:space="preserve">Mahasiswa mampu menjelaskan </w:t>
            </w:r>
            <w:r w:rsidR="009544CB">
              <w:rPr>
                <w:rFonts w:ascii="Times New Roman" w:hAnsi="Times New Roman" w:cs="Times New Roman"/>
              </w:rPr>
              <w:t>dan memahami Filsafat Sejarah Islam</w:t>
            </w:r>
          </w:p>
        </w:tc>
        <w:tc>
          <w:tcPr>
            <w:tcW w:w="1800" w:type="dxa"/>
            <w:shd w:val="clear" w:color="auto" w:fill="auto"/>
          </w:tcPr>
          <w:p w:rsidR="00A55A7A" w:rsidRDefault="009544CB" w:rsidP="009544CB">
            <w:pPr>
              <w:pStyle w:val="ListParagraph"/>
              <w:numPr>
                <w:ilvl w:val="0"/>
                <w:numId w:val="4"/>
              </w:numPr>
              <w:spacing w:after="0"/>
              <w:ind w:left="162" w:hanging="162"/>
              <w:rPr>
                <w:rFonts w:ascii="Times New Roman" w:hAnsi="Times New Roman" w:cs="Times New Roman"/>
              </w:rPr>
            </w:pPr>
            <w:r>
              <w:rPr>
                <w:rFonts w:ascii="Times New Roman" w:hAnsi="Times New Roman" w:cs="Times New Roman"/>
              </w:rPr>
              <w:t>Pengertian Filsafat Sejarah Islam.</w:t>
            </w:r>
          </w:p>
          <w:p w:rsidR="009544CB" w:rsidRPr="009544CB" w:rsidRDefault="009544CB" w:rsidP="009544CB">
            <w:pPr>
              <w:pStyle w:val="ListParagraph"/>
              <w:numPr>
                <w:ilvl w:val="0"/>
                <w:numId w:val="4"/>
              </w:numPr>
              <w:spacing w:after="0"/>
              <w:ind w:left="162" w:hanging="162"/>
              <w:rPr>
                <w:rFonts w:ascii="Times New Roman" w:hAnsi="Times New Roman" w:cs="Times New Roman"/>
              </w:rPr>
            </w:pPr>
            <w:r>
              <w:rPr>
                <w:rFonts w:ascii="Times New Roman" w:hAnsi="Times New Roman" w:cs="Times New Roman"/>
              </w:rPr>
              <w:t>Pandangan tentang Filsafat Sejarah Islam: Ibn Khaldun; Ibn Bajjah; Ibn Tufail</w:t>
            </w:r>
          </w:p>
        </w:tc>
        <w:tc>
          <w:tcPr>
            <w:tcW w:w="1620" w:type="dxa"/>
            <w:shd w:val="clear" w:color="auto" w:fill="auto"/>
          </w:tcPr>
          <w:p w:rsidR="00A55A7A" w:rsidRPr="00A55A7A" w:rsidRDefault="00A55A7A" w:rsidP="009544CB">
            <w:pPr>
              <w:spacing w:after="0"/>
              <w:rPr>
                <w:rFonts w:ascii="Times New Roman" w:hAnsi="Times New Roman" w:cs="Times New Roman"/>
              </w:rPr>
            </w:pPr>
            <w:r w:rsidRPr="00A55A7A">
              <w:rPr>
                <w:rFonts w:ascii="Times New Roman" w:hAnsi="Times New Roman" w:cs="Times New Roman"/>
              </w:rPr>
              <w:t>Ceramah, dis-kusi tentang tema kuliah</w:t>
            </w:r>
            <w:r w:rsidR="009544CB">
              <w:rPr>
                <w:rFonts w:ascii="Times New Roman" w:hAnsi="Times New Roman" w:cs="Times New Roman"/>
              </w:rPr>
              <w:t>.</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t>14</w:t>
            </w:r>
          </w:p>
        </w:tc>
        <w:tc>
          <w:tcPr>
            <w:tcW w:w="2054" w:type="dxa"/>
            <w:shd w:val="clear" w:color="auto" w:fill="auto"/>
          </w:tcPr>
          <w:p w:rsidR="00A55A7A" w:rsidRPr="00A55A7A" w:rsidRDefault="009544CB" w:rsidP="00A55A7A">
            <w:pPr>
              <w:spacing w:after="0"/>
              <w:rPr>
                <w:rFonts w:ascii="Times New Roman" w:hAnsi="Times New Roman" w:cs="Times New Roman"/>
              </w:rPr>
            </w:pPr>
            <w:r>
              <w:rPr>
                <w:rFonts w:ascii="Times New Roman" w:hAnsi="Times New Roman" w:cs="Times New Roman"/>
              </w:rPr>
              <w:t xml:space="preserve">Lanjutan: </w:t>
            </w:r>
            <w:r w:rsidRPr="00A55A7A">
              <w:rPr>
                <w:rFonts w:ascii="Times New Roman" w:hAnsi="Times New Roman" w:cs="Times New Roman"/>
              </w:rPr>
              <w:t xml:space="preserve">Mahasiswa mampu menjelaskan </w:t>
            </w:r>
            <w:r>
              <w:rPr>
                <w:rFonts w:ascii="Times New Roman" w:hAnsi="Times New Roman" w:cs="Times New Roman"/>
              </w:rPr>
              <w:t>dan memahami Filsafat Sejarah Islam</w:t>
            </w:r>
          </w:p>
        </w:tc>
        <w:tc>
          <w:tcPr>
            <w:tcW w:w="1800" w:type="dxa"/>
            <w:shd w:val="clear" w:color="auto" w:fill="auto"/>
          </w:tcPr>
          <w:p w:rsidR="009544CB" w:rsidRPr="00A55A7A" w:rsidRDefault="009544CB" w:rsidP="00A55A7A">
            <w:pPr>
              <w:spacing w:after="0"/>
              <w:rPr>
                <w:rFonts w:ascii="Times New Roman" w:hAnsi="Times New Roman" w:cs="Times New Roman"/>
              </w:rPr>
            </w:pPr>
            <w:r>
              <w:rPr>
                <w:rFonts w:ascii="Times New Roman" w:hAnsi="Times New Roman" w:cs="Times New Roman"/>
              </w:rPr>
              <w:t xml:space="preserve">Pemikiran tokoh Ibn Rusyd; Nasiruddin Ath-Tusi; Muhammad Iqbal, dan Mulla </w:t>
            </w:r>
            <w:r>
              <w:rPr>
                <w:rFonts w:ascii="Times New Roman" w:hAnsi="Times New Roman" w:cs="Times New Roman"/>
              </w:rPr>
              <w:lastRenderedPageBreak/>
              <w:t>Shadra</w:t>
            </w:r>
          </w:p>
        </w:tc>
        <w:tc>
          <w:tcPr>
            <w:tcW w:w="1620" w:type="dxa"/>
            <w:shd w:val="clear" w:color="auto" w:fill="auto"/>
          </w:tcPr>
          <w:p w:rsidR="00A55A7A" w:rsidRPr="00A55A7A" w:rsidRDefault="00A55A7A" w:rsidP="009544CB">
            <w:pPr>
              <w:spacing w:after="0"/>
              <w:rPr>
                <w:rFonts w:ascii="Times New Roman" w:hAnsi="Times New Roman" w:cs="Times New Roman"/>
              </w:rPr>
            </w:pPr>
            <w:r w:rsidRPr="00A55A7A">
              <w:rPr>
                <w:rFonts w:ascii="Times New Roman" w:hAnsi="Times New Roman" w:cs="Times New Roman"/>
              </w:rPr>
              <w:lastRenderedPageBreak/>
              <w:t>Ceramah, diskusi tentang tema kuliah</w:t>
            </w:r>
            <w:r w:rsidR="009544CB">
              <w:rPr>
                <w:rFonts w:ascii="Times New Roman" w:hAnsi="Times New Roman" w:cs="Times New Roman"/>
              </w:rPr>
              <w:t>.</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A55A7A" w:rsidRPr="00A55A7A" w:rsidTr="00976B39">
        <w:tc>
          <w:tcPr>
            <w:tcW w:w="664" w:type="dxa"/>
            <w:shd w:val="clear" w:color="auto" w:fill="auto"/>
          </w:tcPr>
          <w:p w:rsidR="00A55A7A" w:rsidRPr="00A55A7A" w:rsidRDefault="00A55A7A" w:rsidP="00A55A7A">
            <w:pPr>
              <w:spacing w:after="0"/>
              <w:jc w:val="center"/>
              <w:rPr>
                <w:rFonts w:ascii="Times New Roman" w:hAnsi="Times New Roman" w:cs="Times New Roman"/>
              </w:rPr>
            </w:pPr>
            <w:r w:rsidRPr="00A55A7A">
              <w:rPr>
                <w:rFonts w:ascii="Times New Roman" w:hAnsi="Times New Roman" w:cs="Times New Roman"/>
              </w:rPr>
              <w:lastRenderedPageBreak/>
              <w:t>15</w:t>
            </w:r>
          </w:p>
        </w:tc>
        <w:tc>
          <w:tcPr>
            <w:tcW w:w="2054" w:type="dxa"/>
            <w:shd w:val="clear" w:color="auto" w:fill="auto"/>
          </w:tcPr>
          <w:p w:rsidR="00A55A7A" w:rsidRPr="00A55A7A" w:rsidRDefault="00A55A7A" w:rsidP="009544CB">
            <w:pPr>
              <w:spacing w:after="0"/>
              <w:rPr>
                <w:rFonts w:ascii="Times New Roman" w:hAnsi="Times New Roman" w:cs="Times New Roman"/>
              </w:rPr>
            </w:pPr>
            <w:r w:rsidRPr="00A55A7A">
              <w:rPr>
                <w:rFonts w:ascii="Times New Roman" w:hAnsi="Times New Roman" w:cs="Times New Roman"/>
              </w:rPr>
              <w:t xml:space="preserve">Mahasiswa mampu menjelaskan </w:t>
            </w:r>
            <w:r w:rsidR="009544CB">
              <w:rPr>
                <w:rFonts w:ascii="Times New Roman" w:hAnsi="Times New Roman" w:cs="Times New Roman"/>
              </w:rPr>
              <w:t>Filsafat Nasional Indonesia</w:t>
            </w:r>
          </w:p>
        </w:tc>
        <w:tc>
          <w:tcPr>
            <w:tcW w:w="1800" w:type="dxa"/>
            <w:shd w:val="clear" w:color="auto" w:fill="auto"/>
          </w:tcPr>
          <w:p w:rsidR="00A55A7A" w:rsidRDefault="009544CB" w:rsidP="009544CB">
            <w:pPr>
              <w:pStyle w:val="ListParagraph"/>
              <w:numPr>
                <w:ilvl w:val="0"/>
                <w:numId w:val="5"/>
              </w:numPr>
              <w:spacing w:after="0"/>
              <w:ind w:left="162" w:hanging="162"/>
              <w:rPr>
                <w:rFonts w:ascii="Times New Roman" w:hAnsi="Times New Roman" w:cs="Times New Roman"/>
              </w:rPr>
            </w:pPr>
            <w:r w:rsidRPr="009544CB">
              <w:rPr>
                <w:rFonts w:ascii="Times New Roman" w:hAnsi="Times New Roman" w:cs="Times New Roman"/>
              </w:rPr>
              <w:t>Pengertian Filsafat Nasional</w:t>
            </w:r>
            <w:r>
              <w:rPr>
                <w:rFonts w:ascii="Times New Roman" w:hAnsi="Times New Roman" w:cs="Times New Roman"/>
              </w:rPr>
              <w:t>.</w:t>
            </w:r>
          </w:p>
          <w:p w:rsidR="009544CB" w:rsidRPr="009544CB" w:rsidRDefault="009544CB" w:rsidP="009544CB">
            <w:pPr>
              <w:pStyle w:val="ListParagraph"/>
              <w:numPr>
                <w:ilvl w:val="0"/>
                <w:numId w:val="5"/>
              </w:numPr>
              <w:spacing w:after="0"/>
              <w:ind w:left="162" w:hanging="162"/>
              <w:rPr>
                <w:rFonts w:ascii="Times New Roman" w:hAnsi="Times New Roman" w:cs="Times New Roman"/>
              </w:rPr>
            </w:pPr>
            <w:r>
              <w:rPr>
                <w:rFonts w:ascii="Times New Roman" w:hAnsi="Times New Roman" w:cs="Times New Roman"/>
              </w:rPr>
              <w:t>Filsafat Pancasila</w:t>
            </w:r>
          </w:p>
        </w:tc>
        <w:tc>
          <w:tcPr>
            <w:tcW w:w="1620" w:type="dxa"/>
            <w:shd w:val="clear" w:color="auto" w:fill="auto"/>
          </w:tcPr>
          <w:p w:rsidR="00A55A7A" w:rsidRPr="00A55A7A" w:rsidRDefault="00A55A7A" w:rsidP="009544CB">
            <w:pPr>
              <w:spacing w:after="0"/>
              <w:rPr>
                <w:rFonts w:ascii="Times New Roman" w:hAnsi="Times New Roman" w:cs="Times New Roman"/>
              </w:rPr>
            </w:pPr>
            <w:r w:rsidRPr="00A55A7A">
              <w:rPr>
                <w:rFonts w:ascii="Times New Roman" w:hAnsi="Times New Roman" w:cs="Times New Roman"/>
              </w:rPr>
              <w:t>Ceramah, diskusi tentang tema kuliah</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Menjelaskan tema perkuliahan dan menentukan tugas mahasiswa</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Membuat makalah dan presentasi</w:t>
            </w:r>
          </w:p>
        </w:tc>
        <w:tc>
          <w:tcPr>
            <w:tcW w:w="1890" w:type="dxa"/>
            <w:shd w:val="clear" w:color="auto" w:fill="auto"/>
          </w:tcPr>
          <w:p w:rsidR="00A55A7A" w:rsidRPr="00A55A7A" w:rsidRDefault="00A55A7A" w:rsidP="00A55A7A">
            <w:pPr>
              <w:spacing w:after="0"/>
              <w:rPr>
                <w:rFonts w:ascii="Times New Roman" w:hAnsi="Times New Roman" w:cs="Times New Roman"/>
              </w:rPr>
            </w:pPr>
            <w:r w:rsidRPr="00A55A7A">
              <w:rPr>
                <w:rFonts w:ascii="Times New Roman" w:hAnsi="Times New Roman" w:cs="Times New Roman"/>
              </w:rPr>
              <w:t>Kelengkapan tugas dan kemampuan presentasi</w:t>
            </w:r>
          </w:p>
        </w:tc>
      </w:tr>
      <w:tr w:rsidR="009544CB" w:rsidRPr="00A55A7A" w:rsidTr="00976B39">
        <w:tc>
          <w:tcPr>
            <w:tcW w:w="664" w:type="dxa"/>
            <w:shd w:val="clear" w:color="auto" w:fill="auto"/>
          </w:tcPr>
          <w:p w:rsidR="009544CB" w:rsidRPr="00A55A7A" w:rsidRDefault="009544CB" w:rsidP="00A55A7A">
            <w:pPr>
              <w:spacing w:after="0"/>
              <w:jc w:val="center"/>
              <w:rPr>
                <w:rFonts w:ascii="Times New Roman" w:hAnsi="Times New Roman" w:cs="Times New Roman"/>
              </w:rPr>
            </w:pPr>
            <w:r>
              <w:rPr>
                <w:rFonts w:ascii="Times New Roman" w:hAnsi="Times New Roman" w:cs="Times New Roman"/>
              </w:rPr>
              <w:t>16</w:t>
            </w:r>
          </w:p>
        </w:tc>
        <w:tc>
          <w:tcPr>
            <w:tcW w:w="2054" w:type="dxa"/>
            <w:shd w:val="clear" w:color="auto" w:fill="auto"/>
          </w:tcPr>
          <w:p w:rsidR="009544CB" w:rsidRPr="00A55A7A" w:rsidRDefault="009544CB" w:rsidP="009544CB">
            <w:pPr>
              <w:spacing w:after="0"/>
              <w:rPr>
                <w:rFonts w:ascii="Times New Roman" w:hAnsi="Times New Roman" w:cs="Times New Roman"/>
              </w:rPr>
            </w:pPr>
            <w:r w:rsidRPr="00A55A7A">
              <w:rPr>
                <w:rFonts w:ascii="Times New Roman" w:hAnsi="Times New Roman" w:cs="Times New Roman"/>
              </w:rPr>
              <w:t>Mahasiswa mampu menjawab soal</w:t>
            </w:r>
            <w:r>
              <w:rPr>
                <w:rFonts w:ascii="Times New Roman" w:hAnsi="Times New Roman" w:cs="Times New Roman"/>
              </w:rPr>
              <w:t>-soal</w:t>
            </w:r>
            <w:r w:rsidRPr="00A55A7A">
              <w:rPr>
                <w:rFonts w:ascii="Times New Roman" w:hAnsi="Times New Roman" w:cs="Times New Roman"/>
              </w:rPr>
              <w:t xml:space="preserve"> ujian</w:t>
            </w:r>
            <w:r>
              <w:rPr>
                <w:rFonts w:ascii="Times New Roman" w:hAnsi="Times New Roman" w:cs="Times New Roman"/>
              </w:rPr>
              <w:t>.</w:t>
            </w:r>
          </w:p>
        </w:tc>
        <w:tc>
          <w:tcPr>
            <w:tcW w:w="1800" w:type="dxa"/>
            <w:shd w:val="clear" w:color="auto" w:fill="auto"/>
          </w:tcPr>
          <w:p w:rsidR="009544CB" w:rsidRPr="00A55A7A" w:rsidRDefault="009544CB" w:rsidP="009544CB">
            <w:pPr>
              <w:spacing w:after="0"/>
              <w:rPr>
                <w:rFonts w:ascii="Times New Roman" w:hAnsi="Times New Roman" w:cs="Times New Roman"/>
              </w:rPr>
            </w:pPr>
            <w:r w:rsidRPr="00A55A7A">
              <w:rPr>
                <w:rFonts w:ascii="Times New Roman" w:hAnsi="Times New Roman" w:cs="Times New Roman"/>
              </w:rPr>
              <w:t xml:space="preserve">Ujian </w:t>
            </w:r>
            <w:r>
              <w:rPr>
                <w:rFonts w:ascii="Times New Roman" w:hAnsi="Times New Roman" w:cs="Times New Roman"/>
              </w:rPr>
              <w:t xml:space="preserve">Akhir </w:t>
            </w:r>
            <w:r w:rsidRPr="00A55A7A">
              <w:rPr>
                <w:rFonts w:ascii="Times New Roman" w:hAnsi="Times New Roman" w:cs="Times New Roman"/>
              </w:rPr>
              <w:t>Semester</w:t>
            </w:r>
            <w:r>
              <w:rPr>
                <w:rFonts w:ascii="Times New Roman" w:hAnsi="Times New Roman" w:cs="Times New Roman"/>
              </w:rPr>
              <w:t xml:space="preserve"> (UAS)</w:t>
            </w:r>
          </w:p>
        </w:tc>
        <w:tc>
          <w:tcPr>
            <w:tcW w:w="1620" w:type="dxa"/>
            <w:shd w:val="clear" w:color="auto" w:fill="auto"/>
          </w:tcPr>
          <w:p w:rsidR="009544CB" w:rsidRPr="00A55A7A" w:rsidRDefault="009544CB" w:rsidP="00976B39">
            <w:pPr>
              <w:spacing w:after="0"/>
              <w:rPr>
                <w:rFonts w:ascii="Times New Roman" w:hAnsi="Times New Roman" w:cs="Times New Roman"/>
              </w:rPr>
            </w:pPr>
            <w:r w:rsidRPr="00A55A7A">
              <w:rPr>
                <w:rFonts w:ascii="Times New Roman" w:hAnsi="Times New Roman" w:cs="Times New Roman"/>
              </w:rPr>
              <w:t>Ujian tertulis</w:t>
            </w:r>
          </w:p>
        </w:tc>
        <w:tc>
          <w:tcPr>
            <w:tcW w:w="1890" w:type="dxa"/>
            <w:shd w:val="clear" w:color="auto" w:fill="auto"/>
          </w:tcPr>
          <w:p w:rsidR="009544CB" w:rsidRPr="00A55A7A" w:rsidRDefault="009544CB" w:rsidP="00976B39">
            <w:pPr>
              <w:spacing w:after="0"/>
              <w:rPr>
                <w:rFonts w:ascii="Times New Roman" w:hAnsi="Times New Roman" w:cs="Times New Roman"/>
              </w:rPr>
            </w:pPr>
            <w:r w:rsidRPr="00A55A7A">
              <w:rPr>
                <w:rFonts w:ascii="Times New Roman" w:hAnsi="Times New Roman" w:cs="Times New Roman"/>
              </w:rPr>
              <w:t>Memberi soal</w:t>
            </w:r>
          </w:p>
        </w:tc>
        <w:tc>
          <w:tcPr>
            <w:tcW w:w="1890" w:type="dxa"/>
            <w:shd w:val="clear" w:color="auto" w:fill="auto"/>
          </w:tcPr>
          <w:p w:rsidR="009544CB" w:rsidRPr="00A55A7A" w:rsidRDefault="009544CB" w:rsidP="00976B39">
            <w:pPr>
              <w:spacing w:after="0"/>
              <w:rPr>
                <w:rFonts w:ascii="Times New Roman" w:hAnsi="Times New Roman" w:cs="Times New Roman"/>
              </w:rPr>
            </w:pPr>
            <w:r w:rsidRPr="00A55A7A">
              <w:rPr>
                <w:rFonts w:ascii="Times New Roman" w:hAnsi="Times New Roman" w:cs="Times New Roman"/>
              </w:rPr>
              <w:t>Menjawab soal</w:t>
            </w:r>
          </w:p>
        </w:tc>
        <w:tc>
          <w:tcPr>
            <w:tcW w:w="1890" w:type="dxa"/>
            <w:shd w:val="clear" w:color="auto" w:fill="auto"/>
          </w:tcPr>
          <w:p w:rsidR="009544CB" w:rsidRPr="00A55A7A" w:rsidRDefault="009544CB" w:rsidP="00976B39">
            <w:pPr>
              <w:spacing w:after="0"/>
              <w:rPr>
                <w:rFonts w:ascii="Times New Roman" w:hAnsi="Times New Roman" w:cs="Times New Roman"/>
              </w:rPr>
            </w:pPr>
            <w:r w:rsidRPr="00A55A7A">
              <w:rPr>
                <w:rFonts w:ascii="Times New Roman" w:hAnsi="Times New Roman" w:cs="Times New Roman"/>
              </w:rPr>
              <w:t>Kelengkapan jawaban mahasiswa</w:t>
            </w:r>
          </w:p>
        </w:tc>
      </w:tr>
    </w:tbl>
    <w:p w:rsidR="00A55A7A" w:rsidRDefault="00A55A7A" w:rsidP="00A55A7A"/>
    <w:p w:rsidR="00297CD8" w:rsidRDefault="00297CD8" w:rsidP="00A55A7A"/>
    <w:p w:rsidR="00297CD8" w:rsidRPr="00356B43" w:rsidRDefault="00297CD8" w:rsidP="00297CD8">
      <w:pPr>
        <w:jc w:val="both"/>
        <w:sectPr w:rsidR="00297CD8" w:rsidRPr="00356B43" w:rsidSect="00DD7D3B">
          <w:pgSz w:w="16840" w:h="11907" w:orient="landscape" w:code="9"/>
          <w:pgMar w:top="1701" w:right="1701" w:bottom="1985" w:left="1985" w:header="1134" w:footer="1134" w:gutter="0"/>
          <w:pgNumType w:start="5"/>
          <w:cols w:space="720"/>
          <w:titlePg/>
          <w:docGrid w:linePitch="360"/>
        </w:sectPr>
      </w:pPr>
    </w:p>
    <w:p w:rsidR="008A7BF3" w:rsidRPr="00591C11" w:rsidRDefault="008A7BF3" w:rsidP="008A7BF3">
      <w:pPr>
        <w:jc w:val="center"/>
        <w:rPr>
          <w:b/>
          <w:sz w:val="32"/>
          <w:szCs w:val="32"/>
          <w:lang w:val="id-ID"/>
        </w:rPr>
      </w:pPr>
    </w:p>
    <w:p w:rsidR="008A7BF3" w:rsidRDefault="008A7BF3" w:rsidP="008A7BF3">
      <w:pPr>
        <w:jc w:val="center"/>
        <w:rPr>
          <w:b/>
          <w:sz w:val="32"/>
          <w:szCs w:val="32"/>
        </w:rPr>
        <w:sectPr w:rsidR="008A7BF3" w:rsidSect="001F4D46">
          <w:footerReference w:type="default" r:id="rId9"/>
          <w:pgSz w:w="15840" w:h="12240" w:orient="landscape"/>
          <w:pgMar w:top="1701" w:right="1701" w:bottom="1701" w:left="1644"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1183"/>
        <w:gridCol w:w="1232"/>
        <w:gridCol w:w="559"/>
        <w:gridCol w:w="539"/>
        <w:gridCol w:w="1572"/>
        <w:gridCol w:w="1187"/>
      </w:tblGrid>
      <w:tr w:rsidR="008A7BF3" w:rsidRPr="0040794F" w:rsidTr="00E17D53">
        <w:tc>
          <w:tcPr>
            <w:tcW w:w="1883" w:type="dxa"/>
            <w:vAlign w:val="center"/>
          </w:tcPr>
          <w:p w:rsidR="008A7BF3" w:rsidRPr="0040794F" w:rsidRDefault="008A7BF3" w:rsidP="00E17D53">
            <w:pPr>
              <w:spacing w:after="0"/>
              <w:jc w:val="center"/>
              <w:rPr>
                <w:rFonts w:ascii="Times New Roman" w:hAnsi="Times New Roman"/>
                <w:sz w:val="24"/>
                <w:szCs w:val="24"/>
              </w:rPr>
            </w:pPr>
            <w:r>
              <w:rPr>
                <w:rFonts w:ascii="Times New Roman" w:hAnsi="Times New Roman"/>
                <w:noProof/>
                <w:lang w:val="id-ID" w:eastAsia="id-ID"/>
              </w:rPr>
              <w:lastRenderedPageBreak/>
              <w:drawing>
                <wp:inline distT="0" distB="0" distL="0" distR="0">
                  <wp:extent cx="591820" cy="699135"/>
                  <wp:effectExtent l="19050" t="0" r="0" b="0"/>
                  <wp:docPr id="4" name="Picture 4" descr="logo 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and"/>
                          <pic:cNvPicPr>
                            <a:picLocks noChangeAspect="1" noChangeArrowheads="1"/>
                          </pic:cNvPicPr>
                        </pic:nvPicPr>
                        <pic:blipFill>
                          <a:blip r:embed="rId10" cstate="print"/>
                          <a:srcRect/>
                          <a:stretch>
                            <a:fillRect/>
                          </a:stretch>
                        </pic:blipFill>
                        <pic:spPr bwMode="auto">
                          <a:xfrm>
                            <a:off x="0" y="0"/>
                            <a:ext cx="591820" cy="699135"/>
                          </a:xfrm>
                          <a:prstGeom prst="rect">
                            <a:avLst/>
                          </a:prstGeom>
                          <a:noFill/>
                          <a:ln w="9525">
                            <a:noFill/>
                            <a:miter lim="800000"/>
                            <a:headEnd/>
                            <a:tailEnd/>
                          </a:ln>
                        </pic:spPr>
                      </pic:pic>
                    </a:graphicData>
                  </a:graphic>
                </wp:inline>
              </w:drawing>
            </w:r>
          </w:p>
        </w:tc>
        <w:tc>
          <w:tcPr>
            <w:tcW w:w="7171" w:type="dxa"/>
            <w:gridSpan w:val="6"/>
          </w:tcPr>
          <w:p w:rsidR="008A7BF3" w:rsidRPr="00C85347" w:rsidRDefault="008A7BF3" w:rsidP="00E17D53">
            <w:pPr>
              <w:spacing w:after="0"/>
              <w:rPr>
                <w:rFonts w:ascii="Times New Roman" w:hAnsi="Times New Roman"/>
                <w:b/>
                <w:bCs/>
                <w:sz w:val="24"/>
                <w:szCs w:val="24"/>
              </w:rPr>
            </w:pPr>
            <w:r w:rsidRPr="00C85347">
              <w:rPr>
                <w:rFonts w:ascii="Times New Roman" w:hAnsi="Times New Roman"/>
                <w:b/>
                <w:bCs/>
                <w:sz w:val="24"/>
                <w:szCs w:val="24"/>
              </w:rPr>
              <w:t xml:space="preserve">PROGRAM STUDI </w:t>
            </w:r>
            <w:r w:rsidR="003964B0">
              <w:rPr>
                <w:rFonts w:ascii="Times New Roman" w:hAnsi="Times New Roman"/>
                <w:b/>
                <w:bCs/>
                <w:sz w:val="24"/>
                <w:szCs w:val="24"/>
                <w:lang w:val="id-ID"/>
              </w:rPr>
              <w:t xml:space="preserve">ILMU </w:t>
            </w:r>
            <w:r w:rsidRPr="00C85347">
              <w:rPr>
                <w:rFonts w:ascii="Times New Roman" w:hAnsi="Times New Roman"/>
                <w:b/>
                <w:bCs/>
                <w:sz w:val="24"/>
                <w:szCs w:val="24"/>
              </w:rPr>
              <w:t>SEJARAH</w:t>
            </w:r>
          </w:p>
          <w:p w:rsidR="008A7BF3" w:rsidRPr="00C85347" w:rsidRDefault="008A7BF3" w:rsidP="00E17D53">
            <w:pPr>
              <w:spacing w:after="0"/>
              <w:rPr>
                <w:rFonts w:ascii="Times New Roman" w:hAnsi="Times New Roman"/>
                <w:b/>
                <w:bCs/>
                <w:sz w:val="24"/>
                <w:szCs w:val="24"/>
              </w:rPr>
            </w:pPr>
            <w:r w:rsidRPr="00C85347">
              <w:rPr>
                <w:rFonts w:ascii="Times New Roman" w:hAnsi="Times New Roman"/>
                <w:b/>
                <w:bCs/>
                <w:sz w:val="24"/>
                <w:szCs w:val="24"/>
              </w:rPr>
              <w:t>FAKULTAS ILMU BUDAYA</w:t>
            </w:r>
          </w:p>
          <w:p w:rsidR="008A7BF3" w:rsidRPr="00C85347" w:rsidRDefault="008A7BF3" w:rsidP="00E17D53">
            <w:pPr>
              <w:spacing w:after="0"/>
              <w:rPr>
                <w:rFonts w:ascii="Times New Roman" w:hAnsi="Times New Roman"/>
                <w:b/>
                <w:bCs/>
                <w:sz w:val="24"/>
                <w:szCs w:val="24"/>
              </w:rPr>
            </w:pPr>
            <w:r w:rsidRPr="00C85347">
              <w:rPr>
                <w:rFonts w:ascii="Times New Roman" w:hAnsi="Times New Roman"/>
                <w:b/>
                <w:bCs/>
                <w:sz w:val="24"/>
                <w:szCs w:val="24"/>
              </w:rPr>
              <w:t>UNIVERSITAS ANDALAS</w:t>
            </w:r>
          </w:p>
        </w:tc>
      </w:tr>
      <w:tr w:rsidR="008A7BF3" w:rsidRPr="0040794F" w:rsidTr="00E17D53">
        <w:trPr>
          <w:trHeight w:val="402"/>
        </w:trPr>
        <w:tc>
          <w:tcPr>
            <w:tcW w:w="9054" w:type="dxa"/>
            <w:gridSpan w:val="7"/>
            <w:vAlign w:val="center"/>
          </w:tcPr>
          <w:p w:rsidR="008A7BF3" w:rsidRPr="00C85347" w:rsidRDefault="008A7BF3" w:rsidP="003964B0">
            <w:pPr>
              <w:spacing w:after="0"/>
              <w:jc w:val="center"/>
              <w:rPr>
                <w:rFonts w:ascii="Times New Roman" w:hAnsi="Times New Roman"/>
                <w:sz w:val="24"/>
                <w:szCs w:val="24"/>
              </w:rPr>
            </w:pPr>
            <w:r w:rsidRPr="00C85347">
              <w:rPr>
                <w:rFonts w:ascii="Times New Roman" w:hAnsi="Times New Roman"/>
                <w:b/>
                <w:bCs/>
                <w:sz w:val="24"/>
                <w:szCs w:val="24"/>
              </w:rPr>
              <w:t>RENCANA TUGAS MAHASISWA</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MATA KULIAH</w:t>
            </w:r>
          </w:p>
        </w:tc>
        <w:tc>
          <w:tcPr>
            <w:tcW w:w="7171" w:type="dxa"/>
            <w:gridSpan w:val="6"/>
          </w:tcPr>
          <w:p w:rsidR="008A7BF3" w:rsidRPr="00F41CC2" w:rsidRDefault="008A7BF3" w:rsidP="00E17D53">
            <w:pPr>
              <w:spacing w:after="0"/>
              <w:rPr>
                <w:rFonts w:ascii="Times New Roman" w:hAnsi="Times New Roman"/>
                <w:sz w:val="24"/>
                <w:szCs w:val="24"/>
                <w:lang w:val="id-ID"/>
              </w:rPr>
            </w:pPr>
            <w:r>
              <w:rPr>
                <w:rFonts w:ascii="Times New Roman" w:hAnsi="Times New Roman"/>
                <w:sz w:val="24"/>
                <w:szCs w:val="24"/>
                <w:lang w:val="id-ID"/>
              </w:rPr>
              <w:t>Filsafat Sejarah</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KODE</w:t>
            </w:r>
          </w:p>
        </w:tc>
        <w:tc>
          <w:tcPr>
            <w:tcW w:w="1381" w:type="dxa"/>
          </w:tcPr>
          <w:p w:rsidR="008A7BF3" w:rsidRPr="00F41CC2" w:rsidRDefault="008A7BF3" w:rsidP="008A7BF3">
            <w:pPr>
              <w:spacing w:after="0"/>
              <w:rPr>
                <w:rFonts w:ascii="Times New Roman" w:hAnsi="Times New Roman"/>
                <w:sz w:val="24"/>
                <w:szCs w:val="24"/>
                <w:lang w:val="id-ID"/>
              </w:rPr>
            </w:pPr>
            <w:r>
              <w:rPr>
                <w:rFonts w:ascii="Times New Roman" w:hAnsi="Times New Roman"/>
                <w:sz w:val="24"/>
                <w:szCs w:val="24"/>
                <w:lang w:val="id-ID"/>
              </w:rPr>
              <w:t>Sej</w:t>
            </w:r>
          </w:p>
        </w:tc>
        <w:tc>
          <w:tcPr>
            <w:tcW w:w="1400" w:type="dxa"/>
          </w:tcPr>
          <w:p w:rsidR="008A7BF3" w:rsidRPr="00C85347" w:rsidRDefault="008A7BF3" w:rsidP="00E17D53">
            <w:pPr>
              <w:spacing w:after="0"/>
              <w:rPr>
                <w:rFonts w:ascii="Times New Roman" w:hAnsi="Times New Roman"/>
                <w:b/>
                <w:bCs/>
                <w:sz w:val="24"/>
                <w:szCs w:val="24"/>
              </w:rPr>
            </w:pPr>
            <w:r w:rsidRPr="00C85347">
              <w:rPr>
                <w:rFonts w:ascii="Times New Roman" w:hAnsi="Times New Roman"/>
                <w:b/>
                <w:bCs/>
                <w:sz w:val="24"/>
                <w:szCs w:val="24"/>
              </w:rPr>
              <w:t>SKS</w:t>
            </w:r>
          </w:p>
        </w:tc>
        <w:tc>
          <w:tcPr>
            <w:tcW w:w="1327" w:type="dxa"/>
            <w:gridSpan w:val="2"/>
          </w:tcPr>
          <w:p w:rsidR="008A7BF3" w:rsidRPr="00F41CC2" w:rsidRDefault="008A7BF3" w:rsidP="00E17D53">
            <w:pPr>
              <w:spacing w:after="0"/>
              <w:rPr>
                <w:rFonts w:ascii="Times New Roman" w:hAnsi="Times New Roman"/>
                <w:sz w:val="24"/>
                <w:szCs w:val="24"/>
                <w:lang w:val="id-ID"/>
              </w:rPr>
            </w:pPr>
            <w:r>
              <w:rPr>
                <w:rFonts w:ascii="Times New Roman" w:hAnsi="Times New Roman"/>
                <w:sz w:val="24"/>
                <w:szCs w:val="24"/>
                <w:lang w:val="id-ID"/>
              </w:rPr>
              <w:t>3</w:t>
            </w:r>
          </w:p>
        </w:tc>
        <w:tc>
          <w:tcPr>
            <w:tcW w:w="1587" w:type="dxa"/>
          </w:tcPr>
          <w:p w:rsidR="008A7BF3" w:rsidRPr="00C85347" w:rsidRDefault="008A7BF3" w:rsidP="00E17D53">
            <w:pPr>
              <w:spacing w:after="0"/>
              <w:rPr>
                <w:rFonts w:ascii="Times New Roman" w:hAnsi="Times New Roman"/>
                <w:b/>
                <w:bCs/>
                <w:sz w:val="24"/>
                <w:szCs w:val="24"/>
              </w:rPr>
            </w:pPr>
            <w:r w:rsidRPr="00C85347">
              <w:rPr>
                <w:rFonts w:ascii="Times New Roman" w:hAnsi="Times New Roman"/>
                <w:b/>
                <w:bCs/>
                <w:sz w:val="24"/>
                <w:szCs w:val="24"/>
              </w:rPr>
              <w:t>SEMESTER</w:t>
            </w:r>
          </w:p>
        </w:tc>
        <w:tc>
          <w:tcPr>
            <w:tcW w:w="1476" w:type="dxa"/>
          </w:tcPr>
          <w:p w:rsidR="008A7BF3" w:rsidRPr="00C85347" w:rsidRDefault="008A7BF3" w:rsidP="00E17D53">
            <w:pPr>
              <w:spacing w:after="0"/>
              <w:rPr>
                <w:rFonts w:ascii="Times New Roman" w:hAnsi="Times New Roman"/>
                <w:sz w:val="24"/>
                <w:szCs w:val="24"/>
              </w:rPr>
            </w:pP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TIM</w:t>
            </w:r>
          </w:p>
        </w:tc>
        <w:tc>
          <w:tcPr>
            <w:tcW w:w="7171" w:type="dxa"/>
            <w:gridSpan w:val="6"/>
          </w:tcPr>
          <w:p w:rsidR="008A7BF3" w:rsidRPr="00C85347" w:rsidRDefault="008A7BF3" w:rsidP="00E17D53">
            <w:pPr>
              <w:spacing w:after="0"/>
              <w:rPr>
                <w:rFonts w:ascii="Times New Roman" w:hAnsi="Times New Roman"/>
                <w:bCs/>
                <w:sz w:val="24"/>
                <w:szCs w:val="24"/>
              </w:rPr>
            </w:pPr>
            <w:r w:rsidRPr="00C85347">
              <w:rPr>
                <w:rFonts w:ascii="Times New Roman" w:hAnsi="Times New Roman"/>
                <w:bCs/>
                <w:sz w:val="24"/>
                <w:szCs w:val="24"/>
              </w:rPr>
              <w:t>Dr. Nopriyasman, M.Hum</w:t>
            </w:r>
          </w:p>
          <w:p w:rsidR="008A7BF3" w:rsidRPr="00C85347" w:rsidRDefault="008A7BF3" w:rsidP="00E17D53">
            <w:pPr>
              <w:spacing w:after="0"/>
              <w:rPr>
                <w:rFonts w:ascii="Times New Roman" w:hAnsi="Times New Roman"/>
                <w:sz w:val="24"/>
                <w:szCs w:val="24"/>
              </w:rPr>
            </w:pP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BENTUK TUGAS</w:t>
            </w:r>
          </w:p>
        </w:tc>
        <w:tc>
          <w:tcPr>
            <w:tcW w:w="7171" w:type="dxa"/>
            <w:gridSpan w:val="6"/>
          </w:tcPr>
          <w:p w:rsidR="008A7BF3" w:rsidRPr="008A7BF3" w:rsidRDefault="008A7BF3" w:rsidP="00E17D53">
            <w:pPr>
              <w:spacing w:after="0"/>
              <w:rPr>
                <w:rFonts w:ascii="Times New Roman" w:hAnsi="Times New Roman"/>
                <w:sz w:val="24"/>
                <w:szCs w:val="24"/>
                <w:lang w:val="id-ID"/>
              </w:rPr>
            </w:pPr>
            <w:r>
              <w:rPr>
                <w:rFonts w:ascii="Times New Roman" w:hAnsi="Times New Roman"/>
                <w:sz w:val="24"/>
                <w:szCs w:val="24"/>
                <w:lang w:val="id-ID"/>
              </w:rPr>
              <w:t>Laporan Pemikiran Tokoh-Tokoh Filsafat Sejarah</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JUDUL TUGAS</w:t>
            </w:r>
          </w:p>
        </w:tc>
        <w:tc>
          <w:tcPr>
            <w:tcW w:w="7171" w:type="dxa"/>
            <w:gridSpan w:val="6"/>
          </w:tcPr>
          <w:p w:rsidR="008A7BF3" w:rsidRPr="00F41CC2" w:rsidRDefault="008A7BF3" w:rsidP="00E17D53">
            <w:pPr>
              <w:spacing w:after="0"/>
              <w:rPr>
                <w:rFonts w:ascii="Times New Roman" w:hAnsi="Times New Roman"/>
                <w:sz w:val="24"/>
                <w:szCs w:val="24"/>
                <w:lang w:val="id-ID"/>
              </w:rPr>
            </w:pPr>
            <w:r w:rsidRPr="00C85347">
              <w:rPr>
                <w:rFonts w:ascii="Times New Roman" w:hAnsi="Times New Roman"/>
                <w:sz w:val="24"/>
                <w:szCs w:val="24"/>
              </w:rPr>
              <w:t xml:space="preserve">Membuat </w:t>
            </w:r>
            <w:r>
              <w:rPr>
                <w:rFonts w:ascii="Times New Roman" w:hAnsi="Times New Roman"/>
                <w:sz w:val="24"/>
                <w:szCs w:val="24"/>
                <w:lang w:val="id-ID"/>
              </w:rPr>
              <w:t>makalah Filsafat Sejarah</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SUB CAPAIAN PEMBELAJARAN MK</w:t>
            </w:r>
          </w:p>
        </w:tc>
        <w:tc>
          <w:tcPr>
            <w:tcW w:w="7171" w:type="dxa"/>
            <w:gridSpan w:val="6"/>
          </w:tcPr>
          <w:p w:rsidR="008A7BF3" w:rsidRPr="00C85347" w:rsidRDefault="008A7BF3" w:rsidP="008A7BF3">
            <w:pPr>
              <w:spacing w:after="0"/>
              <w:rPr>
                <w:rFonts w:ascii="Times New Roman" w:hAnsi="Times New Roman"/>
                <w:sz w:val="24"/>
                <w:szCs w:val="24"/>
              </w:rPr>
            </w:pPr>
            <w:r w:rsidRPr="00C85347">
              <w:rPr>
                <w:rFonts w:ascii="Times New Roman" w:hAnsi="Times New Roman"/>
                <w:sz w:val="24"/>
                <w:szCs w:val="24"/>
              </w:rPr>
              <w:t xml:space="preserve">Mahasiswa mampu </w:t>
            </w:r>
            <w:r>
              <w:rPr>
                <w:rFonts w:ascii="Times New Roman" w:hAnsi="Times New Roman"/>
                <w:sz w:val="24"/>
                <w:szCs w:val="24"/>
                <w:lang w:val="id-ID"/>
              </w:rPr>
              <w:t>mengembangkan ilmu pengetahuannya dan menuangkan pikirannya dalam makalah terkait pemikiran tokoh-tokoh filsafat sejarah</w:t>
            </w:r>
            <w:r w:rsidRPr="00C85347">
              <w:rPr>
                <w:rFonts w:ascii="Times New Roman" w:hAnsi="Times New Roman"/>
                <w:sz w:val="24"/>
                <w:szCs w:val="24"/>
              </w:rPr>
              <w:t xml:space="preserve"> </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DESKRIPSI</w:t>
            </w:r>
          </w:p>
        </w:tc>
        <w:tc>
          <w:tcPr>
            <w:tcW w:w="7171" w:type="dxa"/>
            <w:gridSpan w:val="6"/>
          </w:tcPr>
          <w:p w:rsidR="008A7BF3" w:rsidRPr="00F41CC2" w:rsidRDefault="008A7BF3" w:rsidP="008A7BF3">
            <w:pPr>
              <w:spacing w:after="0"/>
              <w:rPr>
                <w:rFonts w:ascii="Times New Roman" w:hAnsi="Times New Roman"/>
                <w:sz w:val="24"/>
                <w:szCs w:val="24"/>
                <w:lang w:val="id-ID"/>
              </w:rPr>
            </w:pPr>
            <w:r w:rsidRPr="00C85347">
              <w:rPr>
                <w:rFonts w:ascii="Times New Roman" w:hAnsi="Times New Roman"/>
                <w:sz w:val="24"/>
                <w:szCs w:val="24"/>
              </w:rPr>
              <w:t xml:space="preserve">Buatlah </w:t>
            </w:r>
            <w:r>
              <w:rPr>
                <w:rFonts w:ascii="Times New Roman" w:hAnsi="Times New Roman"/>
                <w:sz w:val="24"/>
                <w:szCs w:val="24"/>
                <w:lang w:val="id-ID"/>
              </w:rPr>
              <w:t>makalah Tokoh dan Ketokohan Filsafat Sejarah</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METODE PENGERJAAN</w:t>
            </w:r>
          </w:p>
        </w:tc>
        <w:tc>
          <w:tcPr>
            <w:tcW w:w="7171" w:type="dxa"/>
            <w:gridSpan w:val="6"/>
          </w:tcPr>
          <w:p w:rsidR="008A7BF3" w:rsidRDefault="008A7BF3" w:rsidP="008A7BF3">
            <w:pPr>
              <w:pStyle w:val="ListParagraph"/>
              <w:numPr>
                <w:ilvl w:val="0"/>
                <w:numId w:val="6"/>
              </w:numPr>
              <w:spacing w:after="0"/>
              <w:rPr>
                <w:rFonts w:ascii="Times New Roman" w:hAnsi="Times New Roman"/>
                <w:sz w:val="24"/>
                <w:szCs w:val="24"/>
              </w:rPr>
            </w:pPr>
            <w:r>
              <w:rPr>
                <w:rFonts w:ascii="Times New Roman" w:hAnsi="Times New Roman"/>
                <w:sz w:val="24"/>
                <w:szCs w:val="24"/>
                <w:lang w:val="id-ID"/>
              </w:rPr>
              <w:t>Pengantar</w:t>
            </w:r>
          </w:p>
          <w:p w:rsidR="008A7BF3" w:rsidRDefault="008A7BF3" w:rsidP="008A7BF3">
            <w:pPr>
              <w:pStyle w:val="ListParagraph"/>
              <w:numPr>
                <w:ilvl w:val="0"/>
                <w:numId w:val="6"/>
              </w:numPr>
              <w:spacing w:after="0"/>
              <w:rPr>
                <w:rFonts w:ascii="Times New Roman" w:hAnsi="Times New Roman"/>
                <w:sz w:val="24"/>
                <w:szCs w:val="24"/>
              </w:rPr>
            </w:pPr>
            <w:r>
              <w:rPr>
                <w:rFonts w:ascii="Times New Roman" w:hAnsi="Times New Roman"/>
                <w:sz w:val="24"/>
                <w:szCs w:val="24"/>
                <w:lang w:val="id-ID"/>
              </w:rPr>
              <w:t>Pembahasan</w:t>
            </w:r>
          </w:p>
          <w:p w:rsidR="008A7BF3" w:rsidRPr="00C85347" w:rsidRDefault="008A7BF3" w:rsidP="008A7BF3">
            <w:pPr>
              <w:pStyle w:val="ListParagraph"/>
              <w:numPr>
                <w:ilvl w:val="0"/>
                <w:numId w:val="6"/>
              </w:numPr>
              <w:spacing w:after="0"/>
              <w:rPr>
                <w:rFonts w:ascii="Times New Roman" w:hAnsi="Times New Roman"/>
                <w:sz w:val="24"/>
                <w:szCs w:val="24"/>
              </w:rPr>
            </w:pPr>
            <w:r>
              <w:rPr>
                <w:rFonts w:ascii="Times New Roman" w:hAnsi="Times New Roman"/>
                <w:sz w:val="24"/>
                <w:szCs w:val="24"/>
                <w:lang w:val="id-ID"/>
              </w:rPr>
              <w:t>Kesimpulan</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FORMAT LUARAN</w:t>
            </w:r>
          </w:p>
        </w:tc>
        <w:tc>
          <w:tcPr>
            <w:tcW w:w="7171" w:type="dxa"/>
            <w:gridSpan w:val="6"/>
          </w:tcPr>
          <w:p w:rsidR="008A7BF3" w:rsidRPr="00F41CC2" w:rsidRDefault="008A7BF3" w:rsidP="00E17D53">
            <w:pPr>
              <w:spacing w:after="0"/>
              <w:rPr>
                <w:rFonts w:ascii="Times New Roman" w:hAnsi="Times New Roman"/>
                <w:sz w:val="24"/>
                <w:szCs w:val="24"/>
                <w:lang w:val="id-ID"/>
              </w:rPr>
            </w:pPr>
            <w:r>
              <w:rPr>
                <w:rFonts w:ascii="Times New Roman" w:hAnsi="Times New Roman"/>
                <w:sz w:val="24"/>
                <w:szCs w:val="24"/>
                <w:lang w:val="id-ID"/>
              </w:rPr>
              <w:t>Artikel</w:t>
            </w:r>
          </w:p>
        </w:tc>
      </w:tr>
      <w:tr w:rsidR="008A7BF3" w:rsidRPr="0040794F" w:rsidTr="00E17D53">
        <w:tc>
          <w:tcPr>
            <w:tcW w:w="1883" w:type="dxa"/>
            <w:vMerge w:val="restart"/>
            <w:vAlign w:val="center"/>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KRITERIA PENILAIAN</w:t>
            </w:r>
          </w:p>
        </w:tc>
        <w:tc>
          <w:tcPr>
            <w:tcW w:w="3445" w:type="dxa"/>
            <w:gridSpan w:val="3"/>
            <w:vAlign w:val="center"/>
          </w:tcPr>
          <w:p w:rsidR="008A7BF3" w:rsidRPr="00C85347" w:rsidRDefault="008A7BF3" w:rsidP="00E17D53">
            <w:pPr>
              <w:spacing w:after="0"/>
              <w:rPr>
                <w:rFonts w:ascii="Times New Roman" w:hAnsi="Times New Roman"/>
                <w:sz w:val="24"/>
                <w:szCs w:val="24"/>
              </w:rPr>
            </w:pPr>
            <w:r w:rsidRPr="00C85347">
              <w:rPr>
                <w:rFonts w:ascii="Times New Roman" w:hAnsi="Times New Roman"/>
                <w:sz w:val="24"/>
                <w:szCs w:val="24"/>
              </w:rPr>
              <w:t>Pemilihan dan penguasaan objek</w:t>
            </w:r>
          </w:p>
        </w:tc>
        <w:tc>
          <w:tcPr>
            <w:tcW w:w="3726" w:type="dxa"/>
            <w:gridSpan w:val="3"/>
          </w:tcPr>
          <w:p w:rsidR="008A7BF3" w:rsidRPr="00C85347" w:rsidRDefault="008A7BF3" w:rsidP="00E17D53">
            <w:pPr>
              <w:spacing w:after="0"/>
              <w:rPr>
                <w:rFonts w:ascii="Times New Roman" w:hAnsi="Times New Roman"/>
                <w:sz w:val="24"/>
                <w:szCs w:val="24"/>
              </w:rPr>
            </w:pPr>
            <w:r w:rsidRPr="00C85347">
              <w:rPr>
                <w:rFonts w:ascii="Times New Roman" w:hAnsi="Times New Roman"/>
                <w:sz w:val="24"/>
                <w:szCs w:val="24"/>
              </w:rPr>
              <w:t>25 %</w:t>
            </w:r>
          </w:p>
        </w:tc>
      </w:tr>
      <w:tr w:rsidR="008A7BF3" w:rsidRPr="0040794F" w:rsidTr="00E17D53">
        <w:tc>
          <w:tcPr>
            <w:tcW w:w="1883" w:type="dxa"/>
            <w:vMerge/>
          </w:tcPr>
          <w:p w:rsidR="008A7BF3" w:rsidRPr="0040794F" w:rsidRDefault="008A7BF3" w:rsidP="00E17D53">
            <w:pPr>
              <w:spacing w:after="0"/>
              <w:rPr>
                <w:rFonts w:ascii="Times New Roman" w:hAnsi="Times New Roman"/>
                <w:b/>
                <w:bCs/>
                <w:sz w:val="20"/>
                <w:szCs w:val="20"/>
              </w:rPr>
            </w:pPr>
          </w:p>
        </w:tc>
        <w:tc>
          <w:tcPr>
            <w:tcW w:w="3445" w:type="dxa"/>
            <w:gridSpan w:val="3"/>
            <w:vAlign w:val="center"/>
          </w:tcPr>
          <w:p w:rsidR="008A7BF3" w:rsidRPr="00C85347" w:rsidRDefault="008A7BF3" w:rsidP="00E17D53">
            <w:pPr>
              <w:spacing w:after="0"/>
              <w:rPr>
                <w:rFonts w:ascii="Times New Roman" w:hAnsi="Times New Roman"/>
                <w:sz w:val="24"/>
                <w:szCs w:val="24"/>
              </w:rPr>
            </w:pPr>
            <w:r w:rsidRPr="00C85347">
              <w:rPr>
                <w:rFonts w:ascii="Times New Roman" w:hAnsi="Times New Roman"/>
                <w:sz w:val="24"/>
                <w:szCs w:val="24"/>
              </w:rPr>
              <w:t>Penentuan dan kesesuaian konsep dan  teori</w:t>
            </w:r>
          </w:p>
        </w:tc>
        <w:tc>
          <w:tcPr>
            <w:tcW w:w="3726" w:type="dxa"/>
            <w:gridSpan w:val="3"/>
          </w:tcPr>
          <w:p w:rsidR="008A7BF3" w:rsidRPr="00C85347" w:rsidRDefault="008A7BF3" w:rsidP="00E17D53">
            <w:pPr>
              <w:spacing w:after="0"/>
              <w:rPr>
                <w:rFonts w:ascii="Times New Roman" w:hAnsi="Times New Roman"/>
                <w:sz w:val="24"/>
                <w:szCs w:val="24"/>
              </w:rPr>
            </w:pPr>
            <w:r w:rsidRPr="00C85347">
              <w:rPr>
                <w:rFonts w:ascii="Times New Roman" w:hAnsi="Times New Roman"/>
                <w:sz w:val="24"/>
                <w:szCs w:val="24"/>
              </w:rPr>
              <w:t>25 %</w:t>
            </w:r>
          </w:p>
        </w:tc>
      </w:tr>
      <w:tr w:rsidR="008A7BF3" w:rsidRPr="0040794F" w:rsidTr="00E17D53">
        <w:tc>
          <w:tcPr>
            <w:tcW w:w="1883" w:type="dxa"/>
            <w:vMerge/>
          </w:tcPr>
          <w:p w:rsidR="008A7BF3" w:rsidRPr="0040794F" w:rsidRDefault="008A7BF3" w:rsidP="00E17D53">
            <w:pPr>
              <w:spacing w:after="0"/>
              <w:rPr>
                <w:rFonts w:ascii="Times New Roman" w:hAnsi="Times New Roman"/>
                <w:b/>
                <w:bCs/>
                <w:sz w:val="20"/>
                <w:szCs w:val="20"/>
              </w:rPr>
            </w:pPr>
          </w:p>
        </w:tc>
        <w:tc>
          <w:tcPr>
            <w:tcW w:w="3445" w:type="dxa"/>
            <w:gridSpan w:val="3"/>
            <w:vAlign w:val="center"/>
          </w:tcPr>
          <w:p w:rsidR="008A7BF3" w:rsidRPr="00C85347" w:rsidRDefault="008A7BF3" w:rsidP="00E17D53">
            <w:pPr>
              <w:spacing w:after="0"/>
              <w:rPr>
                <w:rFonts w:ascii="Times New Roman" w:hAnsi="Times New Roman"/>
                <w:sz w:val="24"/>
                <w:szCs w:val="24"/>
              </w:rPr>
            </w:pPr>
            <w:r w:rsidRPr="00C85347">
              <w:rPr>
                <w:rFonts w:ascii="Times New Roman" w:hAnsi="Times New Roman"/>
                <w:sz w:val="24"/>
                <w:szCs w:val="24"/>
              </w:rPr>
              <w:t xml:space="preserve">Ketajaman </w:t>
            </w:r>
          </w:p>
        </w:tc>
        <w:tc>
          <w:tcPr>
            <w:tcW w:w="3726" w:type="dxa"/>
            <w:gridSpan w:val="3"/>
          </w:tcPr>
          <w:p w:rsidR="008A7BF3" w:rsidRPr="00C85347" w:rsidRDefault="008A7BF3" w:rsidP="00E17D53">
            <w:pPr>
              <w:spacing w:after="0"/>
              <w:rPr>
                <w:rFonts w:ascii="Times New Roman" w:hAnsi="Times New Roman"/>
                <w:sz w:val="24"/>
                <w:szCs w:val="24"/>
              </w:rPr>
            </w:pPr>
            <w:r w:rsidRPr="00C85347">
              <w:rPr>
                <w:rFonts w:ascii="Times New Roman" w:hAnsi="Times New Roman"/>
                <w:sz w:val="24"/>
                <w:szCs w:val="24"/>
              </w:rPr>
              <w:t>30 %</w:t>
            </w:r>
          </w:p>
        </w:tc>
      </w:tr>
      <w:tr w:rsidR="008A7BF3" w:rsidRPr="0040794F" w:rsidTr="00E17D53">
        <w:tc>
          <w:tcPr>
            <w:tcW w:w="1883" w:type="dxa"/>
            <w:vMerge/>
          </w:tcPr>
          <w:p w:rsidR="008A7BF3" w:rsidRPr="0040794F" w:rsidRDefault="008A7BF3" w:rsidP="00E17D53">
            <w:pPr>
              <w:spacing w:after="0"/>
              <w:rPr>
                <w:rFonts w:ascii="Times New Roman" w:hAnsi="Times New Roman"/>
                <w:b/>
                <w:bCs/>
                <w:sz w:val="20"/>
                <w:szCs w:val="20"/>
              </w:rPr>
            </w:pPr>
          </w:p>
        </w:tc>
        <w:tc>
          <w:tcPr>
            <w:tcW w:w="3445" w:type="dxa"/>
            <w:gridSpan w:val="3"/>
            <w:vAlign w:val="center"/>
          </w:tcPr>
          <w:p w:rsidR="008A7BF3" w:rsidRPr="00C85347" w:rsidRDefault="008A7BF3" w:rsidP="00E17D53">
            <w:pPr>
              <w:spacing w:after="0"/>
              <w:rPr>
                <w:rFonts w:ascii="Times New Roman" w:hAnsi="Times New Roman"/>
                <w:sz w:val="24"/>
                <w:szCs w:val="24"/>
              </w:rPr>
            </w:pPr>
            <w:r w:rsidRPr="00C85347">
              <w:rPr>
                <w:rFonts w:ascii="Times New Roman" w:hAnsi="Times New Roman"/>
                <w:sz w:val="24"/>
                <w:szCs w:val="24"/>
              </w:rPr>
              <w:t>Bahan bacaan dan referensi</w:t>
            </w:r>
          </w:p>
        </w:tc>
        <w:tc>
          <w:tcPr>
            <w:tcW w:w="3726" w:type="dxa"/>
            <w:gridSpan w:val="3"/>
          </w:tcPr>
          <w:p w:rsidR="008A7BF3" w:rsidRPr="00C85347" w:rsidRDefault="008A7BF3" w:rsidP="00E17D53">
            <w:pPr>
              <w:spacing w:after="0"/>
              <w:rPr>
                <w:rFonts w:ascii="Times New Roman" w:hAnsi="Times New Roman"/>
                <w:sz w:val="24"/>
                <w:szCs w:val="24"/>
              </w:rPr>
            </w:pPr>
            <w:r w:rsidRPr="00C85347">
              <w:rPr>
                <w:rFonts w:ascii="Times New Roman" w:hAnsi="Times New Roman"/>
                <w:sz w:val="24"/>
                <w:szCs w:val="24"/>
              </w:rPr>
              <w:t>20 %</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WAKTU PELAKSANAAN</w:t>
            </w:r>
          </w:p>
        </w:tc>
        <w:tc>
          <w:tcPr>
            <w:tcW w:w="7171" w:type="dxa"/>
            <w:gridSpan w:val="6"/>
            <w:vAlign w:val="center"/>
          </w:tcPr>
          <w:p w:rsidR="008A7BF3" w:rsidRPr="00F41CC2" w:rsidRDefault="008A7BF3" w:rsidP="00E17D53">
            <w:pPr>
              <w:spacing w:after="0"/>
              <w:rPr>
                <w:rFonts w:ascii="Times New Roman" w:hAnsi="Times New Roman"/>
                <w:sz w:val="24"/>
                <w:szCs w:val="24"/>
                <w:lang w:val="id-ID"/>
              </w:rPr>
            </w:pPr>
            <w:r>
              <w:rPr>
                <w:rFonts w:ascii="Times New Roman" w:hAnsi="Times New Roman"/>
                <w:sz w:val="24"/>
                <w:szCs w:val="24"/>
                <w:lang w:val="id-ID"/>
              </w:rPr>
              <w:t xml:space="preserve">Mulai </w:t>
            </w:r>
            <w:r>
              <w:rPr>
                <w:rFonts w:ascii="Times New Roman" w:hAnsi="Times New Roman"/>
                <w:sz w:val="24"/>
                <w:szCs w:val="24"/>
              </w:rPr>
              <w:t xml:space="preserve">Pertemuan </w:t>
            </w:r>
            <w:r w:rsidRPr="00C85347">
              <w:rPr>
                <w:rFonts w:ascii="Times New Roman" w:hAnsi="Times New Roman"/>
                <w:sz w:val="24"/>
                <w:szCs w:val="24"/>
              </w:rPr>
              <w:t xml:space="preserve"> ke-</w:t>
            </w:r>
            <w:r>
              <w:rPr>
                <w:rFonts w:ascii="Times New Roman" w:hAnsi="Times New Roman"/>
                <w:sz w:val="24"/>
                <w:szCs w:val="24"/>
                <w:lang w:val="id-ID"/>
              </w:rPr>
              <w:t>3</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CATATAN</w:t>
            </w:r>
          </w:p>
        </w:tc>
        <w:tc>
          <w:tcPr>
            <w:tcW w:w="7171" w:type="dxa"/>
            <w:gridSpan w:val="6"/>
          </w:tcPr>
          <w:p w:rsidR="008A7BF3" w:rsidRPr="00C85347" w:rsidRDefault="008A7BF3" w:rsidP="00D85A2E">
            <w:pPr>
              <w:spacing w:after="0"/>
              <w:rPr>
                <w:rFonts w:ascii="Times New Roman" w:hAnsi="Times New Roman"/>
                <w:sz w:val="24"/>
                <w:szCs w:val="24"/>
              </w:rPr>
            </w:pPr>
            <w:r w:rsidRPr="00C85347">
              <w:rPr>
                <w:rFonts w:ascii="Times New Roman" w:hAnsi="Times New Roman"/>
                <w:sz w:val="24"/>
                <w:szCs w:val="24"/>
              </w:rPr>
              <w:t xml:space="preserve">Sasaran adalah pemahaman dan kemampuan dalam </w:t>
            </w:r>
            <w:r>
              <w:rPr>
                <w:rFonts w:ascii="Times New Roman" w:hAnsi="Times New Roman"/>
                <w:sz w:val="24"/>
                <w:szCs w:val="24"/>
                <w:lang w:val="id-ID"/>
              </w:rPr>
              <w:t xml:space="preserve">menulis </w:t>
            </w:r>
            <w:r w:rsidR="00D85A2E">
              <w:rPr>
                <w:rFonts w:ascii="Times New Roman" w:hAnsi="Times New Roman"/>
                <w:sz w:val="24"/>
                <w:szCs w:val="24"/>
                <w:lang w:val="id-ID"/>
              </w:rPr>
              <w:t>pemikiran inti dari para tokoh filsafat sejarah</w:t>
            </w:r>
          </w:p>
        </w:tc>
      </w:tr>
      <w:tr w:rsidR="008A7BF3" w:rsidRPr="0040794F" w:rsidTr="00E17D53">
        <w:tc>
          <w:tcPr>
            <w:tcW w:w="1883" w:type="dxa"/>
          </w:tcPr>
          <w:p w:rsidR="008A7BF3" w:rsidRPr="0040794F" w:rsidRDefault="008A7BF3" w:rsidP="00E17D53">
            <w:pPr>
              <w:spacing w:after="0"/>
              <w:rPr>
                <w:rFonts w:ascii="Times New Roman" w:hAnsi="Times New Roman"/>
                <w:b/>
                <w:bCs/>
                <w:sz w:val="20"/>
                <w:szCs w:val="20"/>
              </w:rPr>
            </w:pPr>
            <w:r w:rsidRPr="0040794F">
              <w:rPr>
                <w:rFonts w:ascii="Times New Roman" w:hAnsi="Times New Roman"/>
                <w:b/>
                <w:bCs/>
                <w:sz w:val="20"/>
                <w:szCs w:val="20"/>
              </w:rPr>
              <w:t>RUJUKAN</w:t>
            </w:r>
          </w:p>
        </w:tc>
        <w:tc>
          <w:tcPr>
            <w:tcW w:w="7171" w:type="dxa"/>
            <w:gridSpan w:val="6"/>
          </w:tcPr>
          <w:p w:rsidR="008A7BF3" w:rsidRDefault="008A7BF3" w:rsidP="00E17D53">
            <w:pPr>
              <w:pStyle w:val="ListParagraph"/>
              <w:ind w:left="426" w:hanging="426"/>
              <w:jc w:val="both"/>
              <w:rPr>
                <w:rFonts w:ascii="Times New Roman" w:hAnsi="Times New Roman"/>
                <w:sz w:val="24"/>
                <w:szCs w:val="24"/>
                <w:lang w:val="id-ID"/>
              </w:rPr>
            </w:pPr>
            <w:r>
              <w:rPr>
                <w:rFonts w:ascii="Times New Roman" w:hAnsi="Times New Roman"/>
                <w:sz w:val="24"/>
                <w:szCs w:val="24"/>
                <w:lang w:val="id-ID"/>
              </w:rPr>
              <w:t xml:space="preserve">Ani Sri Rahayu, </w:t>
            </w:r>
            <w:r w:rsidRPr="00157D5A">
              <w:rPr>
                <w:rFonts w:ascii="Times New Roman" w:hAnsi="Times New Roman"/>
                <w:i/>
                <w:sz w:val="24"/>
                <w:szCs w:val="24"/>
                <w:lang w:val="id-ID"/>
              </w:rPr>
              <w:t>ISBD (Ilmu Sosial dan  Budaya Dasar), Perspektif Baru Membangun Kesadaran Global Melalui Revolusi Mental</w:t>
            </w:r>
            <w:r>
              <w:rPr>
                <w:rFonts w:ascii="Times New Roman" w:hAnsi="Times New Roman"/>
                <w:sz w:val="24"/>
                <w:szCs w:val="24"/>
                <w:lang w:val="id-ID"/>
              </w:rPr>
              <w:t>. Jakarta: PT Bumi Aksara, 2016.</w:t>
            </w:r>
          </w:p>
          <w:p w:rsidR="008A7BF3" w:rsidRPr="002D6F08" w:rsidRDefault="008A7BF3" w:rsidP="00E17D53">
            <w:pPr>
              <w:pStyle w:val="ListParagraph"/>
              <w:ind w:left="426" w:hanging="426"/>
              <w:jc w:val="both"/>
              <w:rPr>
                <w:rFonts w:ascii="Times New Roman" w:hAnsi="Times New Roman"/>
                <w:sz w:val="24"/>
                <w:szCs w:val="24"/>
                <w:lang w:val="id-ID"/>
              </w:rPr>
            </w:pPr>
            <w:r>
              <w:rPr>
                <w:rFonts w:ascii="Times New Roman" w:hAnsi="Times New Roman"/>
                <w:sz w:val="24"/>
                <w:szCs w:val="24"/>
                <w:lang w:val="id-ID"/>
              </w:rPr>
              <w:t xml:space="preserve">Basis Susilo, “Pengaruh Kebudayaan Dunia Terhadap Perwujudan dan Perubahan Kebudayaan Daerah”, dalam Rusli Karim (Ed.), </w:t>
            </w:r>
            <w:r>
              <w:rPr>
                <w:rFonts w:ascii="Times New Roman" w:hAnsi="Times New Roman"/>
                <w:i/>
                <w:sz w:val="24"/>
                <w:szCs w:val="24"/>
                <w:lang w:val="id-ID"/>
              </w:rPr>
              <w:t>Dinamika Budaya dan Politik dalam Pembangunan.</w:t>
            </w:r>
            <w:r>
              <w:rPr>
                <w:rFonts w:ascii="Times New Roman" w:hAnsi="Times New Roman"/>
                <w:sz w:val="24"/>
                <w:szCs w:val="24"/>
                <w:lang w:val="id-ID"/>
              </w:rPr>
              <w:t xml:space="preserve"> Yogyakarta: Tiara Wacana, 1991.</w:t>
            </w:r>
          </w:p>
          <w:p w:rsidR="008A7BF3" w:rsidRDefault="008A7BF3" w:rsidP="00E17D53">
            <w:pPr>
              <w:pStyle w:val="ListParagraph"/>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Budi Juliardi, </w:t>
            </w:r>
            <w:r w:rsidRPr="00157D5A">
              <w:rPr>
                <w:rFonts w:ascii="Times New Roman" w:hAnsi="Times New Roman"/>
                <w:i/>
                <w:sz w:val="24"/>
                <w:szCs w:val="24"/>
                <w:lang w:val="id-ID"/>
              </w:rPr>
              <w:t>Ilmu Sosial Budaya Dasar.</w:t>
            </w:r>
            <w:r>
              <w:rPr>
                <w:rFonts w:ascii="Times New Roman" w:hAnsi="Times New Roman"/>
                <w:sz w:val="24"/>
                <w:szCs w:val="24"/>
                <w:lang w:val="id-ID"/>
              </w:rPr>
              <w:t xml:space="preserve"> Bandung: Alfabeta, </w:t>
            </w:r>
            <w:r>
              <w:rPr>
                <w:rFonts w:ascii="Times New Roman" w:hAnsi="Times New Roman"/>
                <w:sz w:val="24"/>
                <w:szCs w:val="24"/>
                <w:lang w:val="id-ID"/>
              </w:rPr>
              <w:lastRenderedPageBreak/>
              <w:t>2014</w:t>
            </w:r>
          </w:p>
          <w:p w:rsidR="008A7BF3" w:rsidRDefault="008A7BF3" w:rsidP="00E17D53">
            <w:pPr>
              <w:spacing w:line="240" w:lineRule="auto"/>
              <w:ind w:left="900" w:hanging="900"/>
              <w:jc w:val="both"/>
              <w:rPr>
                <w:rFonts w:ascii="Times New Roman" w:hAnsi="Times New Roman"/>
                <w:sz w:val="24"/>
                <w:szCs w:val="24"/>
                <w:lang w:val="id-ID"/>
              </w:rPr>
            </w:pPr>
            <w:r w:rsidRPr="0051194B">
              <w:rPr>
                <w:rFonts w:ascii="Times New Roman" w:hAnsi="Times New Roman"/>
                <w:sz w:val="24"/>
                <w:szCs w:val="24"/>
              </w:rPr>
              <w:t xml:space="preserve">Cassirer, Ernst., </w:t>
            </w:r>
            <w:r w:rsidRPr="0051194B">
              <w:rPr>
                <w:rFonts w:ascii="Times New Roman" w:hAnsi="Times New Roman"/>
                <w:i/>
                <w:sz w:val="24"/>
                <w:szCs w:val="24"/>
              </w:rPr>
              <w:t xml:space="preserve">Manusia dan Kebudayaan, Sebuah Esei Tentang Manusia. </w:t>
            </w:r>
            <w:r>
              <w:rPr>
                <w:rFonts w:ascii="Times New Roman" w:hAnsi="Times New Roman"/>
                <w:sz w:val="24"/>
                <w:szCs w:val="24"/>
              </w:rPr>
              <w:t>Jakarta: Gramedia</w:t>
            </w:r>
            <w:r>
              <w:rPr>
                <w:rFonts w:ascii="Times New Roman" w:hAnsi="Times New Roman"/>
                <w:sz w:val="24"/>
                <w:szCs w:val="24"/>
                <w:lang w:val="id-ID"/>
              </w:rPr>
              <w:t xml:space="preserve">, </w:t>
            </w:r>
            <w:r w:rsidRPr="0051194B">
              <w:rPr>
                <w:rFonts w:ascii="Times New Roman" w:hAnsi="Times New Roman"/>
                <w:sz w:val="24"/>
                <w:szCs w:val="24"/>
              </w:rPr>
              <w:t>1979</w:t>
            </w:r>
            <w:r>
              <w:rPr>
                <w:rFonts w:ascii="Times New Roman" w:hAnsi="Times New Roman"/>
                <w:sz w:val="24"/>
                <w:szCs w:val="24"/>
                <w:lang w:val="id-ID"/>
              </w:rPr>
              <w:t xml:space="preserve"> </w:t>
            </w:r>
          </w:p>
          <w:p w:rsidR="008A7BF3" w:rsidRDefault="008A7BF3" w:rsidP="00E17D53">
            <w:pPr>
              <w:spacing w:line="240" w:lineRule="auto"/>
              <w:ind w:left="900" w:hanging="900"/>
              <w:jc w:val="both"/>
              <w:rPr>
                <w:rFonts w:ascii="Times New Roman" w:hAnsi="Times New Roman"/>
                <w:sz w:val="24"/>
                <w:szCs w:val="24"/>
                <w:lang w:val="id-ID"/>
              </w:rPr>
            </w:pPr>
            <w:r>
              <w:rPr>
                <w:rFonts w:ascii="Times New Roman" w:hAnsi="Times New Roman"/>
                <w:sz w:val="24"/>
                <w:szCs w:val="24"/>
                <w:lang w:val="id-ID"/>
              </w:rPr>
              <w:t xml:space="preserve">Dick Hartoko, </w:t>
            </w:r>
            <w:r>
              <w:rPr>
                <w:rFonts w:ascii="Times New Roman" w:hAnsi="Times New Roman"/>
                <w:i/>
                <w:sz w:val="24"/>
                <w:szCs w:val="24"/>
                <w:lang w:val="id-ID"/>
              </w:rPr>
              <w:t>Manusia dan Seni</w:t>
            </w:r>
            <w:r>
              <w:rPr>
                <w:rFonts w:ascii="Times New Roman" w:hAnsi="Times New Roman"/>
                <w:sz w:val="24"/>
                <w:szCs w:val="24"/>
                <w:lang w:val="id-ID"/>
              </w:rPr>
              <w:t>. Yogyakarta: Penerbit Kanisius, 1984</w:t>
            </w:r>
          </w:p>
          <w:p w:rsidR="008A7BF3" w:rsidRDefault="008A7BF3" w:rsidP="00E17D53">
            <w:pPr>
              <w:pStyle w:val="ListParagraph"/>
              <w:ind w:left="426" w:hanging="426"/>
              <w:jc w:val="both"/>
              <w:rPr>
                <w:rFonts w:ascii="Times New Roman" w:hAnsi="Times New Roman"/>
                <w:sz w:val="24"/>
                <w:szCs w:val="24"/>
                <w:lang w:val="id-ID"/>
              </w:rPr>
            </w:pPr>
            <w:r>
              <w:rPr>
                <w:rFonts w:ascii="Times New Roman" w:hAnsi="Times New Roman"/>
                <w:sz w:val="24"/>
                <w:szCs w:val="24"/>
                <w:lang w:val="id-ID"/>
              </w:rPr>
              <w:t xml:space="preserve">Emil Salim, </w:t>
            </w:r>
            <w:r>
              <w:rPr>
                <w:rFonts w:ascii="Times New Roman" w:hAnsi="Times New Roman"/>
                <w:i/>
                <w:sz w:val="24"/>
                <w:szCs w:val="24"/>
                <w:lang w:val="id-ID"/>
              </w:rPr>
              <w:t>Pembangunan Berwawasan Lingungan.</w:t>
            </w:r>
            <w:r>
              <w:rPr>
                <w:rFonts w:ascii="Times New Roman" w:hAnsi="Times New Roman"/>
                <w:sz w:val="24"/>
                <w:szCs w:val="24"/>
                <w:lang w:val="id-ID"/>
              </w:rPr>
              <w:t xml:space="preserve"> Jakarta: LP3S, 1993</w:t>
            </w:r>
          </w:p>
          <w:p w:rsidR="008A7BF3" w:rsidRDefault="008A7BF3" w:rsidP="00E17D53">
            <w:pPr>
              <w:pStyle w:val="NoSpacing"/>
              <w:ind w:left="709" w:hanging="709"/>
              <w:jc w:val="both"/>
              <w:rPr>
                <w:rFonts w:ascii="Times New Roman" w:hAnsi="Times New Roman" w:cs="Times New Roman"/>
                <w:sz w:val="24"/>
                <w:szCs w:val="24"/>
                <w:lang w:val="id-ID"/>
              </w:rPr>
            </w:pPr>
            <w:r w:rsidRPr="0051194B">
              <w:rPr>
                <w:rFonts w:ascii="Times New Roman" w:hAnsi="Times New Roman" w:cs="Times New Roman"/>
                <w:sz w:val="24"/>
                <w:szCs w:val="24"/>
              </w:rPr>
              <w:t xml:space="preserve">Jenks, Cris. 2013. </w:t>
            </w:r>
            <w:r w:rsidRPr="0051194B">
              <w:rPr>
                <w:rFonts w:ascii="Times New Roman" w:hAnsi="Times New Roman" w:cs="Times New Roman"/>
                <w:i/>
                <w:sz w:val="24"/>
                <w:szCs w:val="24"/>
              </w:rPr>
              <w:t>Culture Studi Kebudayaan.</w:t>
            </w:r>
            <w:r w:rsidRPr="0051194B">
              <w:rPr>
                <w:rFonts w:ascii="Times New Roman" w:hAnsi="Times New Roman" w:cs="Times New Roman"/>
                <w:sz w:val="24"/>
                <w:szCs w:val="24"/>
              </w:rPr>
              <w:t xml:space="preserve"> Yogyakarta: Pustaka Pelajar.</w:t>
            </w:r>
          </w:p>
          <w:p w:rsidR="008A7BF3" w:rsidRDefault="008A7BF3" w:rsidP="00E17D53">
            <w:pPr>
              <w:pStyle w:val="NoSpacing"/>
              <w:ind w:left="709" w:hanging="709"/>
              <w:jc w:val="both"/>
              <w:rPr>
                <w:rFonts w:ascii="Times New Roman" w:hAnsi="Times New Roman" w:cs="Times New Roman"/>
                <w:sz w:val="24"/>
                <w:szCs w:val="24"/>
                <w:lang w:val="id-ID"/>
              </w:rPr>
            </w:pPr>
          </w:p>
          <w:p w:rsidR="008A7BF3" w:rsidRDefault="008A7BF3" w:rsidP="00E17D53">
            <w:pPr>
              <w:pStyle w:val="NoSpacing"/>
              <w:spacing w:line="48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Koentjaraningrat, </w:t>
            </w:r>
            <w:r>
              <w:rPr>
                <w:rFonts w:ascii="Times New Roman" w:hAnsi="Times New Roman"/>
                <w:i/>
                <w:sz w:val="24"/>
                <w:szCs w:val="24"/>
                <w:lang w:val="id-ID"/>
              </w:rPr>
              <w:t>Manusia dan Kebudayaan di Indonesia.</w:t>
            </w:r>
            <w:r>
              <w:rPr>
                <w:rFonts w:ascii="Times New Roman" w:hAnsi="Times New Roman"/>
                <w:sz w:val="24"/>
                <w:szCs w:val="24"/>
                <w:lang w:val="id-ID"/>
              </w:rPr>
              <w:t xml:space="preserve"> Jakarta: Djambatan, 1987</w:t>
            </w:r>
          </w:p>
          <w:p w:rsidR="008A7BF3" w:rsidRPr="002D6F08" w:rsidRDefault="008A7BF3" w:rsidP="00E17D53">
            <w:pPr>
              <w:spacing w:line="240" w:lineRule="auto"/>
              <w:ind w:left="900" w:hanging="900"/>
              <w:jc w:val="both"/>
              <w:rPr>
                <w:rFonts w:ascii="Times New Roman" w:hAnsi="Times New Roman"/>
                <w:sz w:val="24"/>
                <w:szCs w:val="24"/>
                <w:lang w:val="id-ID"/>
              </w:rPr>
            </w:pPr>
            <w:r w:rsidRPr="0051194B">
              <w:rPr>
                <w:rFonts w:ascii="Times New Roman" w:hAnsi="Times New Roman"/>
                <w:sz w:val="24"/>
                <w:szCs w:val="24"/>
              </w:rPr>
              <w:t xml:space="preserve">Koentjaraningrat.. </w:t>
            </w:r>
            <w:r w:rsidRPr="0051194B">
              <w:rPr>
                <w:rFonts w:ascii="Times New Roman" w:hAnsi="Times New Roman"/>
                <w:i/>
                <w:sz w:val="24"/>
                <w:szCs w:val="24"/>
              </w:rPr>
              <w:t>Kebudayaan Mentalitas dan Pembangunan.</w:t>
            </w:r>
            <w:r w:rsidRPr="0051194B">
              <w:rPr>
                <w:rFonts w:ascii="Times New Roman" w:hAnsi="Times New Roman"/>
                <w:sz w:val="24"/>
                <w:szCs w:val="24"/>
              </w:rPr>
              <w:t xml:space="preserve"> Jakarta: Gramedia</w:t>
            </w:r>
            <w:r>
              <w:rPr>
                <w:rFonts w:ascii="Times New Roman" w:hAnsi="Times New Roman"/>
                <w:sz w:val="24"/>
                <w:szCs w:val="24"/>
                <w:lang w:val="id-ID"/>
              </w:rPr>
              <w:t xml:space="preserve">, </w:t>
            </w:r>
            <w:r w:rsidRPr="0051194B">
              <w:rPr>
                <w:rFonts w:ascii="Times New Roman" w:hAnsi="Times New Roman"/>
                <w:sz w:val="24"/>
                <w:szCs w:val="24"/>
              </w:rPr>
              <w:t>1982</w:t>
            </w:r>
            <w:r>
              <w:rPr>
                <w:rFonts w:ascii="Times New Roman" w:hAnsi="Times New Roman"/>
                <w:sz w:val="24"/>
                <w:szCs w:val="24"/>
                <w:lang w:val="id-ID"/>
              </w:rPr>
              <w:t>.</w:t>
            </w:r>
          </w:p>
          <w:p w:rsidR="008A7BF3" w:rsidRPr="002D6F08" w:rsidRDefault="008A7BF3" w:rsidP="00E17D53">
            <w:pPr>
              <w:pStyle w:val="NoSpacing"/>
              <w:ind w:left="709" w:hanging="709"/>
              <w:jc w:val="both"/>
              <w:rPr>
                <w:rFonts w:ascii="Times New Roman" w:hAnsi="Times New Roman" w:cs="Times New Roman"/>
                <w:sz w:val="24"/>
                <w:szCs w:val="24"/>
                <w:lang w:val="id-ID"/>
              </w:rPr>
            </w:pPr>
            <w:r w:rsidRPr="0051194B">
              <w:rPr>
                <w:rFonts w:ascii="Times New Roman" w:hAnsi="Times New Roman" w:cs="Times New Roman"/>
                <w:sz w:val="24"/>
                <w:szCs w:val="24"/>
              </w:rPr>
              <w:t xml:space="preserve">_____________. 1985. </w:t>
            </w:r>
            <w:r w:rsidRPr="0051194B">
              <w:rPr>
                <w:rFonts w:ascii="Times New Roman" w:hAnsi="Times New Roman" w:cs="Times New Roman"/>
                <w:i/>
                <w:sz w:val="24"/>
                <w:szCs w:val="24"/>
              </w:rPr>
              <w:t>Metode-Metode Penelitian Masyarakat.</w:t>
            </w:r>
            <w:r>
              <w:rPr>
                <w:rFonts w:ascii="Times New Roman" w:hAnsi="Times New Roman" w:cs="Times New Roman"/>
                <w:sz w:val="24"/>
                <w:szCs w:val="24"/>
              </w:rPr>
              <w:t xml:space="preserve"> Jakarta: Gramedia</w:t>
            </w:r>
            <w:r>
              <w:rPr>
                <w:rFonts w:ascii="Times New Roman" w:hAnsi="Times New Roman" w:cs="Times New Roman"/>
                <w:sz w:val="24"/>
                <w:szCs w:val="24"/>
                <w:lang w:val="id-ID"/>
              </w:rPr>
              <w:t xml:space="preserve">, 1985 </w:t>
            </w:r>
          </w:p>
          <w:p w:rsidR="008A7BF3" w:rsidRDefault="008A7BF3" w:rsidP="00E17D53">
            <w:pPr>
              <w:pStyle w:val="NoSpacing"/>
              <w:ind w:left="709" w:hanging="709"/>
              <w:jc w:val="both"/>
              <w:rPr>
                <w:rFonts w:ascii="Times New Roman" w:hAnsi="Times New Roman"/>
                <w:sz w:val="24"/>
                <w:szCs w:val="24"/>
                <w:lang w:val="id-ID"/>
              </w:rPr>
            </w:pPr>
          </w:p>
          <w:p w:rsidR="008A7BF3" w:rsidRPr="002D6F08" w:rsidRDefault="008A7BF3" w:rsidP="00E17D53">
            <w:pPr>
              <w:pStyle w:val="NoSpacing"/>
              <w:spacing w:line="480" w:lineRule="auto"/>
              <w:ind w:left="709" w:hanging="709"/>
              <w:jc w:val="both"/>
              <w:rPr>
                <w:rFonts w:ascii="Times New Roman" w:hAnsi="Times New Roman" w:cs="Times New Roman"/>
                <w:sz w:val="24"/>
                <w:szCs w:val="24"/>
              </w:rPr>
            </w:pPr>
            <w:r>
              <w:rPr>
                <w:rFonts w:ascii="Times New Roman" w:hAnsi="Times New Roman"/>
                <w:sz w:val="24"/>
                <w:szCs w:val="24"/>
                <w:lang w:val="id-ID"/>
              </w:rPr>
              <w:t xml:space="preserve">Soerjono Soekanto, </w:t>
            </w:r>
            <w:r>
              <w:rPr>
                <w:rFonts w:ascii="Times New Roman" w:hAnsi="Times New Roman"/>
                <w:i/>
                <w:sz w:val="24"/>
                <w:szCs w:val="24"/>
                <w:lang w:val="id-ID"/>
              </w:rPr>
              <w:t>Sosiologi Suatu Pengantar</w:t>
            </w:r>
            <w:r>
              <w:rPr>
                <w:rFonts w:ascii="Times New Roman" w:hAnsi="Times New Roman"/>
                <w:sz w:val="24"/>
                <w:szCs w:val="24"/>
                <w:lang w:val="id-ID"/>
              </w:rPr>
              <w:t>. Jakara: Rajawali, 1982</w:t>
            </w:r>
          </w:p>
          <w:p w:rsidR="008A7BF3" w:rsidRDefault="008A7BF3" w:rsidP="00E17D53">
            <w:pPr>
              <w:pStyle w:val="ListParagraph"/>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Sulasman dan Setia Gumilar, </w:t>
            </w:r>
            <w:r>
              <w:rPr>
                <w:rFonts w:ascii="Times New Roman" w:hAnsi="Times New Roman"/>
                <w:i/>
                <w:sz w:val="24"/>
                <w:szCs w:val="24"/>
                <w:lang w:val="id-ID"/>
              </w:rPr>
              <w:t xml:space="preserve">Teori-Teori Kebudayaan: Dari Teori Hingga Aplikasi. </w:t>
            </w:r>
            <w:r>
              <w:rPr>
                <w:rFonts w:ascii="Times New Roman" w:hAnsi="Times New Roman"/>
                <w:sz w:val="24"/>
                <w:szCs w:val="24"/>
                <w:lang w:val="id-ID"/>
              </w:rPr>
              <w:t>Bandung: Pustaka Setia, 2013.</w:t>
            </w:r>
          </w:p>
          <w:p w:rsidR="008A7BF3" w:rsidRPr="00F41CC2" w:rsidRDefault="008A7BF3" w:rsidP="00E17D53">
            <w:pPr>
              <w:pStyle w:val="ListParagraph"/>
              <w:spacing w:line="240" w:lineRule="auto"/>
              <w:ind w:left="426" w:hanging="426"/>
              <w:jc w:val="both"/>
              <w:rPr>
                <w:rFonts w:ascii="Times New Roman" w:hAnsi="Times New Roman"/>
                <w:sz w:val="24"/>
                <w:szCs w:val="24"/>
                <w:lang w:val="id-ID"/>
              </w:rPr>
            </w:pPr>
            <w:r w:rsidRPr="0051194B">
              <w:rPr>
                <w:rFonts w:ascii="Times New Roman" w:hAnsi="Times New Roman"/>
                <w:sz w:val="24"/>
                <w:szCs w:val="24"/>
              </w:rPr>
              <w:t xml:space="preserve">Suwardi. Endraswara,. </w:t>
            </w:r>
            <w:r w:rsidRPr="0051194B">
              <w:rPr>
                <w:rFonts w:ascii="Times New Roman" w:hAnsi="Times New Roman"/>
                <w:i/>
                <w:sz w:val="24"/>
                <w:szCs w:val="24"/>
              </w:rPr>
              <w:t>Metode Penelitian Kebudayaan.</w:t>
            </w:r>
            <w:r w:rsidRPr="0051194B">
              <w:rPr>
                <w:rFonts w:ascii="Times New Roman" w:hAnsi="Times New Roman"/>
                <w:sz w:val="24"/>
                <w:szCs w:val="24"/>
              </w:rPr>
              <w:t xml:space="preserve"> Yogyakarta: Gadjah Mada University Press</w:t>
            </w:r>
            <w:r>
              <w:rPr>
                <w:rFonts w:ascii="Times New Roman" w:hAnsi="Times New Roman"/>
                <w:sz w:val="24"/>
                <w:szCs w:val="24"/>
                <w:lang w:val="id-ID"/>
              </w:rPr>
              <w:t xml:space="preserve">, </w:t>
            </w:r>
            <w:r w:rsidRPr="0051194B">
              <w:rPr>
                <w:rFonts w:ascii="Times New Roman" w:hAnsi="Times New Roman"/>
                <w:sz w:val="24"/>
                <w:szCs w:val="24"/>
              </w:rPr>
              <w:t>2007.</w:t>
            </w:r>
          </w:p>
        </w:tc>
      </w:tr>
    </w:tbl>
    <w:p w:rsidR="00A55A7A" w:rsidRPr="00EE31B5" w:rsidRDefault="00A55A7A" w:rsidP="009A3024">
      <w:pPr>
        <w:spacing w:after="0"/>
        <w:jc w:val="center"/>
        <w:rPr>
          <w:rFonts w:ascii="Times New Roman" w:hAnsi="Times New Roman" w:cs="Times New Roman"/>
          <w:sz w:val="24"/>
          <w:szCs w:val="24"/>
        </w:rPr>
      </w:pPr>
    </w:p>
    <w:sectPr w:rsidR="00A55A7A" w:rsidRPr="00EE31B5" w:rsidSect="009A3024">
      <w:pgSz w:w="11909" w:h="16834" w:code="9"/>
      <w:pgMar w:top="2268" w:right="1701" w:bottom="1701" w:left="2268" w:header="1418" w:footer="1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4E" w:rsidRDefault="00F04A4E" w:rsidP="008C2316">
      <w:pPr>
        <w:spacing w:after="0" w:line="240" w:lineRule="auto"/>
      </w:pPr>
      <w:r>
        <w:separator/>
      </w:r>
    </w:p>
  </w:endnote>
  <w:endnote w:type="continuationSeparator" w:id="0">
    <w:p w:rsidR="00F04A4E" w:rsidRDefault="00F04A4E" w:rsidP="008C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AD" w:rsidRPr="000553AD" w:rsidRDefault="003C2BF6">
    <w:pPr>
      <w:pStyle w:val="Footer"/>
      <w:jc w:val="right"/>
      <w:rPr>
        <w:b/>
        <w:sz w:val="28"/>
        <w:szCs w:val="28"/>
      </w:rPr>
    </w:pPr>
    <w:r w:rsidRPr="000553AD">
      <w:rPr>
        <w:b/>
        <w:sz w:val="28"/>
        <w:szCs w:val="28"/>
      </w:rPr>
      <w:fldChar w:fldCharType="begin"/>
    </w:r>
    <w:r w:rsidR="00D85A2E" w:rsidRPr="000553AD">
      <w:rPr>
        <w:b/>
        <w:sz w:val="28"/>
        <w:szCs w:val="28"/>
      </w:rPr>
      <w:instrText xml:space="preserve"> PAGE   \* MERGEFORMAT </w:instrText>
    </w:r>
    <w:r w:rsidRPr="000553AD">
      <w:rPr>
        <w:b/>
        <w:sz w:val="28"/>
        <w:szCs w:val="28"/>
      </w:rPr>
      <w:fldChar w:fldCharType="separate"/>
    </w:r>
    <w:r w:rsidR="004E1B18">
      <w:rPr>
        <w:b/>
        <w:noProof/>
        <w:sz w:val="28"/>
        <w:szCs w:val="28"/>
      </w:rPr>
      <w:t>12</w:t>
    </w:r>
    <w:r w:rsidRPr="000553AD">
      <w:rPr>
        <w:b/>
        <w:sz w:val="28"/>
        <w:szCs w:val="28"/>
      </w:rPr>
      <w:fldChar w:fldCharType="end"/>
    </w:r>
  </w:p>
  <w:p w:rsidR="000553AD" w:rsidRDefault="00F04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4E" w:rsidRDefault="00F04A4E" w:rsidP="008C2316">
      <w:pPr>
        <w:spacing w:after="0" w:line="240" w:lineRule="auto"/>
      </w:pPr>
      <w:r>
        <w:separator/>
      </w:r>
    </w:p>
  </w:footnote>
  <w:footnote w:type="continuationSeparator" w:id="0">
    <w:p w:rsidR="00F04A4E" w:rsidRDefault="00F04A4E" w:rsidP="008C2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434"/>
    <w:multiLevelType w:val="hybridMultilevel"/>
    <w:tmpl w:val="1876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F54F0"/>
    <w:multiLevelType w:val="hybridMultilevel"/>
    <w:tmpl w:val="7E4C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E3523B"/>
    <w:multiLevelType w:val="hybridMultilevel"/>
    <w:tmpl w:val="F588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C2232"/>
    <w:multiLevelType w:val="hybridMultilevel"/>
    <w:tmpl w:val="45A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2F6663"/>
    <w:multiLevelType w:val="hybridMultilevel"/>
    <w:tmpl w:val="4E54429E"/>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
    <w:nsid w:val="739612C9"/>
    <w:multiLevelType w:val="hybridMultilevel"/>
    <w:tmpl w:val="93D6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31B5"/>
    <w:rsid w:val="0006291B"/>
    <w:rsid w:val="000D38A1"/>
    <w:rsid w:val="000F4270"/>
    <w:rsid w:val="00102E88"/>
    <w:rsid w:val="00103123"/>
    <w:rsid w:val="001C67AE"/>
    <w:rsid w:val="00297CD8"/>
    <w:rsid w:val="0035498A"/>
    <w:rsid w:val="003964B0"/>
    <w:rsid w:val="003C2BF6"/>
    <w:rsid w:val="004E1B18"/>
    <w:rsid w:val="00564B08"/>
    <w:rsid w:val="00566BE0"/>
    <w:rsid w:val="005D02BA"/>
    <w:rsid w:val="00631351"/>
    <w:rsid w:val="00730008"/>
    <w:rsid w:val="007925DB"/>
    <w:rsid w:val="00814634"/>
    <w:rsid w:val="008A7BF3"/>
    <w:rsid w:val="008C2316"/>
    <w:rsid w:val="008C3284"/>
    <w:rsid w:val="00912486"/>
    <w:rsid w:val="00915398"/>
    <w:rsid w:val="009544CB"/>
    <w:rsid w:val="009A3024"/>
    <w:rsid w:val="009D1244"/>
    <w:rsid w:val="00A52846"/>
    <w:rsid w:val="00A55A7A"/>
    <w:rsid w:val="00AD1648"/>
    <w:rsid w:val="00AF236A"/>
    <w:rsid w:val="00D812D4"/>
    <w:rsid w:val="00D85A2E"/>
    <w:rsid w:val="00DD7D3B"/>
    <w:rsid w:val="00EE31B5"/>
    <w:rsid w:val="00EF4B91"/>
    <w:rsid w:val="00F04A4E"/>
    <w:rsid w:val="00F5027A"/>
    <w:rsid w:val="00FA348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1B5"/>
    <w:rPr>
      <w:rFonts w:ascii="Tahoma" w:hAnsi="Tahoma" w:cs="Tahoma"/>
      <w:sz w:val="16"/>
      <w:szCs w:val="16"/>
    </w:rPr>
  </w:style>
  <w:style w:type="paragraph" w:styleId="ListParagraph">
    <w:name w:val="List Paragraph"/>
    <w:basedOn w:val="Normal"/>
    <w:uiPriority w:val="34"/>
    <w:qFormat/>
    <w:rsid w:val="00566BE0"/>
    <w:pPr>
      <w:ind w:left="720"/>
      <w:contextualSpacing/>
    </w:pPr>
  </w:style>
  <w:style w:type="paragraph" w:customStyle="1" w:styleId="Default">
    <w:name w:val="Default"/>
    <w:rsid w:val="00DD7D3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8A7BF3"/>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A7BF3"/>
    <w:rPr>
      <w:rFonts w:ascii="Calibri" w:eastAsia="Calibri" w:hAnsi="Calibri" w:cs="Times New Roman"/>
    </w:rPr>
  </w:style>
  <w:style w:type="paragraph" w:styleId="NoSpacing">
    <w:name w:val="No Spacing"/>
    <w:uiPriority w:val="1"/>
    <w:qFormat/>
    <w:rsid w:val="008A7BF3"/>
    <w:pPr>
      <w:spacing w:after="0" w:line="240" w:lineRule="auto"/>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94A91-FCEE-4B93-8881-8A478D60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Nopriyasman</dc:creator>
  <cp:lastModifiedBy>user</cp:lastModifiedBy>
  <cp:revision>14</cp:revision>
  <dcterms:created xsi:type="dcterms:W3CDTF">2017-02-10T04:53:00Z</dcterms:created>
  <dcterms:modified xsi:type="dcterms:W3CDTF">2018-08-08T08:20:00Z</dcterms:modified>
</cp:coreProperties>
</file>