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42D" w:rsidRDefault="008B742D" w:rsidP="008B742D">
      <w:pPr>
        <w:rPr>
          <w:lang w:val="id-ID"/>
        </w:rPr>
      </w:pPr>
    </w:p>
    <w:p w:rsidR="008B742D" w:rsidRDefault="008B742D" w:rsidP="008B742D">
      <w:pPr>
        <w:rPr>
          <w:lang w:val="id-ID"/>
        </w:rPr>
      </w:pPr>
      <w:r>
        <w:rPr>
          <w:noProof/>
          <w:lang w:val="id-ID" w:eastAsia="id-ID"/>
        </w:rPr>
        <w:drawing>
          <wp:inline distT="0" distB="0" distL="0" distR="0">
            <wp:extent cx="2250440" cy="3172460"/>
            <wp:effectExtent l="0" t="0" r="0" b="8890"/>
            <wp:docPr id="2" name="Picture 2" descr="Fleamarket  in a German t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eamarket  in a German tow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317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B742D" w:rsidRDefault="008B742D" w:rsidP="008B742D">
      <w:r>
        <w:t>"</w:t>
      </w:r>
      <w:proofErr w:type="spellStart"/>
      <w:r>
        <w:t>Fleamarket</w:t>
      </w:r>
      <w:proofErr w:type="spellEnd"/>
      <w:r>
        <w:t>" in a German Town: A Study in Economic Sociology</w:t>
      </w:r>
    </w:p>
    <w:p w:rsidR="008B742D" w:rsidRDefault="008B742D" w:rsidP="008B742D">
      <w:proofErr w:type="spellStart"/>
      <w:r>
        <w:t>Sampul</w:t>
      </w:r>
      <w:proofErr w:type="spellEnd"/>
      <w:r>
        <w:t xml:space="preserve"> </w:t>
      </w:r>
      <w:proofErr w:type="spellStart"/>
      <w:r>
        <w:t>Depan</w:t>
      </w:r>
      <w:proofErr w:type="spellEnd"/>
    </w:p>
    <w:p w:rsidR="008B742D" w:rsidRDefault="008B742D" w:rsidP="008B742D">
      <w:proofErr w:type="spellStart"/>
      <w:r>
        <w:t>Damsar</w:t>
      </w:r>
      <w:proofErr w:type="spellEnd"/>
    </w:p>
    <w:p w:rsidR="007132D2" w:rsidRDefault="008B742D" w:rsidP="008B742D">
      <w:pPr>
        <w:rPr>
          <w:lang w:val="id-ID"/>
        </w:rPr>
      </w:pPr>
      <w:proofErr w:type="spellStart"/>
      <w:r>
        <w:t>Cuvillier</w:t>
      </w:r>
      <w:proofErr w:type="spellEnd"/>
      <w:r>
        <w:t xml:space="preserve">, 1998 - 183 </w:t>
      </w:r>
      <w:proofErr w:type="spellStart"/>
      <w:r>
        <w:t>halaman</w:t>
      </w:r>
      <w:proofErr w:type="spellEnd"/>
    </w:p>
    <w:p w:rsidR="008B742D" w:rsidRDefault="008B742D" w:rsidP="008B742D">
      <w:pPr>
        <w:rPr>
          <w:lang w:val="id-ID"/>
        </w:rPr>
      </w:pPr>
    </w:p>
    <w:p w:rsidR="008B742D" w:rsidRDefault="008B742D" w:rsidP="008B742D">
      <w:pPr>
        <w:rPr>
          <w:lang w:val="id-ID"/>
        </w:rPr>
      </w:pPr>
    </w:p>
    <w:p w:rsidR="008B742D" w:rsidRPr="008B742D" w:rsidRDefault="008B742D" w:rsidP="008B742D">
      <w:pPr>
        <w:rPr>
          <w:lang w:val="id-ID"/>
        </w:rPr>
      </w:pPr>
      <w:r w:rsidRPr="008B742D">
        <w:rPr>
          <w:lang w:val="id-ID"/>
        </w:rPr>
        <w:t>https://cuvillier.de/uploads/preview/public_file/7393/3897121875.pdf</w:t>
      </w:r>
    </w:p>
    <w:sectPr w:rsidR="008B742D" w:rsidRPr="008B74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42D"/>
    <w:rsid w:val="000B66EC"/>
    <w:rsid w:val="007132D2"/>
    <w:rsid w:val="008B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7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42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7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42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</Words>
  <Characters>158</Characters>
  <Application>Microsoft Office Word</Application>
  <DocSecurity>0</DocSecurity>
  <Lines>1</Lines>
  <Paragraphs>1</Paragraphs>
  <ScaleCrop>false</ScaleCrop>
  <Company>home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2018-08-08T05:14:00Z</dcterms:created>
  <dcterms:modified xsi:type="dcterms:W3CDTF">2018-08-08T05:25:00Z</dcterms:modified>
</cp:coreProperties>
</file>